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55A62C" w14:textId="033E3ECF" w:rsidR="003F7914" w:rsidRDefault="003F7914" w:rsidP="000715C4">
      <w:pPr>
        <w:jc w:val="center"/>
        <w:rPr>
          <w:b/>
          <w:szCs w:val="24"/>
        </w:rPr>
      </w:pPr>
    </w:p>
    <w:tbl>
      <w:tblPr>
        <w:tblpPr w:leftFromText="141" w:rightFromText="141" w:vertAnchor="text" w:horzAnchor="margin" w:tblpXSpec="center" w:tblpY="-451"/>
        <w:tblW w:w="9322" w:type="dxa"/>
        <w:tblLook w:val="04A0" w:firstRow="1" w:lastRow="0" w:firstColumn="1" w:lastColumn="0" w:noHBand="0" w:noVBand="1"/>
      </w:tblPr>
      <w:tblGrid>
        <w:gridCol w:w="1620"/>
        <w:gridCol w:w="5576"/>
        <w:gridCol w:w="2126"/>
      </w:tblGrid>
      <w:tr w:rsidR="003F7914" w:rsidRPr="008D78EE" w14:paraId="654E1051" w14:textId="77777777" w:rsidTr="00680659">
        <w:trPr>
          <w:trHeight w:val="1590"/>
        </w:trPr>
        <w:tc>
          <w:tcPr>
            <w:tcW w:w="1620" w:type="dxa"/>
            <w:hideMark/>
          </w:tcPr>
          <w:p w14:paraId="5DD4CD75" w14:textId="77777777" w:rsidR="003F7914" w:rsidRPr="008D78EE" w:rsidRDefault="003F7914" w:rsidP="000715C4">
            <w:pPr>
              <w:spacing w:line="240" w:lineRule="auto"/>
              <w:jc w:val="center"/>
              <w:rPr>
                <w:rFonts w:eastAsia="Times New Roman"/>
                <w:szCs w:val="24"/>
                <w:lang w:eastAsia="es-VE"/>
              </w:rPr>
            </w:pPr>
            <w:r w:rsidRPr="00374981">
              <w:rPr>
                <w:rFonts w:eastAsia="Times New Roman"/>
                <w:noProof/>
                <w:szCs w:val="24"/>
                <w:lang w:val="es-ES" w:eastAsia="es-ES"/>
              </w:rPr>
              <w:drawing>
                <wp:inline distT="0" distB="0" distL="0" distR="0" wp14:anchorId="5D00B1A8" wp14:editId="7EAC54B1">
                  <wp:extent cx="788035" cy="993140"/>
                  <wp:effectExtent l="0" t="0" r="0" b="0"/>
                  <wp:docPr id="11" name="Imagen 11" descr="http://postgrado.face.uc.edu.ve/wbarico/Avisos_postgrad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postgrado.face.uc.edu.ve/wbarico/Avisos_postgrado/U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035" cy="993140"/>
                          </a:xfrm>
                          <a:prstGeom prst="rect">
                            <a:avLst/>
                          </a:prstGeom>
                          <a:noFill/>
                          <a:ln>
                            <a:noFill/>
                          </a:ln>
                        </pic:spPr>
                      </pic:pic>
                    </a:graphicData>
                  </a:graphic>
                </wp:inline>
              </w:drawing>
            </w:r>
          </w:p>
        </w:tc>
        <w:tc>
          <w:tcPr>
            <w:tcW w:w="5576" w:type="dxa"/>
            <w:hideMark/>
          </w:tcPr>
          <w:p w14:paraId="47DAFBC9" w14:textId="77777777" w:rsidR="003F7914" w:rsidRPr="008D78EE" w:rsidRDefault="003F7914" w:rsidP="000715C4">
            <w:pPr>
              <w:jc w:val="center"/>
              <w:rPr>
                <w:rFonts w:eastAsia="Times New Roman"/>
                <w:szCs w:val="24"/>
                <w:lang w:eastAsia="es-VE"/>
              </w:rPr>
            </w:pPr>
            <w:r w:rsidRPr="008D78EE">
              <w:rPr>
                <w:rFonts w:eastAsia="Times New Roman"/>
                <w:b/>
                <w:bCs/>
                <w:szCs w:val="24"/>
                <w:lang w:eastAsia="es-VE"/>
              </w:rPr>
              <w:t>UNIVERSIDAD DE CARABOBO</w:t>
            </w:r>
            <w:r w:rsidRPr="008D78EE">
              <w:rPr>
                <w:rFonts w:eastAsia="Times New Roman"/>
                <w:szCs w:val="24"/>
                <w:lang w:eastAsia="es-VE"/>
              </w:rPr>
              <w:br/>
            </w:r>
            <w:r w:rsidRPr="008D78EE">
              <w:rPr>
                <w:rFonts w:eastAsia="Times New Roman"/>
                <w:b/>
                <w:bCs/>
                <w:szCs w:val="24"/>
                <w:lang w:eastAsia="es-VE"/>
              </w:rPr>
              <w:t>FACULTAD DE CIENCIAS DE LA EDUCACIÓN</w:t>
            </w:r>
          </w:p>
          <w:p w14:paraId="36FA38A5" w14:textId="77777777" w:rsidR="003F7914" w:rsidRPr="008D78EE" w:rsidRDefault="003F7914" w:rsidP="000715C4">
            <w:pPr>
              <w:jc w:val="center"/>
              <w:rPr>
                <w:rFonts w:eastAsia="Times New Roman"/>
                <w:b/>
                <w:bCs/>
                <w:szCs w:val="24"/>
                <w:lang w:eastAsia="es-VE"/>
              </w:rPr>
            </w:pPr>
            <w:r w:rsidRPr="008D78EE">
              <w:rPr>
                <w:rFonts w:eastAsia="Times New Roman"/>
                <w:b/>
                <w:bCs/>
                <w:szCs w:val="24"/>
                <w:lang w:eastAsia="es-VE"/>
              </w:rPr>
              <w:t>DIRECCIÓN DE POSTGRADO</w:t>
            </w:r>
          </w:p>
          <w:p w14:paraId="385BD7A0" w14:textId="77777777" w:rsidR="003F7914" w:rsidRPr="008D78EE" w:rsidRDefault="003F7914" w:rsidP="000715C4">
            <w:pPr>
              <w:jc w:val="center"/>
              <w:rPr>
                <w:rFonts w:eastAsia="Times New Roman"/>
                <w:szCs w:val="24"/>
                <w:lang w:eastAsia="es-VE"/>
              </w:rPr>
            </w:pPr>
            <w:r w:rsidRPr="008D78EE">
              <w:rPr>
                <w:rFonts w:eastAsia="Times New Roman"/>
                <w:b/>
                <w:bCs/>
                <w:szCs w:val="24"/>
                <w:lang w:eastAsia="es-VE"/>
              </w:rPr>
              <w:t>MAESTRÍA EN INVESTIGACIÓN EDUCATIVA</w:t>
            </w:r>
          </w:p>
        </w:tc>
        <w:tc>
          <w:tcPr>
            <w:tcW w:w="2126" w:type="dxa"/>
            <w:hideMark/>
          </w:tcPr>
          <w:p w14:paraId="366BEC1E" w14:textId="77777777" w:rsidR="003F7914" w:rsidRPr="008D78EE" w:rsidRDefault="003F7914" w:rsidP="000715C4">
            <w:pPr>
              <w:spacing w:line="240" w:lineRule="auto"/>
              <w:jc w:val="center"/>
              <w:rPr>
                <w:rFonts w:eastAsia="Times New Roman"/>
                <w:szCs w:val="24"/>
                <w:lang w:eastAsia="es-VE"/>
              </w:rPr>
            </w:pPr>
            <w:r w:rsidRPr="00374981">
              <w:rPr>
                <w:rFonts w:eastAsia="Times New Roman"/>
                <w:noProof/>
                <w:szCs w:val="24"/>
                <w:lang w:val="es-ES" w:eastAsia="es-ES"/>
              </w:rPr>
              <w:drawing>
                <wp:inline distT="0" distB="0" distL="0" distR="0" wp14:anchorId="343A0243" wp14:editId="307596D6">
                  <wp:extent cx="1103630" cy="993140"/>
                  <wp:effectExtent l="0" t="0" r="1270" b="0"/>
                  <wp:docPr id="12" name="Imagen 12" descr="http://postgrado.face.uc.edu.ve/wbarico/Avisos_postgrado/postgr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postgrado.face.uc.edu.ve/wbarico/Avisos_postgrado/postgrad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3630" cy="993140"/>
                          </a:xfrm>
                          <a:prstGeom prst="rect">
                            <a:avLst/>
                          </a:prstGeom>
                          <a:noFill/>
                          <a:ln>
                            <a:noFill/>
                          </a:ln>
                        </pic:spPr>
                      </pic:pic>
                    </a:graphicData>
                  </a:graphic>
                </wp:inline>
              </w:drawing>
            </w:r>
          </w:p>
        </w:tc>
      </w:tr>
    </w:tbl>
    <w:p w14:paraId="7ED4CFF5" w14:textId="77777777" w:rsidR="003F7914" w:rsidRPr="008D78EE" w:rsidRDefault="003F7914" w:rsidP="000715C4"/>
    <w:p w14:paraId="453AF6B8" w14:textId="77777777" w:rsidR="003F7914" w:rsidRPr="008D78EE" w:rsidRDefault="003F7914" w:rsidP="000715C4"/>
    <w:p w14:paraId="0217CF7B" w14:textId="77777777" w:rsidR="003F7914" w:rsidRPr="008D78EE" w:rsidRDefault="003F7914" w:rsidP="000715C4"/>
    <w:p w14:paraId="667F64F8" w14:textId="77777777" w:rsidR="003F7914" w:rsidRPr="008D78EE" w:rsidRDefault="003F7914" w:rsidP="000715C4"/>
    <w:p w14:paraId="40515C48" w14:textId="77777777" w:rsidR="003F7914" w:rsidRPr="008D78EE" w:rsidRDefault="003F7914" w:rsidP="000715C4"/>
    <w:p w14:paraId="0C4E0D00" w14:textId="77777777" w:rsidR="003F7914" w:rsidRDefault="003F7914" w:rsidP="000715C4"/>
    <w:p w14:paraId="2955807C" w14:textId="77777777" w:rsidR="003F7914" w:rsidRDefault="003F7914" w:rsidP="000715C4"/>
    <w:p w14:paraId="502ED376" w14:textId="77777777" w:rsidR="003F7914" w:rsidRPr="008D78EE" w:rsidRDefault="003F7914" w:rsidP="000715C4"/>
    <w:p w14:paraId="2F733B79" w14:textId="77777777" w:rsidR="003F7914" w:rsidRPr="008D78EE" w:rsidRDefault="003F7914" w:rsidP="000715C4">
      <w:pPr>
        <w:jc w:val="center"/>
      </w:pPr>
    </w:p>
    <w:p w14:paraId="72BD501E" w14:textId="77777777" w:rsidR="003F7914" w:rsidRPr="008D78EE" w:rsidRDefault="003F7914" w:rsidP="000715C4">
      <w:pPr>
        <w:jc w:val="center"/>
        <w:rPr>
          <w:color w:val="000000"/>
          <w:szCs w:val="24"/>
        </w:rPr>
      </w:pPr>
    </w:p>
    <w:p w14:paraId="63B793D2" w14:textId="77777777" w:rsidR="003F7914" w:rsidRPr="008D78EE" w:rsidRDefault="003F7914" w:rsidP="000715C4">
      <w:pPr>
        <w:jc w:val="center"/>
        <w:rPr>
          <w:b/>
          <w:color w:val="000000"/>
          <w:szCs w:val="24"/>
        </w:rPr>
      </w:pPr>
      <w:r w:rsidRPr="008D78EE">
        <w:rPr>
          <w:b/>
          <w:color w:val="000000"/>
          <w:szCs w:val="24"/>
        </w:rPr>
        <w:t>PROPUESTA INSTRUCCIONAL DE LA UNIDAD CURRICULAR INDUCCIÓN AL DISEÑO GRÁFICO PARA EL CURSO INTRODUCTORIO DE LA CARRERA DISEÑO GRÁFICO DEL INSTITUTO UNIVERSITARIO DE TECNOLOGÍA ANTONIO JOSÉ DE SUCRE</w:t>
      </w:r>
    </w:p>
    <w:p w14:paraId="14AEC21F" w14:textId="77777777" w:rsidR="003F7914" w:rsidRPr="008D78EE" w:rsidRDefault="003F7914" w:rsidP="000715C4">
      <w:pPr>
        <w:jc w:val="center"/>
        <w:rPr>
          <w:b/>
          <w:szCs w:val="24"/>
        </w:rPr>
      </w:pPr>
    </w:p>
    <w:p w14:paraId="0F59E925" w14:textId="77777777" w:rsidR="003F7914" w:rsidRDefault="003F7914" w:rsidP="000715C4">
      <w:pPr>
        <w:jc w:val="center"/>
        <w:rPr>
          <w:b/>
        </w:rPr>
      </w:pPr>
    </w:p>
    <w:p w14:paraId="0751E7AB" w14:textId="77777777" w:rsidR="003F7914" w:rsidRDefault="003F7914" w:rsidP="000715C4">
      <w:pPr>
        <w:jc w:val="center"/>
        <w:rPr>
          <w:b/>
        </w:rPr>
      </w:pPr>
    </w:p>
    <w:p w14:paraId="6C313993" w14:textId="77777777" w:rsidR="003F7914" w:rsidRDefault="003F7914" w:rsidP="000715C4">
      <w:pPr>
        <w:jc w:val="center"/>
        <w:rPr>
          <w:b/>
        </w:rPr>
      </w:pPr>
    </w:p>
    <w:p w14:paraId="377AADEB" w14:textId="77777777" w:rsidR="003F7914" w:rsidRPr="008D78EE" w:rsidRDefault="003F7914" w:rsidP="000715C4">
      <w:pPr>
        <w:jc w:val="center"/>
        <w:rPr>
          <w:b/>
        </w:rPr>
      </w:pPr>
    </w:p>
    <w:p w14:paraId="786EF166" w14:textId="77777777" w:rsidR="003F7914" w:rsidRDefault="003F7914" w:rsidP="000715C4">
      <w:pPr>
        <w:jc w:val="center"/>
        <w:rPr>
          <w:b/>
        </w:rPr>
      </w:pPr>
    </w:p>
    <w:p w14:paraId="058ABE15" w14:textId="77777777" w:rsidR="00DF0E60" w:rsidRDefault="00DF0E60" w:rsidP="000715C4">
      <w:pPr>
        <w:jc w:val="center"/>
        <w:rPr>
          <w:b/>
        </w:rPr>
      </w:pPr>
    </w:p>
    <w:p w14:paraId="532FDEDF" w14:textId="77777777" w:rsidR="003F7914" w:rsidRPr="008D78EE" w:rsidRDefault="003F7914" w:rsidP="000715C4">
      <w:pPr>
        <w:jc w:val="center"/>
        <w:rPr>
          <w:b/>
        </w:rPr>
      </w:pPr>
    </w:p>
    <w:p w14:paraId="6E8604EC" w14:textId="77777777" w:rsidR="003F7914" w:rsidRDefault="003F7914" w:rsidP="000715C4">
      <w:pPr>
        <w:jc w:val="right"/>
        <w:rPr>
          <w:b/>
          <w:szCs w:val="24"/>
        </w:rPr>
      </w:pPr>
      <w:r w:rsidRPr="008D78EE">
        <w:rPr>
          <w:b/>
          <w:szCs w:val="24"/>
        </w:rPr>
        <w:t>Autor</w:t>
      </w:r>
      <w:r>
        <w:rPr>
          <w:b/>
          <w:szCs w:val="24"/>
        </w:rPr>
        <w:t>a</w:t>
      </w:r>
      <w:r w:rsidRPr="008D78EE">
        <w:rPr>
          <w:b/>
          <w:szCs w:val="24"/>
        </w:rPr>
        <w:t xml:space="preserve">: Lcda. Fernanda Frías </w:t>
      </w:r>
    </w:p>
    <w:p w14:paraId="2677D1DD" w14:textId="4C4E5590" w:rsidR="003F7914" w:rsidRPr="008D78EE" w:rsidRDefault="003F7914" w:rsidP="000715C4">
      <w:pPr>
        <w:jc w:val="right"/>
        <w:rPr>
          <w:b/>
          <w:szCs w:val="24"/>
        </w:rPr>
      </w:pPr>
    </w:p>
    <w:p w14:paraId="5DBAD623" w14:textId="77777777" w:rsidR="003F7914" w:rsidRPr="008D78EE" w:rsidRDefault="003F7914" w:rsidP="000715C4">
      <w:pPr>
        <w:jc w:val="right"/>
        <w:rPr>
          <w:b/>
          <w:szCs w:val="24"/>
        </w:rPr>
      </w:pPr>
    </w:p>
    <w:p w14:paraId="63B5E829" w14:textId="1A1E9E71" w:rsidR="003F7914" w:rsidRPr="003F7914" w:rsidRDefault="003F7914" w:rsidP="00AF4AD7">
      <w:pPr>
        <w:jc w:val="center"/>
        <w:rPr>
          <w:szCs w:val="24"/>
        </w:rPr>
      </w:pPr>
      <w:r w:rsidRPr="008D78EE">
        <w:rPr>
          <w:b/>
          <w:szCs w:val="24"/>
        </w:rPr>
        <w:t xml:space="preserve">Bárbula, </w:t>
      </w:r>
      <w:r w:rsidR="00C9293E">
        <w:rPr>
          <w:b/>
          <w:szCs w:val="24"/>
        </w:rPr>
        <w:t>abril</w:t>
      </w:r>
      <w:r w:rsidR="00AF4AD7">
        <w:rPr>
          <w:b/>
          <w:szCs w:val="24"/>
        </w:rPr>
        <w:t xml:space="preserve"> 2017</w:t>
      </w:r>
    </w:p>
    <w:p w14:paraId="73960CAB" w14:textId="5776CA5D" w:rsidR="003F7914" w:rsidRPr="003F7914" w:rsidRDefault="003F7914" w:rsidP="000715C4">
      <w:pPr>
        <w:rPr>
          <w:szCs w:val="24"/>
        </w:rPr>
      </w:pPr>
    </w:p>
    <w:tbl>
      <w:tblPr>
        <w:tblpPr w:leftFromText="141" w:rightFromText="141" w:vertAnchor="text" w:horzAnchor="margin" w:tblpXSpec="center" w:tblpY="-451"/>
        <w:tblW w:w="9322" w:type="dxa"/>
        <w:tblLook w:val="04A0" w:firstRow="1" w:lastRow="0" w:firstColumn="1" w:lastColumn="0" w:noHBand="0" w:noVBand="1"/>
      </w:tblPr>
      <w:tblGrid>
        <w:gridCol w:w="1620"/>
        <w:gridCol w:w="5576"/>
        <w:gridCol w:w="2126"/>
      </w:tblGrid>
      <w:tr w:rsidR="003F7914" w:rsidRPr="008D78EE" w14:paraId="3DB44D97" w14:textId="77777777" w:rsidTr="00680659">
        <w:trPr>
          <w:trHeight w:val="1590"/>
        </w:trPr>
        <w:tc>
          <w:tcPr>
            <w:tcW w:w="1620" w:type="dxa"/>
            <w:hideMark/>
          </w:tcPr>
          <w:p w14:paraId="5E70FC06" w14:textId="77777777" w:rsidR="003F7914" w:rsidRPr="008D78EE" w:rsidRDefault="003F7914" w:rsidP="000715C4">
            <w:pPr>
              <w:spacing w:line="240" w:lineRule="auto"/>
              <w:jc w:val="center"/>
              <w:rPr>
                <w:rFonts w:eastAsia="Times New Roman"/>
                <w:szCs w:val="24"/>
                <w:lang w:eastAsia="es-VE"/>
              </w:rPr>
            </w:pPr>
            <w:r w:rsidRPr="00374981">
              <w:rPr>
                <w:rFonts w:eastAsia="Times New Roman"/>
                <w:noProof/>
                <w:szCs w:val="24"/>
                <w:lang w:val="es-ES" w:eastAsia="es-ES"/>
              </w:rPr>
              <w:drawing>
                <wp:inline distT="0" distB="0" distL="0" distR="0" wp14:anchorId="2A28690F" wp14:editId="6B532BB4">
                  <wp:extent cx="788035" cy="993140"/>
                  <wp:effectExtent l="0" t="0" r="0" b="0"/>
                  <wp:docPr id="4" name="Imagen 4" descr="http://postgrado.face.uc.edu.ve/wbarico/Avisos_postgrad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postgrado.face.uc.edu.ve/wbarico/Avisos_postgrado/U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035" cy="993140"/>
                          </a:xfrm>
                          <a:prstGeom prst="rect">
                            <a:avLst/>
                          </a:prstGeom>
                          <a:noFill/>
                          <a:ln>
                            <a:noFill/>
                          </a:ln>
                        </pic:spPr>
                      </pic:pic>
                    </a:graphicData>
                  </a:graphic>
                </wp:inline>
              </w:drawing>
            </w:r>
          </w:p>
        </w:tc>
        <w:tc>
          <w:tcPr>
            <w:tcW w:w="5576" w:type="dxa"/>
            <w:hideMark/>
          </w:tcPr>
          <w:p w14:paraId="2F814E6B" w14:textId="77777777" w:rsidR="003F7914" w:rsidRPr="008D78EE" w:rsidRDefault="003F7914" w:rsidP="000715C4">
            <w:pPr>
              <w:jc w:val="center"/>
              <w:rPr>
                <w:rFonts w:eastAsia="Times New Roman"/>
                <w:szCs w:val="24"/>
                <w:lang w:eastAsia="es-VE"/>
              </w:rPr>
            </w:pPr>
            <w:r w:rsidRPr="008D78EE">
              <w:rPr>
                <w:rFonts w:eastAsia="Times New Roman"/>
                <w:b/>
                <w:bCs/>
                <w:szCs w:val="24"/>
                <w:lang w:eastAsia="es-VE"/>
              </w:rPr>
              <w:t>UNIVERSIDAD DE CARABOBO</w:t>
            </w:r>
            <w:r w:rsidRPr="008D78EE">
              <w:rPr>
                <w:rFonts w:eastAsia="Times New Roman"/>
                <w:szCs w:val="24"/>
                <w:lang w:eastAsia="es-VE"/>
              </w:rPr>
              <w:br/>
            </w:r>
            <w:r w:rsidRPr="008D78EE">
              <w:rPr>
                <w:rFonts w:eastAsia="Times New Roman"/>
                <w:b/>
                <w:bCs/>
                <w:szCs w:val="24"/>
                <w:lang w:eastAsia="es-VE"/>
              </w:rPr>
              <w:t>FACULTAD DE CIENCIAS DE LA EDUCACIÓN</w:t>
            </w:r>
          </w:p>
          <w:p w14:paraId="0EAA295A" w14:textId="77777777" w:rsidR="003F7914" w:rsidRPr="008D78EE" w:rsidRDefault="003F7914" w:rsidP="000715C4">
            <w:pPr>
              <w:jc w:val="center"/>
              <w:rPr>
                <w:rFonts w:eastAsia="Times New Roman"/>
                <w:b/>
                <w:bCs/>
                <w:szCs w:val="24"/>
                <w:lang w:eastAsia="es-VE"/>
              </w:rPr>
            </w:pPr>
            <w:r w:rsidRPr="008D78EE">
              <w:rPr>
                <w:rFonts w:eastAsia="Times New Roman"/>
                <w:b/>
                <w:bCs/>
                <w:szCs w:val="24"/>
                <w:lang w:eastAsia="es-VE"/>
              </w:rPr>
              <w:t>DIRECCIÓN DE POSTGRADO</w:t>
            </w:r>
          </w:p>
          <w:p w14:paraId="31012A4D" w14:textId="77777777" w:rsidR="003F7914" w:rsidRPr="008D78EE" w:rsidRDefault="003F7914" w:rsidP="000715C4">
            <w:pPr>
              <w:jc w:val="center"/>
              <w:rPr>
                <w:rFonts w:eastAsia="Times New Roman"/>
                <w:szCs w:val="24"/>
                <w:lang w:eastAsia="es-VE"/>
              </w:rPr>
            </w:pPr>
            <w:r w:rsidRPr="008D78EE">
              <w:rPr>
                <w:rFonts w:eastAsia="Times New Roman"/>
                <w:b/>
                <w:bCs/>
                <w:szCs w:val="24"/>
                <w:lang w:eastAsia="es-VE"/>
              </w:rPr>
              <w:t>MAESTRÍA EN INVESTIGACIÓN EDUCATIVA</w:t>
            </w:r>
          </w:p>
        </w:tc>
        <w:tc>
          <w:tcPr>
            <w:tcW w:w="2126" w:type="dxa"/>
            <w:hideMark/>
          </w:tcPr>
          <w:p w14:paraId="14C0A630" w14:textId="77777777" w:rsidR="003F7914" w:rsidRPr="008D78EE" w:rsidRDefault="003F7914" w:rsidP="000715C4">
            <w:pPr>
              <w:spacing w:line="240" w:lineRule="auto"/>
              <w:jc w:val="center"/>
              <w:rPr>
                <w:rFonts w:eastAsia="Times New Roman"/>
                <w:szCs w:val="24"/>
                <w:lang w:eastAsia="es-VE"/>
              </w:rPr>
            </w:pPr>
            <w:r w:rsidRPr="00374981">
              <w:rPr>
                <w:rFonts w:eastAsia="Times New Roman"/>
                <w:noProof/>
                <w:szCs w:val="24"/>
                <w:lang w:val="es-ES" w:eastAsia="es-ES"/>
              </w:rPr>
              <w:drawing>
                <wp:inline distT="0" distB="0" distL="0" distR="0" wp14:anchorId="70C08EA0" wp14:editId="262C823E">
                  <wp:extent cx="1103630" cy="993140"/>
                  <wp:effectExtent l="0" t="0" r="1270" b="0"/>
                  <wp:docPr id="3" name="Imagen 3" descr="http://postgrado.face.uc.edu.ve/wbarico/Avisos_postgrado/postgr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postgrado.face.uc.edu.ve/wbarico/Avisos_postgrado/postgrad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3630" cy="993140"/>
                          </a:xfrm>
                          <a:prstGeom prst="rect">
                            <a:avLst/>
                          </a:prstGeom>
                          <a:noFill/>
                          <a:ln>
                            <a:noFill/>
                          </a:ln>
                        </pic:spPr>
                      </pic:pic>
                    </a:graphicData>
                  </a:graphic>
                </wp:inline>
              </w:drawing>
            </w:r>
          </w:p>
        </w:tc>
      </w:tr>
    </w:tbl>
    <w:p w14:paraId="49115EA4" w14:textId="77777777" w:rsidR="003F7914" w:rsidRPr="008D78EE" w:rsidRDefault="003F7914" w:rsidP="000715C4"/>
    <w:p w14:paraId="3A6889AD" w14:textId="77777777" w:rsidR="003F7914" w:rsidRPr="008D78EE" w:rsidRDefault="003F7914" w:rsidP="000715C4"/>
    <w:p w14:paraId="5776925B" w14:textId="7065BCDD" w:rsidR="003F7914" w:rsidRDefault="003F7914" w:rsidP="000715C4"/>
    <w:p w14:paraId="0A0B5DFA" w14:textId="5500FA63" w:rsidR="00792E44" w:rsidRDefault="00792E44" w:rsidP="000715C4"/>
    <w:p w14:paraId="21928939" w14:textId="2F13725E" w:rsidR="00792E44" w:rsidRDefault="00792E44" w:rsidP="000715C4"/>
    <w:p w14:paraId="7AD98519" w14:textId="77777777" w:rsidR="003F7914" w:rsidRDefault="003F7914" w:rsidP="000715C4"/>
    <w:p w14:paraId="05D3FA56" w14:textId="77777777" w:rsidR="003F7914" w:rsidRPr="008D78EE" w:rsidRDefault="003F7914" w:rsidP="000715C4"/>
    <w:p w14:paraId="3037583C" w14:textId="77777777" w:rsidR="003F7914" w:rsidRPr="008D78EE" w:rsidRDefault="003F7914" w:rsidP="000715C4">
      <w:pPr>
        <w:rPr>
          <w:color w:val="000000"/>
          <w:szCs w:val="24"/>
        </w:rPr>
      </w:pPr>
    </w:p>
    <w:p w14:paraId="5640C8F7" w14:textId="77777777" w:rsidR="003F7914" w:rsidRPr="008D78EE" w:rsidRDefault="003F7914" w:rsidP="000715C4">
      <w:pPr>
        <w:jc w:val="center"/>
        <w:rPr>
          <w:b/>
          <w:color w:val="000000"/>
          <w:szCs w:val="24"/>
        </w:rPr>
      </w:pPr>
      <w:r w:rsidRPr="008D78EE">
        <w:rPr>
          <w:b/>
          <w:color w:val="000000"/>
          <w:szCs w:val="24"/>
        </w:rPr>
        <w:t>PROPUESTA INSTRUCCIONAL DE LA UNIDAD CURRICULAR INDUCCIÓN AL DISEÑO GRÁFICO PARA EL CURSO INTRODUCTORIO DE LA CARRERA DISEÑO GRÁFICO DEL INSTITUTO UNIVERSITARIO DE TECNOLOGÍA ANTO</w:t>
      </w:r>
      <w:r>
        <w:rPr>
          <w:b/>
          <w:color w:val="000000"/>
          <w:szCs w:val="24"/>
        </w:rPr>
        <w:t>NIO JOSÉ DE SUCRE</w:t>
      </w:r>
    </w:p>
    <w:p w14:paraId="0E6A9D66" w14:textId="77777777" w:rsidR="003F7914" w:rsidRPr="008D78EE" w:rsidRDefault="003F7914" w:rsidP="000715C4">
      <w:pPr>
        <w:jc w:val="center"/>
        <w:rPr>
          <w:b/>
          <w:color w:val="000000"/>
          <w:sz w:val="20"/>
          <w:szCs w:val="20"/>
        </w:rPr>
      </w:pPr>
    </w:p>
    <w:p w14:paraId="2B251A96" w14:textId="77777777" w:rsidR="003F7914" w:rsidRPr="00422C17" w:rsidRDefault="003F7914" w:rsidP="000715C4">
      <w:pPr>
        <w:jc w:val="center"/>
        <w:rPr>
          <w:color w:val="000000"/>
          <w:szCs w:val="24"/>
        </w:rPr>
      </w:pPr>
      <w:r w:rsidRPr="00422C17">
        <w:rPr>
          <w:color w:val="000000"/>
          <w:szCs w:val="24"/>
        </w:rPr>
        <w:t>Trabajo presentado ante Dirección de Postgrado como requisito para optar al Grado de Magíster en Investigación Educativa</w:t>
      </w:r>
    </w:p>
    <w:p w14:paraId="4979BFBD" w14:textId="77777777" w:rsidR="003F7914" w:rsidRPr="00422C17" w:rsidRDefault="003F7914" w:rsidP="000715C4">
      <w:pPr>
        <w:jc w:val="center"/>
        <w:rPr>
          <w:b/>
          <w:color w:val="000000"/>
        </w:rPr>
      </w:pPr>
    </w:p>
    <w:p w14:paraId="5EBD87EE" w14:textId="77777777" w:rsidR="003F7914" w:rsidRPr="008D78EE" w:rsidRDefault="003F7914" w:rsidP="000715C4">
      <w:pPr>
        <w:jc w:val="center"/>
        <w:rPr>
          <w:b/>
        </w:rPr>
      </w:pPr>
    </w:p>
    <w:p w14:paraId="2814A03C" w14:textId="77777777" w:rsidR="003F7914" w:rsidRDefault="003F7914" w:rsidP="000715C4">
      <w:pPr>
        <w:jc w:val="center"/>
        <w:rPr>
          <w:b/>
        </w:rPr>
      </w:pPr>
    </w:p>
    <w:p w14:paraId="3A53F16B" w14:textId="77777777" w:rsidR="003F7914" w:rsidRDefault="003F7914" w:rsidP="000715C4">
      <w:pPr>
        <w:jc w:val="center"/>
        <w:rPr>
          <w:b/>
        </w:rPr>
      </w:pPr>
    </w:p>
    <w:p w14:paraId="7D78275B" w14:textId="77777777" w:rsidR="00DF0E60" w:rsidRPr="008D78EE" w:rsidRDefault="00DF0E60" w:rsidP="000715C4">
      <w:pPr>
        <w:jc w:val="center"/>
        <w:rPr>
          <w:b/>
        </w:rPr>
      </w:pPr>
    </w:p>
    <w:p w14:paraId="4161649F" w14:textId="13EA98F2" w:rsidR="003F7914" w:rsidRDefault="003F7914" w:rsidP="000715C4">
      <w:pPr>
        <w:jc w:val="center"/>
        <w:rPr>
          <w:b/>
        </w:rPr>
      </w:pPr>
    </w:p>
    <w:p w14:paraId="29FA2760" w14:textId="77777777" w:rsidR="00792E44" w:rsidRPr="008D78EE" w:rsidRDefault="00792E44" w:rsidP="000715C4">
      <w:pPr>
        <w:jc w:val="center"/>
        <w:rPr>
          <w:b/>
        </w:rPr>
      </w:pPr>
    </w:p>
    <w:p w14:paraId="505DFDEE" w14:textId="77777777" w:rsidR="003F7914" w:rsidRPr="008D78EE" w:rsidRDefault="003F7914" w:rsidP="000715C4">
      <w:pPr>
        <w:jc w:val="right"/>
        <w:rPr>
          <w:b/>
        </w:rPr>
      </w:pPr>
    </w:p>
    <w:p w14:paraId="40E368F4" w14:textId="77777777" w:rsidR="003F7914" w:rsidRPr="008D78EE" w:rsidRDefault="003F7914" w:rsidP="000715C4">
      <w:pPr>
        <w:jc w:val="right"/>
        <w:rPr>
          <w:b/>
          <w:szCs w:val="24"/>
        </w:rPr>
      </w:pPr>
      <w:r w:rsidRPr="008D78EE">
        <w:rPr>
          <w:b/>
          <w:szCs w:val="24"/>
        </w:rPr>
        <w:t>Autor</w:t>
      </w:r>
      <w:r>
        <w:rPr>
          <w:b/>
          <w:szCs w:val="24"/>
        </w:rPr>
        <w:t>a</w:t>
      </w:r>
      <w:r w:rsidRPr="008D78EE">
        <w:rPr>
          <w:b/>
          <w:szCs w:val="24"/>
        </w:rPr>
        <w:t xml:space="preserve">: Lcda. Fernanda Frías </w:t>
      </w:r>
    </w:p>
    <w:p w14:paraId="6F3E3C25" w14:textId="77777777" w:rsidR="003F7914" w:rsidRPr="008D78EE" w:rsidRDefault="003F7914" w:rsidP="000715C4">
      <w:pPr>
        <w:jc w:val="right"/>
        <w:rPr>
          <w:b/>
          <w:szCs w:val="24"/>
        </w:rPr>
      </w:pPr>
      <w:r w:rsidRPr="008D78EE">
        <w:rPr>
          <w:b/>
          <w:szCs w:val="24"/>
        </w:rPr>
        <w:t>Tutor</w:t>
      </w:r>
      <w:r>
        <w:rPr>
          <w:b/>
          <w:szCs w:val="24"/>
        </w:rPr>
        <w:t>a</w:t>
      </w:r>
      <w:r w:rsidRPr="008D78EE">
        <w:rPr>
          <w:b/>
          <w:szCs w:val="24"/>
        </w:rPr>
        <w:t xml:space="preserve">: Dra. </w:t>
      </w:r>
      <w:proofErr w:type="spellStart"/>
      <w:r w:rsidRPr="008D78EE">
        <w:rPr>
          <w:b/>
          <w:szCs w:val="24"/>
        </w:rPr>
        <w:t>Alehem</w:t>
      </w:r>
      <w:proofErr w:type="spellEnd"/>
      <w:r w:rsidRPr="008D78EE">
        <w:rPr>
          <w:b/>
          <w:szCs w:val="24"/>
        </w:rPr>
        <w:t xml:space="preserve"> Fernández</w:t>
      </w:r>
    </w:p>
    <w:p w14:paraId="419639AC" w14:textId="77777777" w:rsidR="003F7914" w:rsidRPr="008D78EE" w:rsidRDefault="003F7914" w:rsidP="000715C4">
      <w:pPr>
        <w:jc w:val="right"/>
        <w:rPr>
          <w:b/>
          <w:szCs w:val="24"/>
        </w:rPr>
      </w:pPr>
    </w:p>
    <w:p w14:paraId="0EBF7DD5" w14:textId="423CCEE7" w:rsidR="00011149" w:rsidRDefault="003F7914" w:rsidP="000715C4">
      <w:pPr>
        <w:jc w:val="center"/>
        <w:rPr>
          <w:b/>
          <w:szCs w:val="24"/>
        </w:rPr>
      </w:pPr>
      <w:r w:rsidRPr="008D78EE">
        <w:rPr>
          <w:b/>
          <w:szCs w:val="24"/>
        </w:rPr>
        <w:t xml:space="preserve">Bárbula, </w:t>
      </w:r>
      <w:r w:rsidR="00C9293E">
        <w:rPr>
          <w:b/>
          <w:szCs w:val="24"/>
        </w:rPr>
        <w:t xml:space="preserve">abril </w:t>
      </w:r>
      <w:r w:rsidR="00DF0E60">
        <w:rPr>
          <w:b/>
          <w:szCs w:val="24"/>
        </w:rPr>
        <w:t>2017</w:t>
      </w:r>
    </w:p>
    <w:tbl>
      <w:tblPr>
        <w:tblpPr w:leftFromText="141" w:rightFromText="141" w:vertAnchor="text" w:horzAnchor="margin" w:tblpXSpec="center" w:tblpY="-451"/>
        <w:tblW w:w="9322" w:type="dxa"/>
        <w:tblLook w:val="04A0" w:firstRow="1" w:lastRow="0" w:firstColumn="1" w:lastColumn="0" w:noHBand="0" w:noVBand="1"/>
      </w:tblPr>
      <w:tblGrid>
        <w:gridCol w:w="1620"/>
        <w:gridCol w:w="5576"/>
        <w:gridCol w:w="2126"/>
      </w:tblGrid>
      <w:tr w:rsidR="003C4F93" w:rsidRPr="00230939" w14:paraId="230AA618" w14:textId="77777777" w:rsidTr="00680659">
        <w:trPr>
          <w:trHeight w:val="1590"/>
        </w:trPr>
        <w:tc>
          <w:tcPr>
            <w:tcW w:w="1620" w:type="dxa"/>
            <w:hideMark/>
          </w:tcPr>
          <w:p w14:paraId="060DA3BA" w14:textId="77777777" w:rsidR="003C4F93" w:rsidRPr="00230939" w:rsidRDefault="003C4F93" w:rsidP="003C4F93">
            <w:pPr>
              <w:spacing w:line="240" w:lineRule="auto"/>
              <w:jc w:val="center"/>
              <w:rPr>
                <w:rFonts w:eastAsia="Times New Roman"/>
                <w:szCs w:val="24"/>
                <w:lang w:eastAsia="es-VE"/>
              </w:rPr>
            </w:pPr>
            <w:r w:rsidRPr="00374981">
              <w:rPr>
                <w:rFonts w:eastAsia="Times New Roman"/>
                <w:noProof/>
                <w:szCs w:val="24"/>
                <w:lang w:val="es-ES" w:eastAsia="es-ES"/>
              </w:rPr>
              <w:lastRenderedPageBreak/>
              <w:drawing>
                <wp:inline distT="0" distB="0" distL="0" distR="0" wp14:anchorId="67B4CD49" wp14:editId="1E3460CF">
                  <wp:extent cx="788035" cy="993140"/>
                  <wp:effectExtent l="0" t="0" r="0" b="0"/>
                  <wp:docPr id="14" name="Imagen 14" descr="http://postgrado.face.uc.edu.ve/wbarico/Avisos_postgrad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postgrado.face.uc.edu.ve/wbarico/Avisos_postgrado/U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035" cy="993140"/>
                          </a:xfrm>
                          <a:prstGeom prst="rect">
                            <a:avLst/>
                          </a:prstGeom>
                          <a:noFill/>
                          <a:ln>
                            <a:noFill/>
                          </a:ln>
                        </pic:spPr>
                      </pic:pic>
                    </a:graphicData>
                  </a:graphic>
                </wp:inline>
              </w:drawing>
            </w:r>
          </w:p>
        </w:tc>
        <w:tc>
          <w:tcPr>
            <w:tcW w:w="5576" w:type="dxa"/>
            <w:hideMark/>
          </w:tcPr>
          <w:p w14:paraId="544EDD14" w14:textId="77777777" w:rsidR="003C4F93" w:rsidRPr="00230939" w:rsidRDefault="003C4F93" w:rsidP="003C4F93">
            <w:pPr>
              <w:spacing w:line="240" w:lineRule="auto"/>
              <w:jc w:val="center"/>
              <w:rPr>
                <w:rFonts w:eastAsia="Times New Roman"/>
                <w:szCs w:val="24"/>
                <w:lang w:eastAsia="es-VE"/>
              </w:rPr>
            </w:pPr>
            <w:r w:rsidRPr="00230939">
              <w:rPr>
                <w:rFonts w:eastAsia="Times New Roman"/>
                <w:b/>
                <w:bCs/>
                <w:szCs w:val="24"/>
                <w:lang w:eastAsia="es-VE"/>
              </w:rPr>
              <w:t>UNIVERSIDAD DE CARABOBO</w:t>
            </w:r>
            <w:r w:rsidRPr="00230939">
              <w:rPr>
                <w:rFonts w:eastAsia="Times New Roman"/>
                <w:szCs w:val="24"/>
                <w:lang w:eastAsia="es-VE"/>
              </w:rPr>
              <w:br/>
            </w:r>
            <w:r w:rsidRPr="00230939">
              <w:rPr>
                <w:rFonts w:eastAsia="Times New Roman"/>
                <w:b/>
                <w:bCs/>
                <w:szCs w:val="24"/>
                <w:lang w:eastAsia="es-VE"/>
              </w:rPr>
              <w:t>FACULTAD DE CIENCIAS DE LA EDUCACIÓN</w:t>
            </w:r>
          </w:p>
          <w:p w14:paraId="70841F2E" w14:textId="77777777" w:rsidR="003C4F93" w:rsidRPr="00230939" w:rsidRDefault="003C4F93" w:rsidP="003C4F93">
            <w:pPr>
              <w:spacing w:line="240" w:lineRule="auto"/>
              <w:jc w:val="center"/>
              <w:rPr>
                <w:rFonts w:eastAsia="Times New Roman"/>
                <w:b/>
                <w:bCs/>
                <w:szCs w:val="24"/>
                <w:lang w:eastAsia="es-VE"/>
              </w:rPr>
            </w:pPr>
            <w:r w:rsidRPr="00230939">
              <w:rPr>
                <w:rFonts w:eastAsia="Times New Roman"/>
                <w:b/>
                <w:bCs/>
                <w:szCs w:val="24"/>
                <w:lang w:eastAsia="es-VE"/>
              </w:rPr>
              <w:t>DIRECCIÓN DE POSTGRADO</w:t>
            </w:r>
          </w:p>
          <w:p w14:paraId="17AD1C87" w14:textId="77777777" w:rsidR="003C4F93" w:rsidRPr="00230939" w:rsidRDefault="003C4F93" w:rsidP="003C4F93">
            <w:pPr>
              <w:spacing w:line="240" w:lineRule="auto"/>
              <w:jc w:val="center"/>
              <w:rPr>
                <w:rFonts w:eastAsia="Times New Roman"/>
                <w:szCs w:val="24"/>
                <w:lang w:eastAsia="es-VE"/>
              </w:rPr>
            </w:pPr>
            <w:r w:rsidRPr="00230939">
              <w:rPr>
                <w:rFonts w:eastAsia="Times New Roman"/>
                <w:b/>
                <w:bCs/>
                <w:szCs w:val="24"/>
                <w:lang w:eastAsia="es-VE"/>
              </w:rPr>
              <w:t>MAESTRÍA EN INVESTIGACIÓN EDUCATIVA</w:t>
            </w:r>
          </w:p>
        </w:tc>
        <w:tc>
          <w:tcPr>
            <w:tcW w:w="2126" w:type="dxa"/>
            <w:hideMark/>
          </w:tcPr>
          <w:p w14:paraId="672C2169" w14:textId="77777777" w:rsidR="003C4F93" w:rsidRPr="00230939" w:rsidRDefault="003C4F93" w:rsidP="003C4F93">
            <w:pPr>
              <w:spacing w:line="240" w:lineRule="auto"/>
              <w:jc w:val="center"/>
              <w:rPr>
                <w:rFonts w:eastAsia="Times New Roman"/>
                <w:szCs w:val="24"/>
                <w:lang w:eastAsia="es-VE"/>
              </w:rPr>
            </w:pPr>
            <w:r w:rsidRPr="00374981">
              <w:rPr>
                <w:rFonts w:eastAsia="Times New Roman"/>
                <w:noProof/>
                <w:szCs w:val="24"/>
                <w:lang w:val="es-ES" w:eastAsia="es-ES"/>
              </w:rPr>
              <w:drawing>
                <wp:inline distT="0" distB="0" distL="0" distR="0" wp14:anchorId="5A729F44" wp14:editId="7A54EB23">
                  <wp:extent cx="1103630" cy="993140"/>
                  <wp:effectExtent l="0" t="0" r="1270" b="0"/>
                  <wp:docPr id="18" name="Imagen 18" descr="http://postgrado.face.uc.edu.ve/wbarico/Avisos_postgrado/postgr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postgrado.face.uc.edu.ve/wbarico/Avisos_postgrado/postgrad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3630" cy="993140"/>
                          </a:xfrm>
                          <a:prstGeom prst="rect">
                            <a:avLst/>
                          </a:prstGeom>
                          <a:noFill/>
                          <a:ln>
                            <a:noFill/>
                          </a:ln>
                        </pic:spPr>
                      </pic:pic>
                    </a:graphicData>
                  </a:graphic>
                </wp:inline>
              </w:drawing>
            </w:r>
          </w:p>
        </w:tc>
      </w:tr>
    </w:tbl>
    <w:p w14:paraId="6A929E3D" w14:textId="77777777" w:rsidR="003C4F93" w:rsidRDefault="003C4F93" w:rsidP="003C4F93">
      <w:pPr>
        <w:spacing w:line="240" w:lineRule="auto"/>
        <w:rPr>
          <w:b/>
          <w:szCs w:val="24"/>
        </w:rPr>
      </w:pPr>
    </w:p>
    <w:p w14:paraId="15CD7ADB" w14:textId="77777777" w:rsidR="003C4F93" w:rsidRDefault="003C4F93" w:rsidP="003C4F93">
      <w:pPr>
        <w:spacing w:line="240" w:lineRule="auto"/>
        <w:rPr>
          <w:b/>
          <w:szCs w:val="24"/>
        </w:rPr>
      </w:pPr>
    </w:p>
    <w:p w14:paraId="06EEDE3B" w14:textId="77777777" w:rsidR="003C4F93" w:rsidRDefault="003C4F93" w:rsidP="003C4F93">
      <w:pPr>
        <w:spacing w:line="240" w:lineRule="auto"/>
        <w:rPr>
          <w:b/>
          <w:szCs w:val="24"/>
        </w:rPr>
      </w:pPr>
    </w:p>
    <w:p w14:paraId="14D03987" w14:textId="77777777" w:rsidR="003C4F93" w:rsidRDefault="003C4F93" w:rsidP="003C4F93">
      <w:pPr>
        <w:spacing w:line="240" w:lineRule="auto"/>
        <w:jc w:val="center"/>
        <w:rPr>
          <w:b/>
          <w:szCs w:val="24"/>
        </w:rPr>
      </w:pPr>
      <w:r>
        <w:rPr>
          <w:b/>
          <w:szCs w:val="24"/>
        </w:rPr>
        <w:t>VEREDICTO</w:t>
      </w:r>
    </w:p>
    <w:p w14:paraId="133BBD72" w14:textId="77777777" w:rsidR="003C4F93" w:rsidRDefault="003C4F93" w:rsidP="003C4F93">
      <w:pPr>
        <w:spacing w:line="240" w:lineRule="auto"/>
        <w:jc w:val="center"/>
        <w:rPr>
          <w:b/>
          <w:szCs w:val="24"/>
        </w:rPr>
      </w:pPr>
    </w:p>
    <w:p w14:paraId="75DF8A3D" w14:textId="77777777" w:rsidR="003C4F93" w:rsidRDefault="003C4F93" w:rsidP="003C4F93">
      <w:pPr>
        <w:spacing w:line="240" w:lineRule="auto"/>
        <w:jc w:val="center"/>
        <w:rPr>
          <w:b/>
          <w:szCs w:val="24"/>
        </w:rPr>
      </w:pPr>
    </w:p>
    <w:p w14:paraId="1BC73F79" w14:textId="77777777" w:rsidR="003C4F93" w:rsidRDefault="003C4F93" w:rsidP="003C4F93">
      <w:pPr>
        <w:spacing w:line="240" w:lineRule="auto"/>
        <w:rPr>
          <w:szCs w:val="24"/>
        </w:rPr>
      </w:pPr>
      <w:r w:rsidRPr="00D25741">
        <w:rPr>
          <w:szCs w:val="24"/>
        </w:rPr>
        <w:t xml:space="preserve">Nosotros miembros del jurado designado para </w:t>
      </w:r>
      <w:r>
        <w:rPr>
          <w:szCs w:val="24"/>
        </w:rPr>
        <w:t>la evaluación del Trabajo de Grado.</w:t>
      </w:r>
    </w:p>
    <w:p w14:paraId="45DABB6E" w14:textId="77777777" w:rsidR="003C4F93" w:rsidRDefault="003C4F93" w:rsidP="003C4F93">
      <w:pPr>
        <w:spacing w:line="240" w:lineRule="auto"/>
        <w:rPr>
          <w:szCs w:val="24"/>
        </w:rPr>
      </w:pPr>
    </w:p>
    <w:p w14:paraId="735546D2" w14:textId="77777777" w:rsidR="003C4F93" w:rsidRDefault="003C4F93" w:rsidP="003C4F93">
      <w:pPr>
        <w:spacing w:line="240" w:lineRule="auto"/>
        <w:rPr>
          <w:color w:val="000000"/>
          <w:szCs w:val="24"/>
        </w:rPr>
      </w:pPr>
      <w:r w:rsidRPr="00D25741">
        <w:rPr>
          <w:b/>
          <w:szCs w:val="24"/>
        </w:rPr>
        <w:t>TITULADO:</w:t>
      </w:r>
      <w:r>
        <w:rPr>
          <w:szCs w:val="24"/>
        </w:rPr>
        <w:t xml:space="preserve"> PROPUESTA</w:t>
      </w:r>
      <w:r w:rsidRPr="00423D64">
        <w:rPr>
          <w:color w:val="000000"/>
          <w:szCs w:val="24"/>
        </w:rPr>
        <w:t xml:space="preserve"> INSTRUCCIONAL DE LA UNIDAD CURRICULAR INDUCCIÓN AL DISEÑO GRÁFICO PARA EL CURSO INTRODUCTORIO DE LA CARRERA DE DISEÑO GRÁFICO DEL INSTITUTO UNIVERSITARIO DE TECNOLOGÍA ANTONIO JOSÉ DE SUCRE.</w:t>
      </w:r>
    </w:p>
    <w:p w14:paraId="298ADAA8" w14:textId="77777777" w:rsidR="003C4F93" w:rsidRDefault="003C4F93" w:rsidP="003C4F93">
      <w:pPr>
        <w:spacing w:line="240" w:lineRule="auto"/>
        <w:rPr>
          <w:szCs w:val="24"/>
        </w:rPr>
      </w:pPr>
    </w:p>
    <w:p w14:paraId="4EF315F4" w14:textId="77777777" w:rsidR="003C4F93" w:rsidRDefault="003C4F93" w:rsidP="003C4F93">
      <w:pPr>
        <w:spacing w:line="240" w:lineRule="auto"/>
        <w:rPr>
          <w:szCs w:val="24"/>
        </w:rPr>
      </w:pPr>
      <w:r>
        <w:rPr>
          <w:szCs w:val="24"/>
        </w:rPr>
        <w:t>Presentado por el (la) ciudadano (a) Fernanda Elizabeth Frías García Titular de la Cédula de Identidad Nro. 17.889.444 para optar al título de Maestría En Investigación Educativa, estimamos que el mismo reúne los requisitos para ser consignados como __________________</w:t>
      </w:r>
    </w:p>
    <w:p w14:paraId="5E9E10F3" w14:textId="77777777" w:rsidR="003C4F93" w:rsidRDefault="003C4F93" w:rsidP="003C4F93">
      <w:pPr>
        <w:spacing w:line="240" w:lineRule="auto"/>
        <w:rPr>
          <w:szCs w:val="24"/>
        </w:rPr>
      </w:pPr>
      <w:r w:rsidRPr="00D25741">
        <w:rPr>
          <w:noProof/>
          <w:szCs w:val="24"/>
          <w:lang w:val="es-ES" w:eastAsia="es-ES"/>
        </w:rPr>
        <mc:AlternateContent>
          <mc:Choice Requires="wps">
            <w:drawing>
              <wp:anchor distT="45720" distB="45720" distL="114300" distR="114300" simplePos="0" relativeHeight="251721728" behindDoc="0" locked="0" layoutInCell="1" allowOverlap="1" wp14:anchorId="26CD8C16" wp14:editId="3683F0E6">
                <wp:simplePos x="0" y="0"/>
                <wp:positionH relativeFrom="margin">
                  <wp:align>right</wp:align>
                </wp:positionH>
                <wp:positionV relativeFrom="paragraph">
                  <wp:posOffset>337820</wp:posOffset>
                </wp:positionV>
                <wp:extent cx="4657725" cy="314325"/>
                <wp:effectExtent l="0" t="0" r="952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314325"/>
                        </a:xfrm>
                        <a:prstGeom prst="rect">
                          <a:avLst/>
                        </a:prstGeom>
                        <a:solidFill>
                          <a:srgbClr val="FFFFFF"/>
                        </a:solidFill>
                        <a:ln w="9525">
                          <a:noFill/>
                          <a:miter lim="800000"/>
                          <a:headEnd/>
                          <a:tailEnd/>
                        </a:ln>
                      </wps:spPr>
                      <wps:txbx>
                        <w:txbxContent>
                          <w:p w14:paraId="2823F228" w14:textId="77777777" w:rsidR="003C4F93" w:rsidRPr="00D25741" w:rsidRDefault="003C4F93" w:rsidP="003C4F93">
                            <w:pPr>
                              <w:rPr>
                                <w:b/>
                                <w:lang w:val="es-419"/>
                              </w:rPr>
                            </w:pPr>
                            <w:r w:rsidRPr="00D25741">
                              <w:rPr>
                                <w:b/>
                                <w:lang w:val="es-419"/>
                              </w:rPr>
                              <w:t>NOMBRE                 APELLIDO                  CÉDULA                 FIRMA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CD8C16" id="_x0000_t202" coordsize="21600,21600" o:spt="202" path="m,l,21600r21600,l21600,xe">
                <v:stroke joinstyle="miter"/>
                <v:path gradientshapeok="t" o:connecttype="rect"/>
              </v:shapetype>
              <v:shape id="Cuadro de texto 2" o:spid="_x0000_s1026" type="#_x0000_t202" style="position:absolute;left:0;text-align:left;margin-left:315.55pt;margin-top:26.6pt;width:366.75pt;height:24.75pt;z-index:251721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" stroked="f">
                <v:textbox>
                  <w:txbxContent>
                    <w:p w14:paraId="2823F228" w14:textId="77777777" w:rsidR="003C4F93" w:rsidRPr="00D25741" w:rsidRDefault="003C4F93" w:rsidP="003C4F93">
                      <w:pPr>
                        <w:rPr>
                          <w:b/>
                          <w:lang w:val="es-419"/>
                        </w:rPr>
                      </w:pPr>
                      <w:r w:rsidRPr="00D25741">
                        <w:rPr>
                          <w:b/>
                          <w:lang w:val="es-419"/>
                        </w:rPr>
                        <w:t>NOMBRE                 APELLIDO                  CÉDULA                 FIRMA</w:t>
                      </w:r>
                    </w:p>
                  </w:txbxContent>
                </v:textbox>
                <w10:wrap type="square" anchorx="margin"/>
              </v:shape>
            </w:pict>
          </mc:Fallback>
        </mc:AlternateContent>
      </w:r>
    </w:p>
    <w:p w14:paraId="70FD15E9" w14:textId="77777777" w:rsidR="003C4F93" w:rsidRPr="00D25741" w:rsidRDefault="003C4F93" w:rsidP="003C4F93">
      <w:pPr>
        <w:spacing w:line="240" w:lineRule="auto"/>
        <w:rPr>
          <w:szCs w:val="24"/>
        </w:rPr>
      </w:pPr>
      <w:r>
        <w:rPr>
          <w:szCs w:val="24"/>
        </w:rPr>
        <w:t xml:space="preserve">  </w:t>
      </w:r>
    </w:p>
    <w:p w14:paraId="383E9178" w14:textId="77777777" w:rsidR="003C4F93" w:rsidRDefault="003C4F93" w:rsidP="003C4F93">
      <w:pPr>
        <w:spacing w:line="480" w:lineRule="auto"/>
        <w:jc w:val="center"/>
        <w:rPr>
          <w:b/>
          <w:szCs w:val="24"/>
        </w:rPr>
      </w:pPr>
      <w:r>
        <w:rPr>
          <w:b/>
          <w:szCs w:val="24"/>
        </w:rPr>
        <w:t>__________________________________________________________________________________________________________________________</w:t>
      </w:r>
    </w:p>
    <w:p w14:paraId="535F6BF4" w14:textId="77777777" w:rsidR="003C4F93" w:rsidRDefault="003C4F93" w:rsidP="003C4F93">
      <w:pPr>
        <w:spacing w:line="480" w:lineRule="auto"/>
        <w:jc w:val="center"/>
        <w:rPr>
          <w:b/>
          <w:szCs w:val="24"/>
        </w:rPr>
      </w:pPr>
      <w:r>
        <w:rPr>
          <w:b/>
          <w:szCs w:val="24"/>
        </w:rPr>
        <w:t>_____________________________________________________________</w:t>
      </w:r>
    </w:p>
    <w:p w14:paraId="0EBD54CC" w14:textId="77777777" w:rsidR="003C4F93" w:rsidRDefault="003C4F93" w:rsidP="003C4F93">
      <w:pPr>
        <w:spacing w:line="240" w:lineRule="auto"/>
        <w:jc w:val="center"/>
        <w:rPr>
          <w:b/>
          <w:szCs w:val="24"/>
        </w:rPr>
      </w:pPr>
    </w:p>
    <w:p w14:paraId="106AD1D5" w14:textId="77777777" w:rsidR="003C4F93" w:rsidRDefault="003C4F93" w:rsidP="003C4F93">
      <w:pPr>
        <w:spacing w:line="240" w:lineRule="auto"/>
        <w:jc w:val="center"/>
        <w:rPr>
          <w:b/>
          <w:szCs w:val="24"/>
        </w:rPr>
      </w:pPr>
    </w:p>
    <w:p w14:paraId="6D0082F0" w14:textId="77777777" w:rsidR="003C4F93" w:rsidRDefault="003C4F93" w:rsidP="003C4F93">
      <w:pPr>
        <w:spacing w:line="240" w:lineRule="auto"/>
        <w:jc w:val="center"/>
        <w:rPr>
          <w:b/>
          <w:szCs w:val="24"/>
        </w:rPr>
      </w:pPr>
    </w:p>
    <w:p w14:paraId="47AC119F" w14:textId="77777777" w:rsidR="003C4F93" w:rsidRDefault="003C4F93" w:rsidP="003C4F93">
      <w:pPr>
        <w:spacing w:line="240" w:lineRule="auto"/>
        <w:jc w:val="center"/>
        <w:rPr>
          <w:b/>
          <w:szCs w:val="24"/>
        </w:rPr>
      </w:pPr>
    </w:p>
    <w:p w14:paraId="2F2CD1E9" w14:textId="77777777" w:rsidR="003C4F93" w:rsidRDefault="003C4F93" w:rsidP="003C4F93">
      <w:pPr>
        <w:spacing w:line="240" w:lineRule="auto"/>
        <w:jc w:val="center"/>
        <w:rPr>
          <w:b/>
          <w:szCs w:val="24"/>
        </w:rPr>
      </w:pPr>
    </w:p>
    <w:p w14:paraId="657DA69E" w14:textId="77777777" w:rsidR="003C4F93" w:rsidRDefault="003C4F93" w:rsidP="003C4F93">
      <w:pPr>
        <w:spacing w:line="240" w:lineRule="auto"/>
        <w:jc w:val="center"/>
        <w:rPr>
          <w:b/>
          <w:szCs w:val="24"/>
        </w:rPr>
      </w:pPr>
    </w:p>
    <w:p w14:paraId="206DE679" w14:textId="77777777" w:rsidR="003C4F93" w:rsidRDefault="003C4F93" w:rsidP="003C4F93">
      <w:pPr>
        <w:spacing w:line="240" w:lineRule="auto"/>
        <w:jc w:val="center"/>
        <w:rPr>
          <w:b/>
          <w:szCs w:val="24"/>
        </w:rPr>
      </w:pPr>
    </w:p>
    <w:p w14:paraId="332F7917" w14:textId="77777777" w:rsidR="003C4F93" w:rsidRDefault="003C4F93" w:rsidP="003C4F93">
      <w:pPr>
        <w:spacing w:line="240" w:lineRule="auto"/>
        <w:jc w:val="center"/>
        <w:rPr>
          <w:b/>
          <w:szCs w:val="24"/>
        </w:rPr>
      </w:pPr>
    </w:p>
    <w:p w14:paraId="3F45259F" w14:textId="77777777" w:rsidR="003C4F93" w:rsidRDefault="003C4F93" w:rsidP="003C4F93">
      <w:pPr>
        <w:spacing w:line="240" w:lineRule="auto"/>
        <w:jc w:val="center"/>
        <w:rPr>
          <w:b/>
          <w:szCs w:val="24"/>
        </w:rPr>
      </w:pPr>
    </w:p>
    <w:p w14:paraId="5AC11C6D" w14:textId="77777777" w:rsidR="003C4F93" w:rsidRDefault="003C4F93" w:rsidP="003C4F93">
      <w:pPr>
        <w:spacing w:line="240" w:lineRule="auto"/>
        <w:jc w:val="center"/>
        <w:rPr>
          <w:b/>
          <w:szCs w:val="24"/>
        </w:rPr>
      </w:pPr>
    </w:p>
    <w:p w14:paraId="3D6C6F5E" w14:textId="77777777" w:rsidR="003C4F93" w:rsidRDefault="003C4F93" w:rsidP="003C4F93">
      <w:pPr>
        <w:spacing w:line="240" w:lineRule="auto"/>
        <w:jc w:val="center"/>
        <w:rPr>
          <w:b/>
          <w:szCs w:val="24"/>
        </w:rPr>
      </w:pPr>
    </w:p>
    <w:p w14:paraId="03F946F6" w14:textId="77777777" w:rsidR="003C4F93" w:rsidRDefault="003C4F93" w:rsidP="003C4F93">
      <w:pPr>
        <w:spacing w:line="240" w:lineRule="auto"/>
        <w:jc w:val="center"/>
        <w:rPr>
          <w:b/>
          <w:szCs w:val="24"/>
        </w:rPr>
      </w:pPr>
    </w:p>
    <w:p w14:paraId="0D240EBB" w14:textId="77777777" w:rsidR="003C4F93" w:rsidRDefault="003C4F93" w:rsidP="003C4F93">
      <w:pPr>
        <w:spacing w:line="240" w:lineRule="auto"/>
        <w:jc w:val="center"/>
        <w:rPr>
          <w:b/>
          <w:szCs w:val="24"/>
        </w:rPr>
      </w:pPr>
    </w:p>
    <w:p w14:paraId="3B55DAB9" w14:textId="5B618823" w:rsidR="003C4F93" w:rsidRDefault="00735CD5" w:rsidP="003C4F93">
      <w:pPr>
        <w:spacing w:line="240" w:lineRule="auto"/>
        <w:jc w:val="center"/>
        <w:rPr>
          <w:szCs w:val="24"/>
        </w:rPr>
      </w:pPr>
      <w:r>
        <w:rPr>
          <w:noProof/>
          <w:szCs w:val="24"/>
          <w:lang w:val="es-ES" w:eastAsia="es-ES"/>
        </w:rPr>
        <mc:AlternateContent>
          <mc:Choice Requires="wps">
            <w:drawing>
              <wp:anchor distT="0" distB="0" distL="114300" distR="114300" simplePos="0" relativeHeight="251723776" behindDoc="0" locked="0" layoutInCell="1" allowOverlap="1" wp14:anchorId="3E979415" wp14:editId="1835AA8B">
                <wp:simplePos x="0" y="0"/>
                <wp:positionH relativeFrom="margin">
                  <wp:posOffset>2083633</wp:posOffset>
                </wp:positionH>
                <wp:positionV relativeFrom="paragraph">
                  <wp:posOffset>479685</wp:posOffset>
                </wp:positionV>
                <wp:extent cx="409433" cy="259307"/>
                <wp:effectExtent l="0" t="0" r="10160" b="26670"/>
                <wp:wrapNone/>
                <wp:docPr id="54" name="Rectángulo 54"/>
                <wp:cNvGraphicFramePr/>
                <a:graphic xmlns:a="http://schemas.openxmlformats.org/drawingml/2006/main">
                  <a:graphicData uri="http://schemas.microsoft.com/office/word/2010/wordprocessingShape">
                    <wps:wsp>
                      <wps:cNvSpPr/>
                      <wps:spPr>
                        <a:xfrm>
                          <a:off x="0" y="0"/>
                          <a:ext cx="409433" cy="2593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3860F" id="Rectángulo 54" o:spid="_x0000_s1026" style="position:absolute;margin-left:164.05pt;margin-top:37.75pt;width:32.25pt;height:20.4pt;z-index:251723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" fillcolor="white [3212]" strokecolor="white [3212]" strokeweight="1pt">
                <w10:wrap anchorx="margin"/>
              </v:rect>
            </w:pict>
          </mc:Fallback>
        </mc:AlternateContent>
      </w:r>
      <w:r w:rsidR="003C4F93" w:rsidRPr="00D25741">
        <w:rPr>
          <w:szCs w:val="24"/>
        </w:rPr>
        <w:t>Bárbula, abril de 2017</w:t>
      </w:r>
    </w:p>
    <w:p w14:paraId="0FF83375" w14:textId="77777777" w:rsidR="003F7914" w:rsidRDefault="003F7914" w:rsidP="000715C4">
      <w:pPr>
        <w:jc w:val="center"/>
        <w:rPr>
          <w:b/>
          <w:szCs w:val="24"/>
        </w:rPr>
      </w:pPr>
      <w:r>
        <w:rPr>
          <w:b/>
          <w:szCs w:val="24"/>
        </w:rPr>
        <w:lastRenderedPageBreak/>
        <w:t>DEDICATORIA</w:t>
      </w:r>
    </w:p>
    <w:p w14:paraId="3FDACE12" w14:textId="77777777" w:rsidR="003F7914" w:rsidRDefault="003F7914" w:rsidP="000715C4">
      <w:pPr>
        <w:jc w:val="center"/>
        <w:rPr>
          <w:b/>
          <w:szCs w:val="24"/>
        </w:rPr>
      </w:pPr>
    </w:p>
    <w:p w14:paraId="482055B7" w14:textId="77777777" w:rsidR="003F7914" w:rsidRDefault="003F7914" w:rsidP="000715C4">
      <w:pPr>
        <w:rPr>
          <w:szCs w:val="24"/>
        </w:rPr>
      </w:pPr>
      <w:r>
        <w:rPr>
          <w:szCs w:val="24"/>
        </w:rPr>
        <w:t xml:space="preserve">     Les dedico este gran logro a mis familiares difuntos que siempre me protegen y me resguardan en cualquier situación que se me ha presentado. Gracias y espero siempre estén ahí acompañándome en mis logros.</w:t>
      </w:r>
    </w:p>
    <w:p w14:paraId="1B852AC5" w14:textId="77777777" w:rsidR="003F7914" w:rsidRDefault="003F7914" w:rsidP="000715C4">
      <w:pPr>
        <w:rPr>
          <w:szCs w:val="24"/>
        </w:rPr>
      </w:pPr>
    </w:p>
    <w:p w14:paraId="5EC68083" w14:textId="77777777" w:rsidR="003F7914" w:rsidRPr="000A5A54" w:rsidRDefault="003F7914" w:rsidP="000715C4">
      <w:pPr>
        <w:rPr>
          <w:b/>
          <w:szCs w:val="24"/>
        </w:rPr>
      </w:pPr>
      <w:r w:rsidRPr="000A5A54">
        <w:rPr>
          <w:b/>
          <w:szCs w:val="24"/>
        </w:rPr>
        <w:t>Atte. Fernanda Frías</w:t>
      </w:r>
    </w:p>
    <w:p w14:paraId="003CFD3B" w14:textId="77777777" w:rsidR="003F7914" w:rsidRPr="000A5A54" w:rsidRDefault="003F7914" w:rsidP="000715C4">
      <w:pPr>
        <w:rPr>
          <w:szCs w:val="24"/>
        </w:rPr>
      </w:pPr>
    </w:p>
    <w:p w14:paraId="3ECB7988" w14:textId="77777777" w:rsidR="003F7914" w:rsidRDefault="003F7914" w:rsidP="000715C4">
      <w:pPr>
        <w:jc w:val="center"/>
        <w:rPr>
          <w:b/>
          <w:szCs w:val="24"/>
        </w:rPr>
      </w:pPr>
    </w:p>
    <w:p w14:paraId="1F02199F" w14:textId="77777777" w:rsidR="003F7914" w:rsidRDefault="003F7914" w:rsidP="000715C4">
      <w:pPr>
        <w:jc w:val="center"/>
        <w:rPr>
          <w:b/>
          <w:szCs w:val="24"/>
        </w:rPr>
      </w:pPr>
    </w:p>
    <w:p w14:paraId="2E9DA801" w14:textId="77777777" w:rsidR="003F7914" w:rsidRDefault="003F7914" w:rsidP="000715C4">
      <w:pPr>
        <w:jc w:val="center"/>
        <w:rPr>
          <w:b/>
          <w:szCs w:val="24"/>
        </w:rPr>
      </w:pPr>
    </w:p>
    <w:p w14:paraId="7142ED86" w14:textId="77777777" w:rsidR="003F7914" w:rsidRDefault="003F7914" w:rsidP="000715C4">
      <w:pPr>
        <w:jc w:val="center"/>
        <w:rPr>
          <w:b/>
          <w:szCs w:val="24"/>
        </w:rPr>
      </w:pPr>
    </w:p>
    <w:p w14:paraId="2F9F329B" w14:textId="77777777" w:rsidR="003F7914" w:rsidRDefault="003F7914" w:rsidP="000715C4">
      <w:pPr>
        <w:jc w:val="center"/>
        <w:rPr>
          <w:b/>
          <w:szCs w:val="24"/>
        </w:rPr>
      </w:pPr>
    </w:p>
    <w:p w14:paraId="096520C8" w14:textId="77777777" w:rsidR="003F7914" w:rsidRDefault="003F7914" w:rsidP="000715C4">
      <w:pPr>
        <w:jc w:val="center"/>
        <w:rPr>
          <w:b/>
          <w:szCs w:val="24"/>
        </w:rPr>
      </w:pPr>
    </w:p>
    <w:p w14:paraId="07A73C2D" w14:textId="77777777" w:rsidR="003F7914" w:rsidRDefault="003F7914" w:rsidP="000715C4">
      <w:pPr>
        <w:jc w:val="center"/>
        <w:rPr>
          <w:b/>
          <w:szCs w:val="24"/>
        </w:rPr>
      </w:pPr>
    </w:p>
    <w:p w14:paraId="35BC4192" w14:textId="77777777" w:rsidR="003F7914" w:rsidRDefault="003F7914" w:rsidP="000715C4">
      <w:pPr>
        <w:jc w:val="center"/>
        <w:rPr>
          <w:b/>
          <w:szCs w:val="24"/>
        </w:rPr>
      </w:pPr>
    </w:p>
    <w:p w14:paraId="122C52DC" w14:textId="77777777" w:rsidR="003F7914" w:rsidRDefault="003F7914" w:rsidP="000715C4">
      <w:pPr>
        <w:jc w:val="center"/>
        <w:rPr>
          <w:b/>
          <w:szCs w:val="24"/>
        </w:rPr>
      </w:pPr>
    </w:p>
    <w:p w14:paraId="49738D13" w14:textId="77777777" w:rsidR="003F7914" w:rsidRDefault="003F7914" w:rsidP="000715C4">
      <w:pPr>
        <w:jc w:val="center"/>
        <w:rPr>
          <w:b/>
          <w:szCs w:val="24"/>
        </w:rPr>
      </w:pPr>
    </w:p>
    <w:p w14:paraId="70F7F2DB" w14:textId="77777777" w:rsidR="003F7914" w:rsidRDefault="003F7914" w:rsidP="000715C4">
      <w:pPr>
        <w:jc w:val="center"/>
        <w:rPr>
          <w:b/>
          <w:szCs w:val="24"/>
        </w:rPr>
      </w:pPr>
    </w:p>
    <w:p w14:paraId="732CBD68" w14:textId="77777777" w:rsidR="003F7914" w:rsidRDefault="003F7914" w:rsidP="000715C4">
      <w:pPr>
        <w:jc w:val="center"/>
        <w:rPr>
          <w:b/>
          <w:szCs w:val="24"/>
        </w:rPr>
      </w:pPr>
    </w:p>
    <w:p w14:paraId="166B36BF" w14:textId="77777777" w:rsidR="003F7914" w:rsidRDefault="003F7914" w:rsidP="000715C4">
      <w:pPr>
        <w:jc w:val="center"/>
        <w:rPr>
          <w:b/>
          <w:szCs w:val="24"/>
        </w:rPr>
      </w:pPr>
    </w:p>
    <w:p w14:paraId="2A1FE985" w14:textId="77777777" w:rsidR="003F7914" w:rsidRDefault="003F7914" w:rsidP="000715C4">
      <w:pPr>
        <w:jc w:val="center"/>
        <w:rPr>
          <w:b/>
          <w:szCs w:val="24"/>
        </w:rPr>
      </w:pPr>
    </w:p>
    <w:p w14:paraId="254E6CA2" w14:textId="77777777" w:rsidR="003F7914" w:rsidRDefault="003F7914" w:rsidP="000715C4">
      <w:pPr>
        <w:jc w:val="center"/>
        <w:rPr>
          <w:b/>
          <w:szCs w:val="24"/>
        </w:rPr>
      </w:pPr>
    </w:p>
    <w:p w14:paraId="4CAA4A1C" w14:textId="77777777" w:rsidR="003F7914" w:rsidRDefault="003F7914" w:rsidP="000715C4">
      <w:pPr>
        <w:jc w:val="center"/>
        <w:rPr>
          <w:b/>
          <w:szCs w:val="24"/>
        </w:rPr>
      </w:pPr>
    </w:p>
    <w:p w14:paraId="3BE9E40C" w14:textId="77777777" w:rsidR="003F7914" w:rsidRDefault="003F7914" w:rsidP="000715C4">
      <w:pPr>
        <w:jc w:val="center"/>
        <w:rPr>
          <w:b/>
          <w:szCs w:val="24"/>
        </w:rPr>
      </w:pPr>
    </w:p>
    <w:p w14:paraId="16DE6BF7" w14:textId="77777777" w:rsidR="003F7914" w:rsidRDefault="003F7914" w:rsidP="000715C4">
      <w:pPr>
        <w:jc w:val="center"/>
        <w:rPr>
          <w:b/>
          <w:szCs w:val="24"/>
        </w:rPr>
      </w:pPr>
    </w:p>
    <w:p w14:paraId="6DE0A0C5" w14:textId="77777777" w:rsidR="003F7914" w:rsidRDefault="003F7914" w:rsidP="000715C4">
      <w:pPr>
        <w:jc w:val="center"/>
        <w:rPr>
          <w:b/>
          <w:szCs w:val="24"/>
        </w:rPr>
      </w:pPr>
    </w:p>
    <w:p w14:paraId="0E210B92" w14:textId="77777777" w:rsidR="00AF4AD7" w:rsidRDefault="00AF4AD7" w:rsidP="000715C4">
      <w:pPr>
        <w:jc w:val="center"/>
      </w:pPr>
    </w:p>
    <w:p w14:paraId="24C5929E" w14:textId="77777777" w:rsidR="00AF4AD7" w:rsidRDefault="00AF4AD7" w:rsidP="000715C4">
      <w:pPr>
        <w:jc w:val="center"/>
      </w:pPr>
    </w:p>
    <w:p w14:paraId="4A96822D" w14:textId="77777777" w:rsidR="00AF4AD7" w:rsidRDefault="00AF4AD7" w:rsidP="000715C4">
      <w:pPr>
        <w:jc w:val="center"/>
      </w:pPr>
    </w:p>
    <w:p w14:paraId="4162F025" w14:textId="7F47A4F0" w:rsidR="003F7914" w:rsidRPr="008D78EE" w:rsidRDefault="005221BB" w:rsidP="000715C4">
      <w:pPr>
        <w:jc w:val="center"/>
      </w:pPr>
      <w:r>
        <w:rPr>
          <w:b/>
          <w:noProof/>
          <w:szCs w:val="24"/>
          <w:lang w:val="es-ES" w:eastAsia="es-ES"/>
        </w:rPr>
        <mc:AlternateContent>
          <mc:Choice Requires="wps">
            <w:drawing>
              <wp:anchor distT="0" distB="0" distL="114300" distR="114300" simplePos="0" relativeHeight="251660288" behindDoc="0" locked="0" layoutInCell="1" allowOverlap="1" wp14:anchorId="3829BE3A" wp14:editId="161D7F59">
                <wp:simplePos x="0" y="0"/>
                <wp:positionH relativeFrom="column">
                  <wp:posOffset>1270</wp:posOffset>
                </wp:positionH>
                <wp:positionV relativeFrom="paragraph">
                  <wp:posOffset>-3904615</wp:posOffset>
                </wp:positionV>
                <wp:extent cx="3523615" cy="162560"/>
                <wp:effectExtent l="0" t="0" r="635" b="8890"/>
                <wp:wrapNone/>
                <wp:docPr id="10"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3615"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34E57EB3" id="Rectángulo 7" o:spid="_x0000_s1026" style="position:absolute;margin-left:.1pt;margin-top:-307.45pt;width:277.45pt;height:1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" stroked="f"/>
            </w:pict>
          </mc:Fallback>
        </mc:AlternateContent>
      </w:r>
    </w:p>
    <w:p w14:paraId="0BA39F19" w14:textId="77777777" w:rsidR="003F7914" w:rsidRPr="003F7914" w:rsidRDefault="003F7914" w:rsidP="000715C4">
      <w:pPr>
        <w:rPr>
          <w:szCs w:val="24"/>
        </w:rPr>
      </w:pPr>
    </w:p>
    <w:p w14:paraId="2ECC24ED" w14:textId="77777777" w:rsidR="00A151C9" w:rsidRDefault="00A151C9" w:rsidP="000715C4">
      <w:pPr>
        <w:jc w:val="center"/>
        <w:rPr>
          <w:b/>
          <w:szCs w:val="24"/>
        </w:rPr>
      </w:pPr>
      <w:r>
        <w:rPr>
          <w:b/>
          <w:szCs w:val="24"/>
        </w:rPr>
        <w:lastRenderedPageBreak/>
        <w:t>AGRADECIMIENTOS</w:t>
      </w:r>
    </w:p>
    <w:p w14:paraId="68B16379" w14:textId="77777777" w:rsidR="00A151C9" w:rsidRDefault="00A151C9" w:rsidP="000715C4">
      <w:pPr>
        <w:jc w:val="center"/>
        <w:rPr>
          <w:b/>
          <w:szCs w:val="24"/>
        </w:rPr>
      </w:pPr>
    </w:p>
    <w:p w14:paraId="78420ED1" w14:textId="77777777" w:rsidR="00A151C9" w:rsidRDefault="00A151C9" w:rsidP="000715C4">
      <w:pPr>
        <w:rPr>
          <w:szCs w:val="24"/>
        </w:rPr>
      </w:pPr>
      <w:r>
        <w:rPr>
          <w:szCs w:val="24"/>
        </w:rPr>
        <w:t xml:space="preserve">     Primeramente le agradezco a Dios y a mis santos por escucharme y ayudarme en cumplir con mis metas profesionales que siempre han sido mi prioridad, también les agradezco a mi madre y padre por confiar en mí, a los profesores </w:t>
      </w:r>
      <w:proofErr w:type="spellStart"/>
      <w:r>
        <w:rPr>
          <w:szCs w:val="24"/>
        </w:rPr>
        <w:t>Aliria</w:t>
      </w:r>
      <w:proofErr w:type="spellEnd"/>
      <w:r>
        <w:rPr>
          <w:szCs w:val="24"/>
        </w:rPr>
        <w:t xml:space="preserve"> Vilera, Clara </w:t>
      </w:r>
      <w:proofErr w:type="spellStart"/>
      <w:r>
        <w:rPr>
          <w:szCs w:val="24"/>
        </w:rPr>
        <w:t>Petit</w:t>
      </w:r>
      <w:proofErr w:type="spellEnd"/>
      <w:r>
        <w:rPr>
          <w:szCs w:val="24"/>
        </w:rPr>
        <w:t xml:space="preserve">, Danny Pérez, y a mi tutora </w:t>
      </w:r>
      <w:proofErr w:type="spellStart"/>
      <w:r>
        <w:rPr>
          <w:szCs w:val="24"/>
        </w:rPr>
        <w:t>Alehem</w:t>
      </w:r>
      <w:proofErr w:type="spellEnd"/>
      <w:r>
        <w:rPr>
          <w:szCs w:val="24"/>
        </w:rPr>
        <w:t xml:space="preserve"> Fernández por esos momentos donde aportaron ayudas en esta investigación. </w:t>
      </w:r>
    </w:p>
    <w:p w14:paraId="193F5D6B" w14:textId="77777777" w:rsidR="00A151C9" w:rsidRDefault="00A151C9" w:rsidP="000715C4">
      <w:pPr>
        <w:rPr>
          <w:szCs w:val="24"/>
        </w:rPr>
      </w:pPr>
    </w:p>
    <w:p w14:paraId="2EEF7E28" w14:textId="77777777" w:rsidR="00A151C9" w:rsidRDefault="00A151C9" w:rsidP="000715C4">
      <w:pPr>
        <w:rPr>
          <w:szCs w:val="24"/>
        </w:rPr>
      </w:pPr>
      <w:r>
        <w:rPr>
          <w:szCs w:val="24"/>
        </w:rPr>
        <w:t xml:space="preserve">     Sin ustedes no hubiese logrado todas las mejoras que este trabajo de grado ha tenido. Gracias. </w:t>
      </w:r>
    </w:p>
    <w:p w14:paraId="34C7856C" w14:textId="77777777" w:rsidR="00A151C9" w:rsidRDefault="00A151C9" w:rsidP="000715C4">
      <w:pPr>
        <w:rPr>
          <w:szCs w:val="24"/>
        </w:rPr>
      </w:pPr>
    </w:p>
    <w:p w14:paraId="65563F3F" w14:textId="77777777" w:rsidR="00A151C9" w:rsidRDefault="00A151C9" w:rsidP="000715C4">
      <w:pPr>
        <w:rPr>
          <w:b/>
          <w:szCs w:val="24"/>
        </w:rPr>
      </w:pPr>
      <w:r w:rsidRPr="000A5A54">
        <w:rPr>
          <w:b/>
          <w:szCs w:val="24"/>
        </w:rPr>
        <w:t>Atte. Fernanda Frías</w:t>
      </w:r>
    </w:p>
    <w:p w14:paraId="0D958CE2" w14:textId="77777777" w:rsidR="00A151C9" w:rsidRDefault="00A151C9" w:rsidP="000715C4">
      <w:pPr>
        <w:rPr>
          <w:szCs w:val="24"/>
        </w:rPr>
      </w:pPr>
    </w:p>
    <w:p w14:paraId="5F06956B" w14:textId="77777777" w:rsidR="00A151C9" w:rsidRDefault="00A151C9" w:rsidP="000715C4">
      <w:pPr>
        <w:rPr>
          <w:szCs w:val="24"/>
        </w:rPr>
      </w:pPr>
    </w:p>
    <w:p w14:paraId="2D94CDB2" w14:textId="77777777" w:rsidR="00A151C9" w:rsidRDefault="00A151C9" w:rsidP="000715C4">
      <w:pPr>
        <w:rPr>
          <w:szCs w:val="24"/>
        </w:rPr>
      </w:pPr>
    </w:p>
    <w:p w14:paraId="726305A2" w14:textId="77777777" w:rsidR="00A151C9" w:rsidRDefault="00A151C9" w:rsidP="000715C4">
      <w:pPr>
        <w:rPr>
          <w:szCs w:val="24"/>
        </w:rPr>
      </w:pPr>
    </w:p>
    <w:p w14:paraId="2A70361A" w14:textId="77777777" w:rsidR="00A151C9" w:rsidRDefault="00A151C9" w:rsidP="000715C4">
      <w:pPr>
        <w:rPr>
          <w:szCs w:val="24"/>
        </w:rPr>
      </w:pPr>
    </w:p>
    <w:p w14:paraId="41AFFD07" w14:textId="77777777" w:rsidR="00A151C9" w:rsidRDefault="00A151C9" w:rsidP="000715C4">
      <w:pPr>
        <w:rPr>
          <w:szCs w:val="24"/>
        </w:rPr>
      </w:pPr>
    </w:p>
    <w:p w14:paraId="1645ADFF" w14:textId="77777777" w:rsidR="00A151C9" w:rsidRDefault="00A151C9" w:rsidP="000715C4">
      <w:pPr>
        <w:rPr>
          <w:szCs w:val="24"/>
        </w:rPr>
      </w:pPr>
    </w:p>
    <w:p w14:paraId="6F51CA77" w14:textId="77777777" w:rsidR="00A151C9" w:rsidRDefault="00A151C9" w:rsidP="000715C4">
      <w:pPr>
        <w:rPr>
          <w:szCs w:val="24"/>
        </w:rPr>
      </w:pPr>
    </w:p>
    <w:p w14:paraId="3E50BF0B" w14:textId="1E600A83" w:rsidR="00A151C9" w:rsidRDefault="00A151C9" w:rsidP="000715C4">
      <w:pPr>
        <w:rPr>
          <w:szCs w:val="24"/>
        </w:rPr>
        <w:sectPr w:rsidR="00A151C9" w:rsidSect="00735CD5">
          <w:footerReference w:type="default" r:id="rId10"/>
          <w:pgSz w:w="11906" w:h="16838"/>
          <w:pgMar w:top="1701" w:right="2268" w:bottom="1701" w:left="2268" w:header="709" w:footer="709" w:gutter="0"/>
          <w:pgNumType w:fmt="lowerRoman" w:start="1"/>
          <w:cols w:space="708"/>
          <w:titlePg/>
          <w:docGrid w:linePitch="360"/>
        </w:sectPr>
      </w:pPr>
    </w:p>
    <w:tbl>
      <w:tblPr>
        <w:tblW w:w="8330" w:type="dxa"/>
        <w:tblLayout w:type="fixed"/>
        <w:tblLook w:val="04A0" w:firstRow="1" w:lastRow="0" w:firstColumn="1" w:lastColumn="0" w:noHBand="0" w:noVBand="1"/>
      </w:tblPr>
      <w:tblGrid>
        <w:gridCol w:w="7514"/>
        <w:gridCol w:w="816"/>
      </w:tblGrid>
      <w:tr w:rsidR="005363DA" w:rsidRPr="00230939" w14:paraId="633F5BE4" w14:textId="77777777" w:rsidTr="00F00C32">
        <w:trPr>
          <w:trHeight w:val="284"/>
        </w:trPr>
        <w:tc>
          <w:tcPr>
            <w:tcW w:w="7514" w:type="dxa"/>
            <w:shd w:val="clear" w:color="auto" w:fill="auto"/>
          </w:tcPr>
          <w:p w14:paraId="753B1A14" w14:textId="77777777" w:rsidR="005363DA" w:rsidRPr="008D68D2" w:rsidRDefault="005363DA" w:rsidP="000715C4">
            <w:pPr>
              <w:tabs>
                <w:tab w:val="left" w:pos="3665"/>
              </w:tabs>
              <w:jc w:val="center"/>
              <w:rPr>
                <w:color w:val="000000"/>
                <w:szCs w:val="24"/>
              </w:rPr>
            </w:pPr>
            <w:r w:rsidRPr="008D68D2">
              <w:rPr>
                <w:b/>
                <w:szCs w:val="24"/>
              </w:rPr>
              <w:lastRenderedPageBreak/>
              <w:t>ÍNDICE GENERAL</w:t>
            </w:r>
          </w:p>
        </w:tc>
        <w:tc>
          <w:tcPr>
            <w:tcW w:w="816" w:type="dxa"/>
            <w:shd w:val="clear" w:color="auto" w:fill="auto"/>
          </w:tcPr>
          <w:p w14:paraId="77647091" w14:textId="77777777" w:rsidR="005363DA" w:rsidRPr="004801B1" w:rsidRDefault="005363DA" w:rsidP="000715C4">
            <w:pPr>
              <w:jc w:val="center"/>
              <w:rPr>
                <w:b/>
                <w:szCs w:val="24"/>
                <w:lang w:val="es-ES_tradnl"/>
              </w:rPr>
            </w:pPr>
            <w:r>
              <w:rPr>
                <w:b/>
                <w:szCs w:val="24"/>
                <w:lang w:val="es-ES_tradnl"/>
              </w:rPr>
              <w:t>PP</w:t>
            </w:r>
            <w:r w:rsidRPr="004801B1">
              <w:rPr>
                <w:b/>
                <w:szCs w:val="24"/>
                <w:lang w:val="es-ES_tradnl"/>
              </w:rPr>
              <w:t>.</w:t>
            </w:r>
          </w:p>
        </w:tc>
      </w:tr>
      <w:tr w:rsidR="00BC33A2" w:rsidRPr="00230939" w14:paraId="5004DB55" w14:textId="77777777" w:rsidTr="00F00C32">
        <w:tc>
          <w:tcPr>
            <w:tcW w:w="7514" w:type="dxa"/>
            <w:shd w:val="clear" w:color="auto" w:fill="auto"/>
          </w:tcPr>
          <w:p w14:paraId="10B5255A" w14:textId="77777777" w:rsidR="00BC33A2" w:rsidRPr="008D68D2" w:rsidRDefault="00BC33A2" w:rsidP="000715C4">
            <w:pPr>
              <w:rPr>
                <w:szCs w:val="24"/>
                <w:lang w:val="es-ES_tradnl"/>
              </w:rPr>
            </w:pPr>
            <w:r w:rsidRPr="008D68D2">
              <w:rPr>
                <w:szCs w:val="24"/>
                <w:lang w:val="es-ES_tradnl"/>
              </w:rPr>
              <w:t>RESUMEN…………………………………………………………………</w:t>
            </w:r>
          </w:p>
        </w:tc>
        <w:tc>
          <w:tcPr>
            <w:tcW w:w="816" w:type="dxa"/>
            <w:shd w:val="clear" w:color="auto" w:fill="auto"/>
          </w:tcPr>
          <w:p w14:paraId="1066BA46" w14:textId="69F8D89F" w:rsidR="00BC33A2" w:rsidRPr="00BC33A2" w:rsidRDefault="00160F5F" w:rsidP="000715C4">
            <w:pPr>
              <w:jc w:val="center"/>
              <w:rPr>
                <w:szCs w:val="24"/>
                <w:lang w:val="es-ES_tradnl"/>
              </w:rPr>
            </w:pPr>
            <w:r>
              <w:rPr>
                <w:szCs w:val="24"/>
                <w:lang w:val="es-ES_tradnl"/>
              </w:rPr>
              <w:t>XI</w:t>
            </w:r>
          </w:p>
        </w:tc>
      </w:tr>
      <w:tr w:rsidR="00BC33A2" w:rsidRPr="00230939" w14:paraId="56F06C3B" w14:textId="77777777" w:rsidTr="00F00C32">
        <w:tc>
          <w:tcPr>
            <w:tcW w:w="7514" w:type="dxa"/>
            <w:shd w:val="clear" w:color="auto" w:fill="auto"/>
          </w:tcPr>
          <w:p w14:paraId="655F25CA" w14:textId="77777777" w:rsidR="00BC33A2" w:rsidRPr="008D68D2" w:rsidRDefault="00BC33A2" w:rsidP="000715C4">
            <w:pPr>
              <w:rPr>
                <w:szCs w:val="24"/>
                <w:lang w:val="es-ES_tradnl"/>
              </w:rPr>
            </w:pPr>
            <w:r w:rsidRPr="008D68D2">
              <w:rPr>
                <w:szCs w:val="24"/>
                <w:lang w:val="es-ES_tradnl"/>
              </w:rPr>
              <w:t>ABSTRACT………………………………………………………………..</w:t>
            </w:r>
          </w:p>
        </w:tc>
        <w:tc>
          <w:tcPr>
            <w:tcW w:w="816" w:type="dxa"/>
            <w:shd w:val="clear" w:color="auto" w:fill="auto"/>
          </w:tcPr>
          <w:p w14:paraId="0E39B564" w14:textId="0298B616" w:rsidR="00BC33A2" w:rsidRPr="00BC33A2" w:rsidRDefault="00160F5F" w:rsidP="00160F5F">
            <w:pPr>
              <w:jc w:val="center"/>
              <w:rPr>
                <w:szCs w:val="24"/>
                <w:lang w:val="es-ES_tradnl"/>
              </w:rPr>
            </w:pPr>
            <w:r>
              <w:rPr>
                <w:szCs w:val="24"/>
                <w:lang w:val="es-ES_tradnl"/>
              </w:rPr>
              <w:t>XI</w:t>
            </w:r>
            <w:r w:rsidR="00426BD9">
              <w:rPr>
                <w:szCs w:val="24"/>
                <w:lang w:val="es-ES_tradnl"/>
              </w:rPr>
              <w:t>I</w:t>
            </w:r>
          </w:p>
        </w:tc>
      </w:tr>
      <w:tr w:rsidR="00BC33A2" w:rsidRPr="00230939" w14:paraId="399B4341" w14:textId="77777777" w:rsidTr="00F00C32">
        <w:tc>
          <w:tcPr>
            <w:tcW w:w="7514" w:type="dxa"/>
            <w:shd w:val="clear" w:color="auto" w:fill="auto"/>
          </w:tcPr>
          <w:p w14:paraId="60750865" w14:textId="77777777" w:rsidR="00BC33A2" w:rsidRPr="008D68D2" w:rsidRDefault="00BC33A2" w:rsidP="000715C4">
            <w:pPr>
              <w:rPr>
                <w:szCs w:val="24"/>
                <w:lang w:val="es-ES_tradnl"/>
              </w:rPr>
            </w:pPr>
            <w:r w:rsidRPr="008D68D2">
              <w:rPr>
                <w:szCs w:val="24"/>
                <w:lang w:val="es-ES_tradnl"/>
              </w:rPr>
              <w:t>INTRODUCCIÓN……………………………………………………..……</w:t>
            </w:r>
          </w:p>
        </w:tc>
        <w:tc>
          <w:tcPr>
            <w:tcW w:w="816" w:type="dxa"/>
            <w:shd w:val="clear" w:color="auto" w:fill="auto"/>
          </w:tcPr>
          <w:p w14:paraId="04CFF94A" w14:textId="77777777" w:rsidR="00BC33A2" w:rsidRPr="00BC33A2" w:rsidRDefault="00BC33A2" w:rsidP="000715C4">
            <w:pPr>
              <w:jc w:val="center"/>
              <w:rPr>
                <w:szCs w:val="24"/>
                <w:lang w:val="es-ES_tradnl"/>
              </w:rPr>
            </w:pPr>
            <w:r w:rsidRPr="00BC33A2">
              <w:rPr>
                <w:szCs w:val="24"/>
                <w:lang w:val="es-ES_tradnl"/>
              </w:rPr>
              <w:t>1</w:t>
            </w:r>
          </w:p>
        </w:tc>
      </w:tr>
      <w:tr w:rsidR="005363DA" w:rsidRPr="00230939" w14:paraId="7409A2F0" w14:textId="77777777" w:rsidTr="00F00C32">
        <w:tc>
          <w:tcPr>
            <w:tcW w:w="7514" w:type="dxa"/>
            <w:shd w:val="clear" w:color="auto" w:fill="auto"/>
          </w:tcPr>
          <w:p w14:paraId="146FF75F" w14:textId="77777777" w:rsidR="005363DA" w:rsidRPr="008D68D2" w:rsidRDefault="005363DA" w:rsidP="000715C4">
            <w:pPr>
              <w:rPr>
                <w:szCs w:val="24"/>
                <w:lang w:val="es-ES_tradnl"/>
              </w:rPr>
            </w:pPr>
          </w:p>
        </w:tc>
        <w:tc>
          <w:tcPr>
            <w:tcW w:w="816" w:type="dxa"/>
            <w:shd w:val="clear" w:color="auto" w:fill="auto"/>
          </w:tcPr>
          <w:p w14:paraId="2671BA6D" w14:textId="77777777" w:rsidR="005363DA" w:rsidRPr="00BC33A2" w:rsidRDefault="005363DA" w:rsidP="000715C4">
            <w:pPr>
              <w:jc w:val="center"/>
              <w:rPr>
                <w:szCs w:val="24"/>
                <w:lang w:val="es-ES_tradnl"/>
              </w:rPr>
            </w:pPr>
          </w:p>
        </w:tc>
      </w:tr>
      <w:tr w:rsidR="005363DA" w:rsidRPr="00230939" w14:paraId="55EAC463" w14:textId="77777777" w:rsidTr="00F00C32">
        <w:tc>
          <w:tcPr>
            <w:tcW w:w="8330" w:type="dxa"/>
            <w:gridSpan w:val="2"/>
            <w:shd w:val="clear" w:color="auto" w:fill="auto"/>
          </w:tcPr>
          <w:p w14:paraId="30BCCBFF" w14:textId="77777777" w:rsidR="005363DA" w:rsidRPr="00BC33A2" w:rsidRDefault="005363DA" w:rsidP="000715C4">
            <w:pPr>
              <w:jc w:val="left"/>
              <w:rPr>
                <w:szCs w:val="24"/>
                <w:lang w:val="es-ES_tradnl"/>
              </w:rPr>
            </w:pPr>
            <w:r w:rsidRPr="00BC33A2">
              <w:rPr>
                <w:b/>
                <w:szCs w:val="24"/>
                <w:lang w:val="es-ES_tradnl"/>
              </w:rPr>
              <w:t>CAPÍTULO I: EL PROBLEMA</w:t>
            </w:r>
          </w:p>
        </w:tc>
      </w:tr>
      <w:tr w:rsidR="00BC33A2" w:rsidRPr="00230939" w14:paraId="474A3AF9" w14:textId="77777777" w:rsidTr="00F00C32">
        <w:tc>
          <w:tcPr>
            <w:tcW w:w="7514" w:type="dxa"/>
            <w:shd w:val="clear" w:color="auto" w:fill="auto"/>
          </w:tcPr>
          <w:p w14:paraId="2A7CE022" w14:textId="77777777" w:rsidR="00BC33A2" w:rsidRPr="008D68D2" w:rsidRDefault="00BC33A2" w:rsidP="000715C4">
            <w:pPr>
              <w:ind w:left="709"/>
              <w:rPr>
                <w:szCs w:val="24"/>
                <w:lang w:val="es-ES_tradnl"/>
              </w:rPr>
            </w:pPr>
            <w:r w:rsidRPr="008D68D2">
              <w:rPr>
                <w:szCs w:val="24"/>
                <w:lang w:val="es-ES_tradnl"/>
              </w:rPr>
              <w:t>Planteamient</w:t>
            </w:r>
            <w:r>
              <w:rPr>
                <w:szCs w:val="24"/>
                <w:lang w:val="es-ES_tradnl"/>
              </w:rPr>
              <w:t>o del p</w:t>
            </w:r>
            <w:r w:rsidRPr="008D68D2">
              <w:rPr>
                <w:szCs w:val="24"/>
                <w:lang w:val="es-ES_tradnl"/>
              </w:rPr>
              <w:t>roblema………………………..............…….….</w:t>
            </w:r>
          </w:p>
        </w:tc>
        <w:tc>
          <w:tcPr>
            <w:tcW w:w="816" w:type="dxa"/>
            <w:shd w:val="clear" w:color="auto" w:fill="auto"/>
          </w:tcPr>
          <w:p w14:paraId="13AF4DD9" w14:textId="77777777" w:rsidR="00BC33A2" w:rsidRPr="00BC33A2" w:rsidRDefault="00BC33A2" w:rsidP="000715C4">
            <w:pPr>
              <w:jc w:val="center"/>
              <w:rPr>
                <w:szCs w:val="24"/>
                <w:lang w:val="es-ES_tradnl"/>
              </w:rPr>
            </w:pPr>
            <w:r w:rsidRPr="00BC33A2">
              <w:rPr>
                <w:szCs w:val="24"/>
                <w:lang w:val="es-ES_tradnl"/>
              </w:rPr>
              <w:t>3</w:t>
            </w:r>
          </w:p>
        </w:tc>
      </w:tr>
      <w:tr w:rsidR="00BC33A2" w:rsidRPr="00230939" w14:paraId="32B7544D" w14:textId="77777777" w:rsidTr="00F00C32">
        <w:tc>
          <w:tcPr>
            <w:tcW w:w="7514" w:type="dxa"/>
            <w:shd w:val="clear" w:color="auto" w:fill="auto"/>
          </w:tcPr>
          <w:p w14:paraId="05C544B1" w14:textId="77777777" w:rsidR="00BC33A2" w:rsidRPr="008D68D2" w:rsidRDefault="00BC33A2" w:rsidP="000715C4">
            <w:pPr>
              <w:ind w:left="709"/>
              <w:rPr>
                <w:szCs w:val="24"/>
                <w:lang w:val="es-ES_tradnl"/>
              </w:rPr>
            </w:pPr>
            <w:r>
              <w:rPr>
                <w:szCs w:val="24"/>
                <w:lang w:val="es-ES_tradnl"/>
              </w:rPr>
              <w:t>Objetivos de la i</w:t>
            </w:r>
            <w:r w:rsidRPr="008D68D2">
              <w:rPr>
                <w:szCs w:val="24"/>
                <w:lang w:val="es-ES_tradnl"/>
              </w:rPr>
              <w:t>nvestigación………………………….........…….….</w:t>
            </w:r>
          </w:p>
        </w:tc>
        <w:tc>
          <w:tcPr>
            <w:tcW w:w="816" w:type="dxa"/>
            <w:shd w:val="clear" w:color="auto" w:fill="auto"/>
          </w:tcPr>
          <w:p w14:paraId="7BE8F2CB" w14:textId="77777777" w:rsidR="00BC33A2" w:rsidRPr="00BC33A2" w:rsidRDefault="00BC33A2" w:rsidP="000715C4">
            <w:pPr>
              <w:jc w:val="center"/>
              <w:rPr>
                <w:szCs w:val="24"/>
                <w:lang w:val="es-ES_tradnl"/>
              </w:rPr>
            </w:pPr>
            <w:r w:rsidRPr="00BC33A2">
              <w:rPr>
                <w:szCs w:val="24"/>
                <w:lang w:val="es-ES_tradnl"/>
              </w:rPr>
              <w:t>9</w:t>
            </w:r>
          </w:p>
        </w:tc>
      </w:tr>
      <w:tr w:rsidR="00BC33A2" w:rsidRPr="00230939" w14:paraId="6FE846C6" w14:textId="77777777" w:rsidTr="00F00C32">
        <w:tc>
          <w:tcPr>
            <w:tcW w:w="7514" w:type="dxa"/>
            <w:shd w:val="clear" w:color="auto" w:fill="auto"/>
          </w:tcPr>
          <w:p w14:paraId="3E29DFDF" w14:textId="77777777" w:rsidR="00BC33A2" w:rsidRPr="008D68D2" w:rsidRDefault="00BC33A2" w:rsidP="000715C4">
            <w:pPr>
              <w:ind w:left="1418"/>
              <w:rPr>
                <w:szCs w:val="24"/>
                <w:lang w:val="es-ES_tradnl"/>
              </w:rPr>
            </w:pPr>
            <w:r w:rsidRPr="008D68D2">
              <w:rPr>
                <w:szCs w:val="24"/>
                <w:lang w:val="es-ES_tradnl"/>
              </w:rPr>
              <w:t xml:space="preserve">Objetivo </w:t>
            </w:r>
            <w:r>
              <w:rPr>
                <w:szCs w:val="24"/>
                <w:lang w:val="es-ES_tradnl"/>
              </w:rPr>
              <w:t>g</w:t>
            </w:r>
            <w:r w:rsidRPr="008D68D2">
              <w:rPr>
                <w:szCs w:val="24"/>
                <w:lang w:val="es-ES_tradnl"/>
              </w:rPr>
              <w:t>eneral…………………………….....……….…</w:t>
            </w:r>
            <w:r>
              <w:rPr>
                <w:szCs w:val="24"/>
                <w:lang w:val="es-ES_tradnl"/>
              </w:rPr>
              <w:t>...</w:t>
            </w:r>
            <w:r w:rsidRPr="008D68D2">
              <w:rPr>
                <w:szCs w:val="24"/>
                <w:lang w:val="es-ES_tradnl"/>
              </w:rPr>
              <w:t>.</w:t>
            </w:r>
          </w:p>
        </w:tc>
        <w:tc>
          <w:tcPr>
            <w:tcW w:w="816" w:type="dxa"/>
            <w:shd w:val="clear" w:color="auto" w:fill="auto"/>
          </w:tcPr>
          <w:p w14:paraId="677E35F1" w14:textId="77777777" w:rsidR="00BC33A2" w:rsidRPr="00BC33A2" w:rsidRDefault="00BC33A2" w:rsidP="000715C4">
            <w:pPr>
              <w:jc w:val="center"/>
              <w:rPr>
                <w:szCs w:val="24"/>
                <w:lang w:val="es-ES_tradnl"/>
              </w:rPr>
            </w:pPr>
            <w:r w:rsidRPr="00BC33A2">
              <w:rPr>
                <w:szCs w:val="24"/>
                <w:lang w:val="es-ES_tradnl"/>
              </w:rPr>
              <w:t>9</w:t>
            </w:r>
          </w:p>
        </w:tc>
      </w:tr>
      <w:tr w:rsidR="00BC33A2" w:rsidRPr="00230939" w14:paraId="15725C3B" w14:textId="77777777" w:rsidTr="00F00C32">
        <w:tc>
          <w:tcPr>
            <w:tcW w:w="7514" w:type="dxa"/>
            <w:shd w:val="clear" w:color="auto" w:fill="auto"/>
          </w:tcPr>
          <w:p w14:paraId="3CF00D2C" w14:textId="77777777" w:rsidR="00BC33A2" w:rsidRPr="008D68D2" w:rsidRDefault="00BC33A2" w:rsidP="000715C4">
            <w:pPr>
              <w:ind w:left="1418"/>
              <w:rPr>
                <w:szCs w:val="24"/>
                <w:lang w:val="es-ES_tradnl"/>
              </w:rPr>
            </w:pPr>
            <w:r w:rsidRPr="008D68D2">
              <w:rPr>
                <w:szCs w:val="24"/>
                <w:lang w:val="es-ES_tradnl"/>
              </w:rPr>
              <w:t xml:space="preserve">Objetivos </w:t>
            </w:r>
            <w:r>
              <w:rPr>
                <w:szCs w:val="24"/>
                <w:lang w:val="es-ES_tradnl"/>
              </w:rPr>
              <w:t>e</w:t>
            </w:r>
            <w:r w:rsidRPr="008D68D2">
              <w:rPr>
                <w:szCs w:val="24"/>
                <w:lang w:val="es-ES_tradnl"/>
              </w:rPr>
              <w:t>specíficos…………………………......……….…</w:t>
            </w:r>
          </w:p>
        </w:tc>
        <w:tc>
          <w:tcPr>
            <w:tcW w:w="816" w:type="dxa"/>
            <w:shd w:val="clear" w:color="auto" w:fill="auto"/>
          </w:tcPr>
          <w:p w14:paraId="6036128C" w14:textId="77777777" w:rsidR="00BC33A2" w:rsidRPr="00BC33A2" w:rsidRDefault="00BC33A2" w:rsidP="000715C4">
            <w:pPr>
              <w:jc w:val="center"/>
              <w:rPr>
                <w:szCs w:val="24"/>
                <w:lang w:val="es-ES_tradnl"/>
              </w:rPr>
            </w:pPr>
            <w:r w:rsidRPr="00BC33A2">
              <w:rPr>
                <w:szCs w:val="24"/>
                <w:lang w:val="es-ES_tradnl"/>
              </w:rPr>
              <w:t>10</w:t>
            </w:r>
          </w:p>
        </w:tc>
      </w:tr>
      <w:tr w:rsidR="00BC33A2" w:rsidRPr="00230939" w14:paraId="20179668" w14:textId="77777777" w:rsidTr="00F00C32">
        <w:tc>
          <w:tcPr>
            <w:tcW w:w="7514" w:type="dxa"/>
            <w:shd w:val="clear" w:color="auto" w:fill="auto"/>
          </w:tcPr>
          <w:p w14:paraId="5F48EEF7" w14:textId="77777777" w:rsidR="00BC33A2" w:rsidRPr="008D68D2" w:rsidRDefault="00BC33A2" w:rsidP="000715C4">
            <w:pPr>
              <w:ind w:left="709"/>
              <w:rPr>
                <w:szCs w:val="24"/>
                <w:lang w:val="es-ES_tradnl"/>
              </w:rPr>
            </w:pPr>
            <w:r>
              <w:rPr>
                <w:szCs w:val="24"/>
                <w:lang w:val="es-ES_tradnl"/>
              </w:rPr>
              <w:t>Justificación de la i</w:t>
            </w:r>
            <w:r w:rsidRPr="008D68D2">
              <w:rPr>
                <w:szCs w:val="24"/>
                <w:lang w:val="es-ES_tradnl"/>
              </w:rPr>
              <w:t>nvestigación……...………………….......………</w:t>
            </w:r>
          </w:p>
        </w:tc>
        <w:tc>
          <w:tcPr>
            <w:tcW w:w="816" w:type="dxa"/>
            <w:shd w:val="clear" w:color="auto" w:fill="auto"/>
          </w:tcPr>
          <w:p w14:paraId="0C046807" w14:textId="77777777" w:rsidR="00BC33A2" w:rsidRPr="00BC33A2" w:rsidRDefault="00BC33A2" w:rsidP="000715C4">
            <w:pPr>
              <w:jc w:val="center"/>
              <w:rPr>
                <w:szCs w:val="24"/>
                <w:lang w:val="es-ES_tradnl"/>
              </w:rPr>
            </w:pPr>
            <w:r w:rsidRPr="00BC33A2">
              <w:rPr>
                <w:szCs w:val="24"/>
                <w:lang w:val="es-ES_tradnl"/>
              </w:rPr>
              <w:t>10</w:t>
            </w:r>
          </w:p>
        </w:tc>
      </w:tr>
      <w:tr w:rsidR="005363DA" w:rsidRPr="00230939" w14:paraId="2A41F2A1" w14:textId="77777777" w:rsidTr="00F00C32">
        <w:trPr>
          <w:trHeight w:val="110"/>
        </w:trPr>
        <w:tc>
          <w:tcPr>
            <w:tcW w:w="7514" w:type="dxa"/>
            <w:shd w:val="clear" w:color="auto" w:fill="auto"/>
          </w:tcPr>
          <w:p w14:paraId="43F1E0A8" w14:textId="77777777" w:rsidR="005363DA" w:rsidRPr="008D68D2" w:rsidRDefault="005363DA" w:rsidP="000715C4">
            <w:pPr>
              <w:rPr>
                <w:b/>
                <w:sz w:val="20"/>
                <w:szCs w:val="24"/>
                <w:lang w:val="es-ES_tradnl"/>
              </w:rPr>
            </w:pPr>
          </w:p>
        </w:tc>
        <w:tc>
          <w:tcPr>
            <w:tcW w:w="816" w:type="dxa"/>
            <w:shd w:val="clear" w:color="auto" w:fill="auto"/>
          </w:tcPr>
          <w:p w14:paraId="314474CF" w14:textId="77777777" w:rsidR="005363DA" w:rsidRPr="00BC33A2" w:rsidRDefault="005363DA" w:rsidP="000715C4">
            <w:pPr>
              <w:jc w:val="center"/>
              <w:rPr>
                <w:szCs w:val="24"/>
                <w:lang w:val="es-ES_tradnl"/>
              </w:rPr>
            </w:pPr>
          </w:p>
        </w:tc>
      </w:tr>
      <w:tr w:rsidR="005363DA" w:rsidRPr="00230939" w14:paraId="6020BBAB" w14:textId="77777777" w:rsidTr="00F00C32">
        <w:tc>
          <w:tcPr>
            <w:tcW w:w="8330" w:type="dxa"/>
            <w:gridSpan w:val="2"/>
            <w:shd w:val="clear" w:color="auto" w:fill="auto"/>
          </w:tcPr>
          <w:p w14:paraId="3F05E4A1" w14:textId="77777777" w:rsidR="005363DA" w:rsidRPr="00BC33A2" w:rsidRDefault="005363DA" w:rsidP="000715C4">
            <w:pPr>
              <w:jc w:val="left"/>
              <w:rPr>
                <w:szCs w:val="24"/>
                <w:lang w:val="es-ES_tradnl"/>
              </w:rPr>
            </w:pPr>
            <w:r w:rsidRPr="00BC33A2">
              <w:rPr>
                <w:b/>
                <w:szCs w:val="24"/>
                <w:lang w:val="es-ES_tradnl"/>
              </w:rPr>
              <w:t>CAPÍTULO II: MARCO TEÓRICO</w:t>
            </w:r>
          </w:p>
        </w:tc>
      </w:tr>
      <w:tr w:rsidR="00BC33A2" w:rsidRPr="00230939" w14:paraId="2204E0C1" w14:textId="77777777" w:rsidTr="00F00C32">
        <w:tc>
          <w:tcPr>
            <w:tcW w:w="7514" w:type="dxa"/>
            <w:shd w:val="clear" w:color="auto" w:fill="auto"/>
          </w:tcPr>
          <w:p w14:paraId="62CC7E63" w14:textId="77777777" w:rsidR="00BC33A2" w:rsidRPr="008D68D2" w:rsidRDefault="00BC33A2" w:rsidP="000715C4">
            <w:pPr>
              <w:ind w:left="709"/>
              <w:rPr>
                <w:szCs w:val="24"/>
                <w:lang w:val="es-ES_tradnl"/>
              </w:rPr>
            </w:pPr>
            <w:r>
              <w:rPr>
                <w:szCs w:val="24"/>
                <w:lang w:val="es-ES_tradnl"/>
              </w:rPr>
              <w:t>Antecedentes de la i</w:t>
            </w:r>
            <w:r w:rsidRPr="008D68D2">
              <w:rPr>
                <w:szCs w:val="24"/>
                <w:lang w:val="es-ES_tradnl"/>
              </w:rPr>
              <w:t>nvestigación………………………...…..........…</w:t>
            </w:r>
          </w:p>
        </w:tc>
        <w:tc>
          <w:tcPr>
            <w:tcW w:w="816" w:type="dxa"/>
            <w:shd w:val="clear" w:color="auto" w:fill="auto"/>
          </w:tcPr>
          <w:p w14:paraId="5A19920D" w14:textId="77777777" w:rsidR="00BC33A2" w:rsidRPr="00BC33A2" w:rsidRDefault="00BC33A2" w:rsidP="000715C4">
            <w:pPr>
              <w:jc w:val="center"/>
              <w:rPr>
                <w:szCs w:val="24"/>
                <w:lang w:val="es-ES_tradnl"/>
              </w:rPr>
            </w:pPr>
            <w:r w:rsidRPr="00BC33A2">
              <w:rPr>
                <w:szCs w:val="24"/>
                <w:lang w:val="es-ES_tradnl"/>
              </w:rPr>
              <w:t>12</w:t>
            </w:r>
          </w:p>
        </w:tc>
      </w:tr>
      <w:tr w:rsidR="00BC33A2" w:rsidRPr="00230939" w14:paraId="212087FE" w14:textId="77777777" w:rsidTr="00F00C32">
        <w:tc>
          <w:tcPr>
            <w:tcW w:w="7514" w:type="dxa"/>
            <w:shd w:val="clear" w:color="auto" w:fill="auto"/>
          </w:tcPr>
          <w:p w14:paraId="302F1266" w14:textId="77777777" w:rsidR="00BC33A2" w:rsidRPr="008D68D2" w:rsidRDefault="00BC33A2" w:rsidP="000715C4">
            <w:pPr>
              <w:ind w:left="709"/>
              <w:rPr>
                <w:szCs w:val="24"/>
                <w:lang w:val="es-ES_tradnl"/>
              </w:rPr>
            </w:pPr>
            <w:r>
              <w:rPr>
                <w:szCs w:val="24"/>
                <w:lang w:val="es-ES_tradnl"/>
              </w:rPr>
              <w:t>Bases t</w:t>
            </w:r>
            <w:r w:rsidRPr="008D68D2">
              <w:rPr>
                <w:szCs w:val="24"/>
                <w:lang w:val="es-ES_tradnl"/>
              </w:rPr>
              <w:t>eóricas………………..…………………………….......…..</w:t>
            </w:r>
          </w:p>
        </w:tc>
        <w:tc>
          <w:tcPr>
            <w:tcW w:w="816" w:type="dxa"/>
            <w:shd w:val="clear" w:color="auto" w:fill="auto"/>
          </w:tcPr>
          <w:p w14:paraId="18E19512" w14:textId="77777777" w:rsidR="00BC33A2" w:rsidRPr="00BC33A2" w:rsidRDefault="00BC33A2" w:rsidP="000715C4">
            <w:pPr>
              <w:jc w:val="center"/>
              <w:rPr>
                <w:szCs w:val="24"/>
                <w:lang w:val="es-ES_tradnl"/>
              </w:rPr>
            </w:pPr>
            <w:r w:rsidRPr="00BC33A2">
              <w:rPr>
                <w:szCs w:val="24"/>
                <w:lang w:val="es-ES_tradnl"/>
              </w:rPr>
              <w:t>17</w:t>
            </w:r>
          </w:p>
        </w:tc>
      </w:tr>
      <w:tr w:rsidR="005363DA" w:rsidRPr="00230939" w14:paraId="08771178" w14:textId="77777777" w:rsidTr="00F00C32">
        <w:trPr>
          <w:trHeight w:val="174"/>
        </w:trPr>
        <w:tc>
          <w:tcPr>
            <w:tcW w:w="7514" w:type="dxa"/>
            <w:shd w:val="clear" w:color="auto" w:fill="auto"/>
          </w:tcPr>
          <w:p w14:paraId="780DD471" w14:textId="77777777" w:rsidR="005363DA" w:rsidRPr="008D68D2" w:rsidRDefault="005363DA" w:rsidP="000715C4">
            <w:pPr>
              <w:rPr>
                <w:b/>
                <w:sz w:val="18"/>
                <w:szCs w:val="24"/>
              </w:rPr>
            </w:pPr>
          </w:p>
        </w:tc>
        <w:tc>
          <w:tcPr>
            <w:tcW w:w="816" w:type="dxa"/>
            <w:shd w:val="clear" w:color="auto" w:fill="auto"/>
          </w:tcPr>
          <w:p w14:paraId="459BE398" w14:textId="77777777" w:rsidR="005363DA" w:rsidRPr="00BC33A2" w:rsidRDefault="005363DA" w:rsidP="000715C4">
            <w:pPr>
              <w:jc w:val="center"/>
              <w:rPr>
                <w:sz w:val="20"/>
                <w:szCs w:val="24"/>
                <w:lang w:val="es-ES_tradnl"/>
              </w:rPr>
            </w:pPr>
          </w:p>
        </w:tc>
      </w:tr>
      <w:tr w:rsidR="005363DA" w:rsidRPr="00230939" w14:paraId="3E161D46" w14:textId="77777777" w:rsidTr="00F00C32">
        <w:tc>
          <w:tcPr>
            <w:tcW w:w="8330" w:type="dxa"/>
            <w:gridSpan w:val="2"/>
            <w:shd w:val="clear" w:color="auto" w:fill="auto"/>
          </w:tcPr>
          <w:p w14:paraId="5AE5D480" w14:textId="77777777" w:rsidR="005363DA" w:rsidRPr="00BC33A2" w:rsidRDefault="005363DA" w:rsidP="000715C4">
            <w:pPr>
              <w:jc w:val="left"/>
              <w:rPr>
                <w:szCs w:val="24"/>
                <w:lang w:val="es-ES_tradnl"/>
              </w:rPr>
            </w:pPr>
            <w:r w:rsidRPr="00BC33A2">
              <w:rPr>
                <w:b/>
                <w:szCs w:val="24"/>
              </w:rPr>
              <w:t>CAPÍTULO III:  MARCO METODOLÓGICO</w:t>
            </w:r>
          </w:p>
        </w:tc>
      </w:tr>
      <w:tr w:rsidR="00BC33A2" w:rsidRPr="00230939" w14:paraId="6F533F32" w14:textId="77777777" w:rsidTr="00F00C32">
        <w:tc>
          <w:tcPr>
            <w:tcW w:w="7514" w:type="dxa"/>
            <w:shd w:val="clear" w:color="auto" w:fill="auto"/>
          </w:tcPr>
          <w:p w14:paraId="716DDA0C" w14:textId="77777777" w:rsidR="00BC33A2" w:rsidRPr="008D68D2" w:rsidRDefault="00BC33A2" w:rsidP="000715C4">
            <w:pPr>
              <w:ind w:left="709"/>
              <w:rPr>
                <w:szCs w:val="24"/>
              </w:rPr>
            </w:pPr>
            <w:r>
              <w:rPr>
                <w:szCs w:val="24"/>
              </w:rPr>
              <w:t>Diseño de i</w:t>
            </w:r>
            <w:r w:rsidRPr="008D68D2">
              <w:rPr>
                <w:szCs w:val="24"/>
              </w:rPr>
              <w:t>nvestigación.......................................................................</w:t>
            </w:r>
          </w:p>
        </w:tc>
        <w:tc>
          <w:tcPr>
            <w:tcW w:w="816" w:type="dxa"/>
            <w:shd w:val="clear" w:color="auto" w:fill="auto"/>
          </w:tcPr>
          <w:p w14:paraId="1E52F37A" w14:textId="77777777" w:rsidR="00BC33A2" w:rsidRPr="00BC33A2" w:rsidRDefault="00BC33A2" w:rsidP="000715C4">
            <w:pPr>
              <w:jc w:val="center"/>
              <w:rPr>
                <w:szCs w:val="24"/>
                <w:lang w:val="es-ES_tradnl"/>
              </w:rPr>
            </w:pPr>
            <w:r w:rsidRPr="00BC33A2">
              <w:rPr>
                <w:szCs w:val="24"/>
                <w:lang w:val="es-ES_tradnl"/>
              </w:rPr>
              <w:t>29</w:t>
            </w:r>
          </w:p>
        </w:tc>
      </w:tr>
      <w:tr w:rsidR="00BC33A2" w:rsidRPr="00230939" w14:paraId="0ED79F99" w14:textId="77777777" w:rsidTr="00F00C32">
        <w:tc>
          <w:tcPr>
            <w:tcW w:w="7514" w:type="dxa"/>
            <w:shd w:val="clear" w:color="auto" w:fill="auto"/>
          </w:tcPr>
          <w:p w14:paraId="67AC63FD" w14:textId="77777777" w:rsidR="00BC33A2" w:rsidRPr="008D68D2" w:rsidRDefault="00BC33A2" w:rsidP="000715C4">
            <w:pPr>
              <w:ind w:left="709"/>
              <w:rPr>
                <w:szCs w:val="24"/>
              </w:rPr>
            </w:pPr>
            <w:r>
              <w:rPr>
                <w:szCs w:val="24"/>
              </w:rPr>
              <w:t>Tipo de i</w:t>
            </w:r>
            <w:r w:rsidRPr="008D68D2">
              <w:rPr>
                <w:szCs w:val="24"/>
              </w:rPr>
              <w:t>nvestigación</w:t>
            </w:r>
            <w:r>
              <w:rPr>
                <w:szCs w:val="24"/>
              </w:rPr>
              <w:t>...................................................................</w:t>
            </w:r>
            <w:r w:rsidRPr="008D68D2">
              <w:rPr>
                <w:szCs w:val="24"/>
              </w:rPr>
              <w:t>…...</w:t>
            </w:r>
          </w:p>
        </w:tc>
        <w:tc>
          <w:tcPr>
            <w:tcW w:w="816" w:type="dxa"/>
            <w:shd w:val="clear" w:color="auto" w:fill="auto"/>
          </w:tcPr>
          <w:p w14:paraId="5B84C071" w14:textId="77777777" w:rsidR="00BC33A2" w:rsidRPr="00BC33A2" w:rsidRDefault="00BC33A2" w:rsidP="000715C4">
            <w:pPr>
              <w:jc w:val="center"/>
              <w:rPr>
                <w:szCs w:val="24"/>
                <w:lang w:val="es-ES_tradnl"/>
              </w:rPr>
            </w:pPr>
            <w:r w:rsidRPr="00BC33A2">
              <w:rPr>
                <w:szCs w:val="24"/>
                <w:lang w:val="es-ES_tradnl"/>
              </w:rPr>
              <w:t>30</w:t>
            </w:r>
          </w:p>
        </w:tc>
      </w:tr>
      <w:tr w:rsidR="00BC33A2" w:rsidRPr="00230939" w14:paraId="6E93F57D" w14:textId="77777777" w:rsidTr="00F00C32">
        <w:tc>
          <w:tcPr>
            <w:tcW w:w="7514" w:type="dxa"/>
            <w:shd w:val="clear" w:color="auto" w:fill="auto"/>
          </w:tcPr>
          <w:p w14:paraId="01125D52" w14:textId="77777777" w:rsidR="00BC33A2" w:rsidRPr="008D68D2" w:rsidRDefault="00BC33A2" w:rsidP="000715C4">
            <w:pPr>
              <w:ind w:left="709"/>
              <w:rPr>
                <w:szCs w:val="24"/>
              </w:rPr>
            </w:pPr>
            <w:r>
              <w:rPr>
                <w:szCs w:val="24"/>
              </w:rPr>
              <w:t>Nivel de la i</w:t>
            </w:r>
            <w:r w:rsidRPr="008D68D2">
              <w:rPr>
                <w:szCs w:val="24"/>
              </w:rPr>
              <w:t>nvestigación……………................…………………….</w:t>
            </w:r>
          </w:p>
        </w:tc>
        <w:tc>
          <w:tcPr>
            <w:tcW w:w="816" w:type="dxa"/>
            <w:shd w:val="clear" w:color="auto" w:fill="auto"/>
          </w:tcPr>
          <w:p w14:paraId="3892B0C3" w14:textId="77777777" w:rsidR="00BC33A2" w:rsidRPr="00BC33A2" w:rsidRDefault="00BC33A2" w:rsidP="000715C4">
            <w:pPr>
              <w:jc w:val="center"/>
              <w:rPr>
                <w:szCs w:val="24"/>
                <w:lang w:val="es-ES_tradnl"/>
              </w:rPr>
            </w:pPr>
            <w:r w:rsidRPr="00BC33A2">
              <w:rPr>
                <w:szCs w:val="24"/>
                <w:lang w:val="es-ES_tradnl"/>
              </w:rPr>
              <w:t>30</w:t>
            </w:r>
          </w:p>
        </w:tc>
      </w:tr>
      <w:tr w:rsidR="00BC33A2" w:rsidRPr="00230939" w14:paraId="22343E75" w14:textId="77777777" w:rsidTr="00F00C32">
        <w:tc>
          <w:tcPr>
            <w:tcW w:w="7514" w:type="dxa"/>
            <w:shd w:val="clear" w:color="auto" w:fill="auto"/>
          </w:tcPr>
          <w:p w14:paraId="3D3DC11C" w14:textId="77777777" w:rsidR="00BC33A2" w:rsidRPr="008D68D2" w:rsidRDefault="00BC33A2" w:rsidP="000715C4">
            <w:pPr>
              <w:ind w:left="709"/>
              <w:rPr>
                <w:szCs w:val="24"/>
              </w:rPr>
            </w:pPr>
            <w:r>
              <w:rPr>
                <w:szCs w:val="24"/>
              </w:rPr>
              <w:t>Modalidad de la i</w:t>
            </w:r>
            <w:r w:rsidRPr="008D68D2">
              <w:rPr>
                <w:szCs w:val="24"/>
              </w:rPr>
              <w:t>nvestigación……………........…………………….</w:t>
            </w:r>
          </w:p>
        </w:tc>
        <w:tc>
          <w:tcPr>
            <w:tcW w:w="816" w:type="dxa"/>
            <w:shd w:val="clear" w:color="auto" w:fill="auto"/>
          </w:tcPr>
          <w:p w14:paraId="05261D07" w14:textId="77777777" w:rsidR="00BC33A2" w:rsidRPr="00BC33A2" w:rsidRDefault="00BC33A2" w:rsidP="000715C4">
            <w:pPr>
              <w:jc w:val="center"/>
              <w:rPr>
                <w:szCs w:val="24"/>
                <w:lang w:val="es-ES_tradnl"/>
              </w:rPr>
            </w:pPr>
            <w:r w:rsidRPr="00BC33A2">
              <w:rPr>
                <w:szCs w:val="24"/>
                <w:lang w:val="es-ES_tradnl"/>
              </w:rPr>
              <w:t>31</w:t>
            </w:r>
          </w:p>
        </w:tc>
      </w:tr>
      <w:tr w:rsidR="00BC33A2" w:rsidRPr="00230939" w14:paraId="7455641B" w14:textId="77777777" w:rsidTr="00F00C32">
        <w:tc>
          <w:tcPr>
            <w:tcW w:w="7514" w:type="dxa"/>
            <w:shd w:val="clear" w:color="auto" w:fill="auto"/>
          </w:tcPr>
          <w:p w14:paraId="494CC8B9" w14:textId="77777777" w:rsidR="00BC33A2" w:rsidRPr="008D68D2" w:rsidRDefault="00BC33A2" w:rsidP="000715C4">
            <w:pPr>
              <w:ind w:left="709"/>
              <w:rPr>
                <w:szCs w:val="24"/>
              </w:rPr>
            </w:pPr>
            <w:r>
              <w:rPr>
                <w:szCs w:val="24"/>
              </w:rPr>
              <w:t>Población y m</w:t>
            </w:r>
            <w:r w:rsidRPr="008D68D2">
              <w:rPr>
                <w:szCs w:val="24"/>
              </w:rPr>
              <w:t>uestra ……………………………………...……..…..</w:t>
            </w:r>
          </w:p>
        </w:tc>
        <w:tc>
          <w:tcPr>
            <w:tcW w:w="816" w:type="dxa"/>
            <w:shd w:val="clear" w:color="auto" w:fill="auto"/>
          </w:tcPr>
          <w:p w14:paraId="21BD4038" w14:textId="77777777" w:rsidR="00BC33A2" w:rsidRPr="00BC33A2" w:rsidRDefault="00BC33A2" w:rsidP="000715C4">
            <w:pPr>
              <w:jc w:val="center"/>
              <w:rPr>
                <w:szCs w:val="24"/>
                <w:lang w:val="es-ES_tradnl"/>
              </w:rPr>
            </w:pPr>
            <w:r w:rsidRPr="00BC33A2">
              <w:rPr>
                <w:szCs w:val="24"/>
                <w:lang w:val="es-ES_tradnl"/>
              </w:rPr>
              <w:t>31</w:t>
            </w:r>
          </w:p>
        </w:tc>
      </w:tr>
      <w:tr w:rsidR="00BC33A2" w:rsidRPr="00230939" w14:paraId="1F7323B3" w14:textId="77777777" w:rsidTr="00F00C32">
        <w:tc>
          <w:tcPr>
            <w:tcW w:w="7514" w:type="dxa"/>
            <w:shd w:val="clear" w:color="auto" w:fill="auto"/>
          </w:tcPr>
          <w:p w14:paraId="0AEE4FC1" w14:textId="77777777" w:rsidR="00BC33A2" w:rsidRPr="008D68D2" w:rsidRDefault="00BC33A2" w:rsidP="000715C4">
            <w:pPr>
              <w:ind w:left="709"/>
              <w:rPr>
                <w:szCs w:val="24"/>
              </w:rPr>
            </w:pPr>
            <w:r>
              <w:rPr>
                <w:szCs w:val="24"/>
              </w:rPr>
              <w:t>Instrumento de recolección de d</w:t>
            </w:r>
            <w:r w:rsidRPr="008D68D2">
              <w:rPr>
                <w:szCs w:val="24"/>
              </w:rPr>
              <w:t>atos……..................….............…..</w:t>
            </w:r>
          </w:p>
        </w:tc>
        <w:tc>
          <w:tcPr>
            <w:tcW w:w="816" w:type="dxa"/>
            <w:shd w:val="clear" w:color="auto" w:fill="auto"/>
          </w:tcPr>
          <w:p w14:paraId="737660F9" w14:textId="77777777" w:rsidR="00BC33A2" w:rsidRPr="00BC33A2" w:rsidRDefault="00BC33A2" w:rsidP="000715C4">
            <w:pPr>
              <w:jc w:val="center"/>
              <w:rPr>
                <w:szCs w:val="24"/>
                <w:lang w:val="es-ES_tradnl"/>
              </w:rPr>
            </w:pPr>
            <w:r w:rsidRPr="00BC33A2">
              <w:rPr>
                <w:szCs w:val="24"/>
                <w:lang w:val="es-ES_tradnl"/>
              </w:rPr>
              <w:t>31</w:t>
            </w:r>
          </w:p>
        </w:tc>
      </w:tr>
      <w:tr w:rsidR="00BC33A2" w:rsidRPr="00230939" w14:paraId="1AB6D79B" w14:textId="77777777" w:rsidTr="00F00C32">
        <w:tc>
          <w:tcPr>
            <w:tcW w:w="7514" w:type="dxa"/>
            <w:shd w:val="clear" w:color="auto" w:fill="auto"/>
          </w:tcPr>
          <w:p w14:paraId="1F2D4B98" w14:textId="77777777" w:rsidR="00BC33A2" w:rsidRPr="008D68D2" w:rsidRDefault="00BC33A2" w:rsidP="000715C4">
            <w:pPr>
              <w:ind w:left="709"/>
              <w:rPr>
                <w:szCs w:val="24"/>
              </w:rPr>
            </w:pPr>
            <w:r>
              <w:rPr>
                <w:szCs w:val="24"/>
              </w:rPr>
              <w:t>Técnica de recolección de d</w:t>
            </w:r>
            <w:r w:rsidRPr="008D68D2">
              <w:rPr>
                <w:szCs w:val="24"/>
              </w:rPr>
              <w:t>atos…….........................….............…..</w:t>
            </w:r>
          </w:p>
        </w:tc>
        <w:tc>
          <w:tcPr>
            <w:tcW w:w="816" w:type="dxa"/>
            <w:shd w:val="clear" w:color="auto" w:fill="auto"/>
          </w:tcPr>
          <w:p w14:paraId="27B9B739" w14:textId="77777777" w:rsidR="00BC33A2" w:rsidRPr="00BC33A2" w:rsidRDefault="00BC33A2" w:rsidP="000715C4">
            <w:pPr>
              <w:jc w:val="center"/>
              <w:rPr>
                <w:szCs w:val="24"/>
                <w:lang w:val="es-ES_tradnl"/>
              </w:rPr>
            </w:pPr>
            <w:r w:rsidRPr="00BC33A2">
              <w:rPr>
                <w:szCs w:val="24"/>
                <w:lang w:val="es-ES_tradnl"/>
              </w:rPr>
              <w:t>32</w:t>
            </w:r>
          </w:p>
        </w:tc>
      </w:tr>
      <w:tr w:rsidR="00BC33A2" w:rsidRPr="00230939" w14:paraId="2D2FC3EB" w14:textId="77777777" w:rsidTr="00F00C32">
        <w:tc>
          <w:tcPr>
            <w:tcW w:w="7514" w:type="dxa"/>
            <w:shd w:val="clear" w:color="auto" w:fill="auto"/>
          </w:tcPr>
          <w:p w14:paraId="737A1D3D" w14:textId="77777777" w:rsidR="00BC33A2" w:rsidRPr="008D68D2" w:rsidRDefault="00BC33A2" w:rsidP="000715C4">
            <w:pPr>
              <w:ind w:left="709"/>
              <w:rPr>
                <w:szCs w:val="24"/>
              </w:rPr>
            </w:pPr>
            <w:r>
              <w:rPr>
                <w:szCs w:val="24"/>
              </w:rPr>
              <w:t>Validez del i</w:t>
            </w:r>
            <w:r w:rsidRPr="008D68D2">
              <w:rPr>
                <w:szCs w:val="24"/>
              </w:rPr>
              <w:t>nstrumento………………………………….....….…….</w:t>
            </w:r>
          </w:p>
        </w:tc>
        <w:tc>
          <w:tcPr>
            <w:tcW w:w="816" w:type="dxa"/>
            <w:shd w:val="clear" w:color="auto" w:fill="auto"/>
          </w:tcPr>
          <w:p w14:paraId="2EC09563" w14:textId="77777777" w:rsidR="00BC33A2" w:rsidRPr="00BC33A2" w:rsidRDefault="00BC33A2" w:rsidP="000715C4">
            <w:pPr>
              <w:jc w:val="center"/>
              <w:rPr>
                <w:szCs w:val="24"/>
                <w:lang w:val="es-ES_tradnl"/>
              </w:rPr>
            </w:pPr>
            <w:r w:rsidRPr="00BC33A2">
              <w:rPr>
                <w:szCs w:val="24"/>
                <w:lang w:val="es-ES_tradnl"/>
              </w:rPr>
              <w:t>32</w:t>
            </w:r>
          </w:p>
        </w:tc>
      </w:tr>
      <w:tr w:rsidR="00BC33A2" w:rsidRPr="00230939" w14:paraId="1DC15CC0" w14:textId="77777777" w:rsidTr="00F00C32">
        <w:tc>
          <w:tcPr>
            <w:tcW w:w="7514" w:type="dxa"/>
            <w:shd w:val="clear" w:color="auto" w:fill="auto"/>
          </w:tcPr>
          <w:p w14:paraId="1C7BD6C1" w14:textId="77777777" w:rsidR="00BC33A2" w:rsidRPr="008D68D2" w:rsidRDefault="00BC33A2" w:rsidP="000715C4">
            <w:pPr>
              <w:ind w:left="709"/>
              <w:rPr>
                <w:szCs w:val="24"/>
              </w:rPr>
            </w:pPr>
            <w:r>
              <w:rPr>
                <w:szCs w:val="24"/>
              </w:rPr>
              <w:t>Confiabilidad del i</w:t>
            </w:r>
            <w:r w:rsidRPr="008D68D2">
              <w:rPr>
                <w:szCs w:val="24"/>
              </w:rPr>
              <w:t>nstrumento......……………….....…………….….</w:t>
            </w:r>
          </w:p>
        </w:tc>
        <w:tc>
          <w:tcPr>
            <w:tcW w:w="816" w:type="dxa"/>
            <w:shd w:val="clear" w:color="auto" w:fill="auto"/>
          </w:tcPr>
          <w:p w14:paraId="55EA6F6C" w14:textId="77777777" w:rsidR="00BC33A2" w:rsidRPr="00BC33A2" w:rsidRDefault="00BC33A2" w:rsidP="000715C4">
            <w:pPr>
              <w:jc w:val="center"/>
              <w:rPr>
                <w:szCs w:val="24"/>
                <w:lang w:val="es-ES_tradnl"/>
              </w:rPr>
            </w:pPr>
            <w:r w:rsidRPr="00BC33A2">
              <w:rPr>
                <w:szCs w:val="24"/>
                <w:lang w:val="es-ES_tradnl"/>
              </w:rPr>
              <w:t>33</w:t>
            </w:r>
          </w:p>
        </w:tc>
      </w:tr>
      <w:tr w:rsidR="00BC33A2" w:rsidRPr="00230939" w14:paraId="603AB1CB" w14:textId="77777777" w:rsidTr="00F00C32">
        <w:tc>
          <w:tcPr>
            <w:tcW w:w="7514" w:type="dxa"/>
            <w:shd w:val="clear" w:color="auto" w:fill="auto"/>
          </w:tcPr>
          <w:p w14:paraId="1E0FF56A" w14:textId="77777777" w:rsidR="00BC33A2" w:rsidRPr="008D68D2" w:rsidRDefault="00BC33A2" w:rsidP="000715C4">
            <w:pPr>
              <w:ind w:left="709"/>
              <w:rPr>
                <w:szCs w:val="24"/>
              </w:rPr>
            </w:pPr>
            <w:r w:rsidRPr="008D68D2">
              <w:rPr>
                <w:szCs w:val="24"/>
              </w:rPr>
              <w:t xml:space="preserve">Valoración de </w:t>
            </w:r>
            <w:proofErr w:type="spellStart"/>
            <w:r w:rsidRPr="008D68D2">
              <w:rPr>
                <w:szCs w:val="24"/>
              </w:rPr>
              <w:t>Kuder</w:t>
            </w:r>
            <w:proofErr w:type="spellEnd"/>
            <w:r w:rsidRPr="008D68D2">
              <w:rPr>
                <w:szCs w:val="24"/>
              </w:rPr>
              <w:t xml:space="preserve"> Richardson........................................................</w:t>
            </w:r>
          </w:p>
        </w:tc>
        <w:tc>
          <w:tcPr>
            <w:tcW w:w="816" w:type="dxa"/>
            <w:shd w:val="clear" w:color="auto" w:fill="auto"/>
          </w:tcPr>
          <w:p w14:paraId="654697CE" w14:textId="77777777" w:rsidR="00BC33A2" w:rsidRPr="00BC33A2" w:rsidRDefault="00BC33A2" w:rsidP="000715C4">
            <w:pPr>
              <w:jc w:val="center"/>
              <w:rPr>
                <w:szCs w:val="24"/>
                <w:lang w:val="es-ES_tradnl"/>
              </w:rPr>
            </w:pPr>
            <w:r w:rsidRPr="00BC33A2">
              <w:rPr>
                <w:szCs w:val="24"/>
                <w:lang w:val="es-ES_tradnl"/>
              </w:rPr>
              <w:t>34</w:t>
            </w:r>
          </w:p>
        </w:tc>
      </w:tr>
      <w:tr w:rsidR="00BC33A2" w:rsidRPr="00230939" w14:paraId="7C1E377D" w14:textId="77777777" w:rsidTr="00F00C32">
        <w:tc>
          <w:tcPr>
            <w:tcW w:w="7514" w:type="dxa"/>
            <w:shd w:val="clear" w:color="auto" w:fill="auto"/>
          </w:tcPr>
          <w:p w14:paraId="46C3B188" w14:textId="2A3033BF" w:rsidR="00BC33A2" w:rsidRPr="008D68D2" w:rsidRDefault="00BC33A2" w:rsidP="000715C4">
            <w:pPr>
              <w:ind w:left="709"/>
              <w:rPr>
                <w:szCs w:val="24"/>
              </w:rPr>
            </w:pPr>
            <w:r w:rsidRPr="008D68D2">
              <w:rPr>
                <w:szCs w:val="24"/>
              </w:rPr>
              <w:t>Proc</w:t>
            </w:r>
            <w:r>
              <w:rPr>
                <w:szCs w:val="24"/>
              </w:rPr>
              <w:t>edimiento de la i</w:t>
            </w:r>
            <w:r w:rsidRPr="008D68D2">
              <w:rPr>
                <w:szCs w:val="24"/>
              </w:rPr>
              <w:t>nvestigación…………………….........….…….</w:t>
            </w:r>
          </w:p>
        </w:tc>
        <w:tc>
          <w:tcPr>
            <w:tcW w:w="816" w:type="dxa"/>
            <w:shd w:val="clear" w:color="auto" w:fill="auto"/>
          </w:tcPr>
          <w:p w14:paraId="5C7E80C0" w14:textId="77777777" w:rsidR="00BC33A2" w:rsidRPr="00BC33A2" w:rsidRDefault="00BC33A2" w:rsidP="000715C4">
            <w:pPr>
              <w:jc w:val="center"/>
              <w:rPr>
                <w:szCs w:val="24"/>
                <w:lang w:val="es-ES_tradnl"/>
              </w:rPr>
            </w:pPr>
            <w:r w:rsidRPr="00BC33A2">
              <w:rPr>
                <w:szCs w:val="24"/>
                <w:lang w:val="es-ES_tradnl"/>
              </w:rPr>
              <w:t>35</w:t>
            </w:r>
          </w:p>
        </w:tc>
      </w:tr>
      <w:tr w:rsidR="00BC33A2" w:rsidRPr="00230939" w14:paraId="0501A21B" w14:textId="77777777" w:rsidTr="00F00C32">
        <w:tc>
          <w:tcPr>
            <w:tcW w:w="7514" w:type="dxa"/>
            <w:shd w:val="clear" w:color="auto" w:fill="auto"/>
          </w:tcPr>
          <w:p w14:paraId="2E43AC46" w14:textId="53C40718" w:rsidR="00BC33A2" w:rsidRPr="008D68D2" w:rsidRDefault="00BC33A2" w:rsidP="000715C4">
            <w:pPr>
              <w:ind w:left="1418"/>
              <w:rPr>
                <w:szCs w:val="24"/>
              </w:rPr>
            </w:pPr>
            <w:r w:rsidRPr="008D68D2">
              <w:rPr>
                <w:szCs w:val="24"/>
              </w:rPr>
              <w:t>Fase</w:t>
            </w:r>
            <w:r>
              <w:rPr>
                <w:szCs w:val="24"/>
              </w:rPr>
              <w:t xml:space="preserve"> 1</w:t>
            </w:r>
            <w:r w:rsidRPr="008D68D2">
              <w:rPr>
                <w:szCs w:val="24"/>
              </w:rPr>
              <w:t>:</w:t>
            </w:r>
            <w:r>
              <w:t xml:space="preserve"> </w:t>
            </w:r>
            <w:r w:rsidRPr="004B428E">
              <w:rPr>
                <w:szCs w:val="24"/>
              </w:rPr>
              <w:t>Estudio del diagnóstico</w:t>
            </w:r>
            <w:proofErr w:type="gramStart"/>
            <w:r>
              <w:rPr>
                <w:szCs w:val="24"/>
              </w:rPr>
              <w:t>..</w:t>
            </w:r>
            <w:proofErr w:type="gramEnd"/>
            <w:r w:rsidRPr="008D68D2">
              <w:rPr>
                <w:szCs w:val="24"/>
              </w:rPr>
              <w:t>…………………</w:t>
            </w:r>
            <w:r>
              <w:rPr>
                <w:szCs w:val="24"/>
              </w:rPr>
              <w:t>..................</w:t>
            </w:r>
          </w:p>
        </w:tc>
        <w:tc>
          <w:tcPr>
            <w:tcW w:w="816" w:type="dxa"/>
            <w:shd w:val="clear" w:color="auto" w:fill="auto"/>
          </w:tcPr>
          <w:p w14:paraId="7534C8A0" w14:textId="77777777" w:rsidR="00BC33A2" w:rsidRPr="00BC33A2" w:rsidRDefault="00BC33A2" w:rsidP="000715C4">
            <w:pPr>
              <w:jc w:val="center"/>
              <w:rPr>
                <w:szCs w:val="24"/>
                <w:lang w:val="es-ES_tradnl"/>
              </w:rPr>
            </w:pPr>
            <w:r w:rsidRPr="00BC33A2">
              <w:rPr>
                <w:szCs w:val="24"/>
                <w:lang w:val="es-ES_tradnl"/>
              </w:rPr>
              <w:t>35</w:t>
            </w:r>
          </w:p>
        </w:tc>
      </w:tr>
      <w:tr w:rsidR="00BC33A2" w:rsidRPr="00230939" w14:paraId="675E16A1" w14:textId="77777777" w:rsidTr="00F00C32">
        <w:tc>
          <w:tcPr>
            <w:tcW w:w="7514" w:type="dxa"/>
            <w:shd w:val="clear" w:color="auto" w:fill="auto"/>
          </w:tcPr>
          <w:p w14:paraId="2AB4A294" w14:textId="22510102" w:rsidR="00BC33A2" w:rsidRPr="008D68D2" w:rsidRDefault="00735CD5" w:rsidP="000715C4">
            <w:pPr>
              <w:ind w:left="1418"/>
              <w:rPr>
                <w:szCs w:val="24"/>
              </w:rPr>
            </w:pPr>
            <w:r>
              <w:rPr>
                <w:noProof/>
                <w:szCs w:val="24"/>
                <w:lang w:val="es-ES" w:eastAsia="es-ES"/>
              </w:rPr>
              <mc:AlternateContent>
                <mc:Choice Requires="wps">
                  <w:drawing>
                    <wp:anchor distT="0" distB="0" distL="114300" distR="114300" simplePos="0" relativeHeight="251715584" behindDoc="0" locked="0" layoutInCell="1" allowOverlap="1" wp14:anchorId="218E5151" wp14:editId="7B6E3046">
                      <wp:simplePos x="0" y="0"/>
                      <wp:positionH relativeFrom="column">
                        <wp:posOffset>2204470</wp:posOffset>
                      </wp:positionH>
                      <wp:positionV relativeFrom="paragraph">
                        <wp:posOffset>617220</wp:posOffset>
                      </wp:positionV>
                      <wp:extent cx="423081" cy="272955"/>
                      <wp:effectExtent l="0" t="0" r="15240" b="13335"/>
                      <wp:wrapNone/>
                      <wp:docPr id="5" name="Rectángulo 5"/>
                      <wp:cNvGraphicFramePr/>
                      <a:graphic xmlns:a="http://schemas.openxmlformats.org/drawingml/2006/main">
                        <a:graphicData uri="http://schemas.microsoft.com/office/word/2010/wordprocessingShape">
                          <wps:wsp>
                            <wps:cNvSpPr/>
                            <wps:spPr>
                              <a:xfrm>
                                <a:off x="0" y="0"/>
                                <a:ext cx="423081" cy="272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18C40" id="Rectángulo 5" o:spid="_x0000_s1026" style="position:absolute;margin-left:173.6pt;margin-top:48.6pt;width:33.3pt;height:2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" fillcolor="white [3212]" strokecolor="white [3212]" strokeweight="1pt"/>
                  </w:pict>
                </mc:Fallback>
              </mc:AlternateContent>
            </w:r>
            <w:r w:rsidR="00BC33A2" w:rsidRPr="008D68D2">
              <w:rPr>
                <w:szCs w:val="24"/>
              </w:rPr>
              <w:t>Fase</w:t>
            </w:r>
            <w:r w:rsidR="00BC33A2">
              <w:rPr>
                <w:szCs w:val="24"/>
              </w:rPr>
              <w:t xml:space="preserve"> 2</w:t>
            </w:r>
            <w:r w:rsidR="00BC33A2" w:rsidRPr="008D68D2">
              <w:rPr>
                <w:szCs w:val="24"/>
              </w:rPr>
              <w:t xml:space="preserve">: </w:t>
            </w:r>
            <w:r w:rsidR="00BC33A2" w:rsidRPr="004B428E">
              <w:rPr>
                <w:szCs w:val="24"/>
              </w:rPr>
              <w:t xml:space="preserve">Estudio de la propuesta </w:t>
            </w:r>
            <w:r w:rsidR="00BC33A2">
              <w:rPr>
                <w:szCs w:val="24"/>
              </w:rPr>
              <w:t>……………………………...</w:t>
            </w:r>
          </w:p>
        </w:tc>
        <w:tc>
          <w:tcPr>
            <w:tcW w:w="816" w:type="dxa"/>
            <w:shd w:val="clear" w:color="auto" w:fill="auto"/>
          </w:tcPr>
          <w:p w14:paraId="6ECDC727" w14:textId="77777777" w:rsidR="00BC33A2" w:rsidRPr="00BC33A2" w:rsidRDefault="00BC33A2" w:rsidP="000715C4">
            <w:pPr>
              <w:jc w:val="center"/>
              <w:rPr>
                <w:szCs w:val="24"/>
                <w:lang w:val="es-ES_tradnl"/>
              </w:rPr>
            </w:pPr>
            <w:r w:rsidRPr="00BC33A2">
              <w:rPr>
                <w:szCs w:val="24"/>
                <w:lang w:val="es-ES_tradnl"/>
              </w:rPr>
              <w:t>36</w:t>
            </w:r>
          </w:p>
        </w:tc>
      </w:tr>
      <w:tr w:rsidR="00BC33A2" w:rsidRPr="00230939" w14:paraId="3F8C4BE0" w14:textId="77777777" w:rsidTr="00F00C32">
        <w:tc>
          <w:tcPr>
            <w:tcW w:w="7514" w:type="dxa"/>
            <w:shd w:val="clear" w:color="auto" w:fill="auto"/>
          </w:tcPr>
          <w:p w14:paraId="1F971B3F" w14:textId="77777777" w:rsidR="00BC33A2" w:rsidRPr="008D68D2" w:rsidRDefault="00BC33A2" w:rsidP="000715C4">
            <w:pPr>
              <w:ind w:left="1418"/>
              <w:rPr>
                <w:szCs w:val="24"/>
              </w:rPr>
            </w:pPr>
            <w:r w:rsidRPr="004B428E">
              <w:rPr>
                <w:szCs w:val="24"/>
              </w:rPr>
              <w:lastRenderedPageBreak/>
              <w:t xml:space="preserve">Fase </w:t>
            </w:r>
            <w:r>
              <w:rPr>
                <w:szCs w:val="24"/>
              </w:rPr>
              <w:t>3</w:t>
            </w:r>
            <w:r w:rsidRPr="004B428E">
              <w:rPr>
                <w:szCs w:val="24"/>
              </w:rPr>
              <w:t>: Estudio de la factibilidad</w:t>
            </w:r>
            <w:r>
              <w:rPr>
                <w:szCs w:val="24"/>
              </w:rPr>
              <w:t>…………………………….</w:t>
            </w:r>
          </w:p>
        </w:tc>
        <w:tc>
          <w:tcPr>
            <w:tcW w:w="816" w:type="dxa"/>
            <w:shd w:val="clear" w:color="auto" w:fill="auto"/>
          </w:tcPr>
          <w:p w14:paraId="02FD03ED" w14:textId="77777777" w:rsidR="00BC33A2" w:rsidRPr="00BC33A2" w:rsidRDefault="00BC33A2" w:rsidP="000715C4">
            <w:pPr>
              <w:jc w:val="center"/>
              <w:rPr>
                <w:szCs w:val="24"/>
                <w:lang w:val="es-ES_tradnl"/>
              </w:rPr>
            </w:pPr>
            <w:r w:rsidRPr="00BC33A2">
              <w:rPr>
                <w:szCs w:val="24"/>
                <w:lang w:val="es-ES_tradnl"/>
              </w:rPr>
              <w:t>37</w:t>
            </w:r>
          </w:p>
        </w:tc>
      </w:tr>
      <w:tr w:rsidR="005363DA" w:rsidRPr="00230939" w14:paraId="652DCD77" w14:textId="77777777" w:rsidTr="00F00C32">
        <w:trPr>
          <w:trHeight w:val="152"/>
        </w:trPr>
        <w:tc>
          <w:tcPr>
            <w:tcW w:w="7514" w:type="dxa"/>
            <w:shd w:val="clear" w:color="auto" w:fill="auto"/>
          </w:tcPr>
          <w:p w14:paraId="0447B3BC" w14:textId="77777777" w:rsidR="005363DA" w:rsidRPr="008D68D2" w:rsidRDefault="005363DA" w:rsidP="000715C4">
            <w:pPr>
              <w:ind w:left="709"/>
              <w:rPr>
                <w:szCs w:val="24"/>
              </w:rPr>
            </w:pPr>
          </w:p>
        </w:tc>
        <w:tc>
          <w:tcPr>
            <w:tcW w:w="816" w:type="dxa"/>
            <w:shd w:val="clear" w:color="auto" w:fill="auto"/>
          </w:tcPr>
          <w:p w14:paraId="4DC6F83B" w14:textId="77777777" w:rsidR="005363DA" w:rsidRPr="00BC33A2" w:rsidRDefault="005363DA" w:rsidP="000715C4">
            <w:pPr>
              <w:jc w:val="center"/>
              <w:rPr>
                <w:szCs w:val="24"/>
                <w:lang w:val="es-ES_tradnl"/>
              </w:rPr>
            </w:pPr>
          </w:p>
        </w:tc>
      </w:tr>
      <w:tr w:rsidR="005363DA" w:rsidRPr="00230939" w14:paraId="3D016CB6" w14:textId="77777777" w:rsidTr="00F00C32">
        <w:tc>
          <w:tcPr>
            <w:tcW w:w="8330" w:type="dxa"/>
            <w:gridSpan w:val="2"/>
            <w:shd w:val="clear" w:color="auto" w:fill="auto"/>
          </w:tcPr>
          <w:p w14:paraId="29304CDC" w14:textId="77777777" w:rsidR="005363DA" w:rsidRPr="00BC33A2" w:rsidRDefault="005363DA" w:rsidP="000715C4">
            <w:pPr>
              <w:jc w:val="center"/>
              <w:rPr>
                <w:szCs w:val="24"/>
                <w:lang w:val="es-ES_tradnl"/>
              </w:rPr>
            </w:pPr>
            <w:r w:rsidRPr="00BC33A2">
              <w:rPr>
                <w:b/>
                <w:szCs w:val="24"/>
              </w:rPr>
              <w:t>CAPÍTULO IV: ANÁLISIS E INTERPRETACIÓN DE LOS RESULTADOS</w:t>
            </w:r>
          </w:p>
        </w:tc>
      </w:tr>
      <w:tr w:rsidR="00BC33A2" w:rsidRPr="00230939" w14:paraId="128155A6" w14:textId="77777777" w:rsidTr="00F00C32">
        <w:tc>
          <w:tcPr>
            <w:tcW w:w="7514" w:type="dxa"/>
            <w:shd w:val="clear" w:color="auto" w:fill="auto"/>
          </w:tcPr>
          <w:p w14:paraId="7AB46552" w14:textId="77777777" w:rsidR="00BC33A2" w:rsidRPr="008D68D2" w:rsidRDefault="00BC33A2" w:rsidP="000715C4">
            <w:pPr>
              <w:ind w:left="709"/>
              <w:rPr>
                <w:szCs w:val="24"/>
              </w:rPr>
            </w:pPr>
            <w:r w:rsidRPr="00650455">
              <w:rPr>
                <w:szCs w:val="24"/>
              </w:rPr>
              <w:t>Interpretación general</w:t>
            </w:r>
            <w:r>
              <w:rPr>
                <w:szCs w:val="24"/>
              </w:rPr>
              <w:t>.........................................................................</w:t>
            </w:r>
          </w:p>
        </w:tc>
        <w:tc>
          <w:tcPr>
            <w:tcW w:w="816" w:type="dxa"/>
            <w:shd w:val="clear" w:color="auto" w:fill="auto"/>
          </w:tcPr>
          <w:p w14:paraId="759FE782" w14:textId="77777777" w:rsidR="00BC33A2" w:rsidRPr="00BC33A2" w:rsidRDefault="00BC33A2" w:rsidP="000715C4">
            <w:pPr>
              <w:jc w:val="center"/>
              <w:rPr>
                <w:szCs w:val="24"/>
                <w:lang w:val="es-ES_tradnl"/>
              </w:rPr>
            </w:pPr>
            <w:r w:rsidRPr="00BC33A2">
              <w:rPr>
                <w:szCs w:val="24"/>
                <w:lang w:val="es-ES_tradnl"/>
              </w:rPr>
              <w:t>59</w:t>
            </w:r>
          </w:p>
        </w:tc>
      </w:tr>
      <w:tr w:rsidR="00BC33A2" w:rsidRPr="00230939" w14:paraId="6AE46838" w14:textId="77777777" w:rsidTr="00F00C32">
        <w:tc>
          <w:tcPr>
            <w:tcW w:w="7514" w:type="dxa"/>
            <w:shd w:val="clear" w:color="auto" w:fill="auto"/>
          </w:tcPr>
          <w:p w14:paraId="06BF78AE" w14:textId="77777777" w:rsidR="00BC33A2" w:rsidRPr="008D68D2" w:rsidRDefault="00BC33A2" w:rsidP="000715C4">
            <w:pPr>
              <w:ind w:left="709"/>
              <w:rPr>
                <w:szCs w:val="24"/>
              </w:rPr>
            </w:pPr>
            <w:r w:rsidRPr="008D68D2">
              <w:rPr>
                <w:szCs w:val="24"/>
              </w:rPr>
              <w:t>Fase</w:t>
            </w:r>
            <w:r>
              <w:rPr>
                <w:szCs w:val="24"/>
              </w:rPr>
              <w:t xml:space="preserve"> 1</w:t>
            </w:r>
            <w:r w:rsidRPr="008D68D2">
              <w:rPr>
                <w:szCs w:val="24"/>
              </w:rPr>
              <w:t>:</w:t>
            </w:r>
            <w:r>
              <w:t xml:space="preserve"> </w:t>
            </w:r>
            <w:r w:rsidRPr="004B428E">
              <w:rPr>
                <w:szCs w:val="24"/>
              </w:rPr>
              <w:t>Estudio del diagnóstico</w:t>
            </w:r>
            <w:proofErr w:type="gramStart"/>
            <w:r>
              <w:rPr>
                <w:szCs w:val="24"/>
              </w:rPr>
              <w:t>..</w:t>
            </w:r>
            <w:proofErr w:type="gramEnd"/>
            <w:r w:rsidRPr="008D68D2">
              <w:rPr>
                <w:szCs w:val="24"/>
              </w:rPr>
              <w:t>…………………</w:t>
            </w:r>
            <w:r>
              <w:rPr>
                <w:szCs w:val="24"/>
              </w:rPr>
              <w:t>.............................</w:t>
            </w:r>
          </w:p>
        </w:tc>
        <w:tc>
          <w:tcPr>
            <w:tcW w:w="816" w:type="dxa"/>
            <w:shd w:val="clear" w:color="auto" w:fill="auto"/>
          </w:tcPr>
          <w:p w14:paraId="7A85679A" w14:textId="77777777" w:rsidR="00BC33A2" w:rsidRPr="00BC33A2" w:rsidRDefault="00BC33A2" w:rsidP="000715C4">
            <w:pPr>
              <w:jc w:val="center"/>
              <w:rPr>
                <w:szCs w:val="24"/>
                <w:lang w:val="es-ES_tradnl"/>
              </w:rPr>
            </w:pPr>
            <w:r w:rsidRPr="00BC33A2">
              <w:rPr>
                <w:szCs w:val="24"/>
                <w:lang w:val="es-ES_tradnl"/>
              </w:rPr>
              <w:t>60</w:t>
            </w:r>
          </w:p>
        </w:tc>
      </w:tr>
      <w:tr w:rsidR="00BC33A2" w:rsidRPr="00230939" w14:paraId="015CD310" w14:textId="77777777" w:rsidTr="00F00C32">
        <w:tc>
          <w:tcPr>
            <w:tcW w:w="7514" w:type="dxa"/>
            <w:shd w:val="clear" w:color="auto" w:fill="auto"/>
          </w:tcPr>
          <w:p w14:paraId="577F0E20" w14:textId="77777777" w:rsidR="00BC33A2" w:rsidRPr="008D68D2" w:rsidRDefault="00BC33A2" w:rsidP="000715C4">
            <w:pPr>
              <w:ind w:left="709"/>
              <w:rPr>
                <w:szCs w:val="24"/>
              </w:rPr>
            </w:pPr>
            <w:r w:rsidRPr="008D68D2">
              <w:rPr>
                <w:szCs w:val="24"/>
              </w:rPr>
              <w:t>Fase</w:t>
            </w:r>
            <w:r>
              <w:rPr>
                <w:szCs w:val="24"/>
              </w:rPr>
              <w:t xml:space="preserve"> 2</w:t>
            </w:r>
            <w:r w:rsidRPr="008D68D2">
              <w:rPr>
                <w:szCs w:val="24"/>
              </w:rPr>
              <w:t xml:space="preserve">: </w:t>
            </w:r>
            <w:r w:rsidRPr="004B428E">
              <w:rPr>
                <w:szCs w:val="24"/>
              </w:rPr>
              <w:t xml:space="preserve">Estudio de la propuesta </w:t>
            </w:r>
            <w:r>
              <w:rPr>
                <w:szCs w:val="24"/>
              </w:rPr>
              <w:t>……………………………..............</w:t>
            </w:r>
          </w:p>
        </w:tc>
        <w:tc>
          <w:tcPr>
            <w:tcW w:w="816" w:type="dxa"/>
            <w:shd w:val="clear" w:color="auto" w:fill="auto"/>
          </w:tcPr>
          <w:p w14:paraId="404DBD1D" w14:textId="77777777" w:rsidR="00BC33A2" w:rsidRPr="00BC33A2" w:rsidRDefault="00BC33A2" w:rsidP="000715C4">
            <w:pPr>
              <w:jc w:val="center"/>
              <w:rPr>
                <w:szCs w:val="24"/>
                <w:lang w:val="es-ES_tradnl"/>
              </w:rPr>
            </w:pPr>
            <w:r w:rsidRPr="00BC33A2">
              <w:rPr>
                <w:szCs w:val="24"/>
                <w:lang w:val="es-ES_tradnl"/>
              </w:rPr>
              <w:t>60</w:t>
            </w:r>
          </w:p>
        </w:tc>
      </w:tr>
      <w:tr w:rsidR="00BC33A2" w:rsidRPr="00230939" w14:paraId="4A69C96F" w14:textId="77777777" w:rsidTr="00F00C32">
        <w:tc>
          <w:tcPr>
            <w:tcW w:w="7514" w:type="dxa"/>
            <w:shd w:val="clear" w:color="auto" w:fill="auto"/>
          </w:tcPr>
          <w:p w14:paraId="6119B1E6" w14:textId="77777777" w:rsidR="00BC33A2" w:rsidRPr="008D68D2" w:rsidRDefault="00BC33A2" w:rsidP="000715C4">
            <w:pPr>
              <w:numPr>
                <w:ilvl w:val="0"/>
                <w:numId w:val="1"/>
              </w:numPr>
              <w:rPr>
                <w:szCs w:val="24"/>
              </w:rPr>
            </w:pPr>
            <w:r w:rsidRPr="004B428E">
              <w:rPr>
                <w:szCs w:val="24"/>
              </w:rPr>
              <w:t>Aspectos preliminares de la propuesta</w:t>
            </w:r>
            <w:r>
              <w:rPr>
                <w:szCs w:val="24"/>
              </w:rPr>
              <w:t>...............................</w:t>
            </w:r>
          </w:p>
        </w:tc>
        <w:tc>
          <w:tcPr>
            <w:tcW w:w="816" w:type="dxa"/>
            <w:shd w:val="clear" w:color="auto" w:fill="auto"/>
          </w:tcPr>
          <w:p w14:paraId="31CAC163" w14:textId="77777777" w:rsidR="00BC33A2" w:rsidRPr="00BC33A2" w:rsidRDefault="00BC33A2" w:rsidP="000715C4">
            <w:pPr>
              <w:jc w:val="center"/>
              <w:rPr>
                <w:szCs w:val="24"/>
                <w:lang w:val="es-ES_tradnl"/>
              </w:rPr>
            </w:pPr>
            <w:r w:rsidRPr="00BC33A2">
              <w:rPr>
                <w:szCs w:val="24"/>
                <w:lang w:val="es-ES_tradnl"/>
              </w:rPr>
              <w:t>61</w:t>
            </w:r>
          </w:p>
        </w:tc>
      </w:tr>
      <w:tr w:rsidR="00BC33A2" w:rsidRPr="00230939" w14:paraId="539F1280" w14:textId="77777777" w:rsidTr="00F00C32">
        <w:tc>
          <w:tcPr>
            <w:tcW w:w="7514" w:type="dxa"/>
            <w:shd w:val="clear" w:color="auto" w:fill="auto"/>
          </w:tcPr>
          <w:p w14:paraId="57617254" w14:textId="77777777" w:rsidR="00BC33A2" w:rsidRPr="008D68D2" w:rsidRDefault="00BC33A2" w:rsidP="000715C4">
            <w:pPr>
              <w:numPr>
                <w:ilvl w:val="0"/>
                <w:numId w:val="1"/>
              </w:numPr>
              <w:rPr>
                <w:szCs w:val="24"/>
              </w:rPr>
            </w:pPr>
            <w:r w:rsidRPr="004B428E">
              <w:rPr>
                <w:szCs w:val="24"/>
              </w:rPr>
              <w:t>Aspectos didácticos de la propuesta</w:t>
            </w:r>
            <w:r>
              <w:rPr>
                <w:szCs w:val="24"/>
              </w:rPr>
              <w:t>..................................</w:t>
            </w:r>
          </w:p>
        </w:tc>
        <w:tc>
          <w:tcPr>
            <w:tcW w:w="816" w:type="dxa"/>
            <w:shd w:val="clear" w:color="auto" w:fill="auto"/>
          </w:tcPr>
          <w:p w14:paraId="506BD389" w14:textId="77777777" w:rsidR="00BC33A2" w:rsidRPr="00BC33A2" w:rsidRDefault="00BC33A2" w:rsidP="000715C4">
            <w:pPr>
              <w:jc w:val="center"/>
              <w:rPr>
                <w:szCs w:val="24"/>
                <w:lang w:val="es-ES_tradnl"/>
              </w:rPr>
            </w:pPr>
            <w:r w:rsidRPr="00BC33A2">
              <w:rPr>
                <w:szCs w:val="24"/>
                <w:lang w:val="es-ES_tradnl"/>
              </w:rPr>
              <w:t>61</w:t>
            </w:r>
          </w:p>
        </w:tc>
      </w:tr>
      <w:tr w:rsidR="00BC33A2" w:rsidRPr="00230939" w14:paraId="52EFA169" w14:textId="77777777" w:rsidTr="00F00C32">
        <w:tc>
          <w:tcPr>
            <w:tcW w:w="7514" w:type="dxa"/>
            <w:shd w:val="clear" w:color="auto" w:fill="auto"/>
          </w:tcPr>
          <w:p w14:paraId="18958947" w14:textId="77777777" w:rsidR="00BC33A2" w:rsidRPr="008D68D2" w:rsidRDefault="00BC33A2" w:rsidP="000715C4">
            <w:pPr>
              <w:numPr>
                <w:ilvl w:val="0"/>
                <w:numId w:val="1"/>
              </w:numPr>
              <w:rPr>
                <w:szCs w:val="24"/>
              </w:rPr>
            </w:pPr>
            <w:r w:rsidRPr="004B428E">
              <w:rPr>
                <w:szCs w:val="24"/>
              </w:rPr>
              <w:t>Forma de evaluación</w:t>
            </w:r>
            <w:r>
              <w:rPr>
                <w:szCs w:val="24"/>
              </w:rPr>
              <w:t>..........................................................</w:t>
            </w:r>
          </w:p>
        </w:tc>
        <w:tc>
          <w:tcPr>
            <w:tcW w:w="816" w:type="dxa"/>
            <w:shd w:val="clear" w:color="auto" w:fill="auto"/>
          </w:tcPr>
          <w:p w14:paraId="3BC014ED" w14:textId="77777777" w:rsidR="00BC33A2" w:rsidRPr="00BC33A2" w:rsidRDefault="00BC33A2" w:rsidP="000715C4">
            <w:pPr>
              <w:jc w:val="center"/>
              <w:rPr>
                <w:szCs w:val="24"/>
                <w:lang w:val="es-ES_tradnl"/>
              </w:rPr>
            </w:pPr>
            <w:r w:rsidRPr="00BC33A2">
              <w:rPr>
                <w:szCs w:val="24"/>
                <w:lang w:val="es-ES_tradnl"/>
              </w:rPr>
              <w:t>62</w:t>
            </w:r>
          </w:p>
        </w:tc>
      </w:tr>
      <w:tr w:rsidR="00BC33A2" w:rsidRPr="00230939" w14:paraId="4D18B3DE" w14:textId="77777777" w:rsidTr="00F00C32">
        <w:tc>
          <w:tcPr>
            <w:tcW w:w="7514" w:type="dxa"/>
            <w:shd w:val="clear" w:color="auto" w:fill="auto"/>
          </w:tcPr>
          <w:p w14:paraId="4E1026C4" w14:textId="77777777" w:rsidR="00BC33A2" w:rsidRPr="008D68D2" w:rsidRDefault="00BC33A2" w:rsidP="000715C4">
            <w:pPr>
              <w:numPr>
                <w:ilvl w:val="0"/>
                <w:numId w:val="1"/>
              </w:numPr>
              <w:rPr>
                <w:szCs w:val="24"/>
              </w:rPr>
            </w:pPr>
            <w:r w:rsidRPr="004B428E">
              <w:rPr>
                <w:szCs w:val="24"/>
              </w:rPr>
              <w:t>Alcances de la propuesta</w:t>
            </w:r>
            <w:r>
              <w:rPr>
                <w:szCs w:val="24"/>
              </w:rPr>
              <w:t>....................................................</w:t>
            </w:r>
          </w:p>
        </w:tc>
        <w:tc>
          <w:tcPr>
            <w:tcW w:w="816" w:type="dxa"/>
            <w:shd w:val="clear" w:color="auto" w:fill="auto"/>
          </w:tcPr>
          <w:p w14:paraId="5CABFD13" w14:textId="77777777" w:rsidR="00BC33A2" w:rsidRPr="00BC33A2" w:rsidRDefault="00BC33A2" w:rsidP="000715C4">
            <w:pPr>
              <w:jc w:val="center"/>
              <w:rPr>
                <w:szCs w:val="24"/>
                <w:lang w:val="es-ES_tradnl"/>
              </w:rPr>
            </w:pPr>
            <w:r w:rsidRPr="00BC33A2">
              <w:rPr>
                <w:szCs w:val="24"/>
                <w:lang w:val="es-ES_tradnl"/>
              </w:rPr>
              <w:t>62</w:t>
            </w:r>
          </w:p>
        </w:tc>
      </w:tr>
      <w:tr w:rsidR="00BC33A2" w:rsidRPr="00230939" w14:paraId="7CEB9799" w14:textId="77777777" w:rsidTr="00F00C32">
        <w:tc>
          <w:tcPr>
            <w:tcW w:w="7514" w:type="dxa"/>
            <w:shd w:val="clear" w:color="auto" w:fill="auto"/>
          </w:tcPr>
          <w:p w14:paraId="47B9300D" w14:textId="77777777" w:rsidR="00BC33A2" w:rsidRPr="008D68D2" w:rsidRDefault="00BC33A2" w:rsidP="000715C4">
            <w:pPr>
              <w:ind w:left="709"/>
              <w:rPr>
                <w:szCs w:val="24"/>
              </w:rPr>
            </w:pPr>
            <w:r w:rsidRPr="004B428E">
              <w:rPr>
                <w:szCs w:val="24"/>
              </w:rPr>
              <w:t xml:space="preserve">Fase </w:t>
            </w:r>
            <w:r>
              <w:rPr>
                <w:szCs w:val="24"/>
              </w:rPr>
              <w:t>3</w:t>
            </w:r>
            <w:r w:rsidRPr="004B428E">
              <w:rPr>
                <w:szCs w:val="24"/>
              </w:rPr>
              <w:t>: Estudio de la factibilidad</w:t>
            </w:r>
            <w:r>
              <w:rPr>
                <w:szCs w:val="24"/>
              </w:rPr>
              <w:t>…………………………….............</w:t>
            </w:r>
          </w:p>
        </w:tc>
        <w:tc>
          <w:tcPr>
            <w:tcW w:w="816" w:type="dxa"/>
            <w:shd w:val="clear" w:color="auto" w:fill="auto"/>
          </w:tcPr>
          <w:p w14:paraId="26754BD9" w14:textId="77777777" w:rsidR="00BC33A2" w:rsidRPr="00BC33A2" w:rsidRDefault="00BC33A2" w:rsidP="000715C4">
            <w:pPr>
              <w:jc w:val="center"/>
              <w:rPr>
                <w:szCs w:val="24"/>
                <w:lang w:val="es-ES_tradnl"/>
              </w:rPr>
            </w:pPr>
            <w:r w:rsidRPr="00BC33A2">
              <w:rPr>
                <w:szCs w:val="24"/>
                <w:lang w:val="es-ES_tradnl"/>
              </w:rPr>
              <w:t>63</w:t>
            </w:r>
          </w:p>
        </w:tc>
      </w:tr>
      <w:tr w:rsidR="00BC33A2" w:rsidRPr="00230939" w14:paraId="53972F7B" w14:textId="77777777" w:rsidTr="00F00C32">
        <w:tc>
          <w:tcPr>
            <w:tcW w:w="7514" w:type="dxa"/>
            <w:shd w:val="clear" w:color="auto" w:fill="auto"/>
          </w:tcPr>
          <w:p w14:paraId="7523CBA1" w14:textId="77777777" w:rsidR="00BC33A2" w:rsidRPr="008D68D2" w:rsidRDefault="00BC33A2" w:rsidP="000715C4">
            <w:pPr>
              <w:numPr>
                <w:ilvl w:val="0"/>
                <w:numId w:val="2"/>
              </w:numPr>
              <w:rPr>
                <w:szCs w:val="24"/>
              </w:rPr>
            </w:pPr>
            <w:r w:rsidRPr="00442AD2">
              <w:rPr>
                <w:szCs w:val="24"/>
              </w:rPr>
              <w:t>Recursos financieros</w:t>
            </w:r>
            <w:r>
              <w:rPr>
                <w:szCs w:val="24"/>
              </w:rPr>
              <w:t>……………………………..............</w:t>
            </w:r>
          </w:p>
        </w:tc>
        <w:tc>
          <w:tcPr>
            <w:tcW w:w="816" w:type="dxa"/>
            <w:shd w:val="clear" w:color="auto" w:fill="auto"/>
          </w:tcPr>
          <w:p w14:paraId="7947D3D9" w14:textId="77777777" w:rsidR="00BC33A2" w:rsidRPr="00BC33A2" w:rsidRDefault="00BC33A2" w:rsidP="000715C4">
            <w:pPr>
              <w:jc w:val="center"/>
              <w:rPr>
                <w:szCs w:val="24"/>
                <w:lang w:val="es-ES_tradnl"/>
              </w:rPr>
            </w:pPr>
            <w:r w:rsidRPr="00BC33A2">
              <w:rPr>
                <w:szCs w:val="24"/>
                <w:lang w:val="es-ES_tradnl"/>
              </w:rPr>
              <w:t>63</w:t>
            </w:r>
          </w:p>
        </w:tc>
      </w:tr>
      <w:tr w:rsidR="00BC33A2" w:rsidRPr="00230939" w14:paraId="4FEFF2FE" w14:textId="77777777" w:rsidTr="00F00C32">
        <w:tc>
          <w:tcPr>
            <w:tcW w:w="7514" w:type="dxa"/>
            <w:shd w:val="clear" w:color="auto" w:fill="auto"/>
          </w:tcPr>
          <w:p w14:paraId="6A056111" w14:textId="77777777" w:rsidR="00BC33A2" w:rsidRPr="00650455" w:rsidRDefault="00BC33A2" w:rsidP="000715C4">
            <w:pPr>
              <w:numPr>
                <w:ilvl w:val="0"/>
                <w:numId w:val="2"/>
              </w:numPr>
              <w:rPr>
                <w:szCs w:val="24"/>
              </w:rPr>
            </w:pPr>
            <w:r w:rsidRPr="00442AD2">
              <w:rPr>
                <w:szCs w:val="24"/>
              </w:rPr>
              <w:t>Recursos humanos</w:t>
            </w:r>
            <w:r>
              <w:rPr>
                <w:szCs w:val="24"/>
              </w:rPr>
              <w:t>…………………………….................</w:t>
            </w:r>
          </w:p>
        </w:tc>
        <w:tc>
          <w:tcPr>
            <w:tcW w:w="816" w:type="dxa"/>
            <w:shd w:val="clear" w:color="auto" w:fill="auto"/>
          </w:tcPr>
          <w:p w14:paraId="6B69ABC7" w14:textId="77777777" w:rsidR="00BC33A2" w:rsidRPr="00BC33A2" w:rsidRDefault="00BC33A2" w:rsidP="000715C4">
            <w:pPr>
              <w:jc w:val="center"/>
              <w:rPr>
                <w:szCs w:val="24"/>
                <w:lang w:val="es-ES_tradnl"/>
              </w:rPr>
            </w:pPr>
            <w:r w:rsidRPr="00BC33A2">
              <w:rPr>
                <w:szCs w:val="24"/>
                <w:lang w:val="es-ES_tradnl"/>
              </w:rPr>
              <w:t>64</w:t>
            </w:r>
          </w:p>
        </w:tc>
      </w:tr>
      <w:tr w:rsidR="00BC33A2" w:rsidRPr="00230939" w14:paraId="0A71D908" w14:textId="77777777" w:rsidTr="00F00C32">
        <w:trPr>
          <w:trHeight w:val="309"/>
        </w:trPr>
        <w:tc>
          <w:tcPr>
            <w:tcW w:w="7514" w:type="dxa"/>
            <w:shd w:val="clear" w:color="auto" w:fill="auto"/>
          </w:tcPr>
          <w:p w14:paraId="4349E44C" w14:textId="77777777" w:rsidR="00BC33A2" w:rsidRPr="00650455" w:rsidRDefault="00BC33A2" w:rsidP="000715C4">
            <w:pPr>
              <w:numPr>
                <w:ilvl w:val="0"/>
                <w:numId w:val="2"/>
              </w:numPr>
              <w:rPr>
                <w:szCs w:val="24"/>
              </w:rPr>
            </w:pPr>
            <w:r w:rsidRPr="00BD4CF3">
              <w:rPr>
                <w:szCs w:val="24"/>
              </w:rPr>
              <w:t>Recursos económicos</w:t>
            </w:r>
            <w:r>
              <w:rPr>
                <w:szCs w:val="24"/>
              </w:rPr>
              <w:t>…………………………….............</w:t>
            </w:r>
          </w:p>
        </w:tc>
        <w:tc>
          <w:tcPr>
            <w:tcW w:w="816" w:type="dxa"/>
            <w:shd w:val="clear" w:color="auto" w:fill="auto"/>
          </w:tcPr>
          <w:p w14:paraId="04C81247" w14:textId="77777777" w:rsidR="00BC33A2" w:rsidRPr="00BC33A2" w:rsidRDefault="00BC33A2" w:rsidP="000715C4">
            <w:pPr>
              <w:jc w:val="center"/>
              <w:rPr>
                <w:szCs w:val="24"/>
                <w:lang w:val="es-ES_tradnl"/>
              </w:rPr>
            </w:pPr>
            <w:r w:rsidRPr="00BC33A2">
              <w:rPr>
                <w:szCs w:val="24"/>
                <w:lang w:val="es-ES_tradnl"/>
              </w:rPr>
              <w:t>64</w:t>
            </w:r>
          </w:p>
        </w:tc>
      </w:tr>
      <w:tr w:rsidR="00A42AF6" w:rsidRPr="00230939" w14:paraId="57355DF2" w14:textId="77777777" w:rsidTr="00F00C32">
        <w:trPr>
          <w:trHeight w:val="309"/>
        </w:trPr>
        <w:tc>
          <w:tcPr>
            <w:tcW w:w="7514" w:type="dxa"/>
            <w:shd w:val="clear" w:color="auto" w:fill="auto"/>
          </w:tcPr>
          <w:p w14:paraId="7EFD3DC0" w14:textId="69D168F4" w:rsidR="00A42AF6" w:rsidRPr="00BD4CF3" w:rsidRDefault="00A42AF6" w:rsidP="00A42AF6">
            <w:pPr>
              <w:ind w:firstLine="743"/>
              <w:rPr>
                <w:szCs w:val="24"/>
              </w:rPr>
            </w:pPr>
            <w:r>
              <w:rPr>
                <w:szCs w:val="24"/>
              </w:rPr>
              <w:t>Programa Inducción al Diseño Gráfico...............................................</w:t>
            </w:r>
          </w:p>
        </w:tc>
        <w:tc>
          <w:tcPr>
            <w:tcW w:w="816" w:type="dxa"/>
            <w:shd w:val="clear" w:color="auto" w:fill="auto"/>
          </w:tcPr>
          <w:p w14:paraId="5436D926" w14:textId="21B457CC" w:rsidR="00A42AF6" w:rsidRPr="00BC33A2" w:rsidRDefault="00A42AF6" w:rsidP="000715C4">
            <w:pPr>
              <w:jc w:val="center"/>
              <w:rPr>
                <w:szCs w:val="24"/>
                <w:lang w:val="es-ES_tradnl"/>
              </w:rPr>
            </w:pPr>
            <w:r>
              <w:rPr>
                <w:szCs w:val="24"/>
                <w:lang w:val="es-ES_tradnl"/>
              </w:rPr>
              <w:t>65</w:t>
            </w:r>
          </w:p>
        </w:tc>
      </w:tr>
      <w:tr w:rsidR="005363DA" w:rsidRPr="00230939" w14:paraId="7F7913A4" w14:textId="77777777" w:rsidTr="00F00C32">
        <w:trPr>
          <w:trHeight w:val="173"/>
        </w:trPr>
        <w:tc>
          <w:tcPr>
            <w:tcW w:w="7514" w:type="dxa"/>
            <w:shd w:val="clear" w:color="auto" w:fill="auto"/>
          </w:tcPr>
          <w:p w14:paraId="4C9FB3F7" w14:textId="77777777" w:rsidR="005363DA" w:rsidRPr="00650455" w:rsidRDefault="005363DA" w:rsidP="000715C4">
            <w:pPr>
              <w:ind w:left="709"/>
              <w:rPr>
                <w:szCs w:val="24"/>
              </w:rPr>
            </w:pPr>
          </w:p>
        </w:tc>
        <w:tc>
          <w:tcPr>
            <w:tcW w:w="816" w:type="dxa"/>
            <w:shd w:val="clear" w:color="auto" w:fill="auto"/>
          </w:tcPr>
          <w:p w14:paraId="25C7DD14" w14:textId="77777777" w:rsidR="005363DA" w:rsidRPr="00BC33A2" w:rsidRDefault="005363DA" w:rsidP="000715C4">
            <w:pPr>
              <w:jc w:val="center"/>
              <w:rPr>
                <w:szCs w:val="24"/>
                <w:lang w:val="es-ES_tradnl"/>
              </w:rPr>
            </w:pPr>
          </w:p>
        </w:tc>
      </w:tr>
      <w:tr w:rsidR="005363DA" w:rsidRPr="00230939" w14:paraId="302D6E40" w14:textId="77777777" w:rsidTr="00F00C32">
        <w:tc>
          <w:tcPr>
            <w:tcW w:w="8330" w:type="dxa"/>
            <w:gridSpan w:val="2"/>
            <w:shd w:val="clear" w:color="auto" w:fill="auto"/>
          </w:tcPr>
          <w:p w14:paraId="62F37070" w14:textId="77777777" w:rsidR="005363DA" w:rsidRPr="00BC33A2" w:rsidRDefault="005363DA" w:rsidP="000715C4">
            <w:pPr>
              <w:jc w:val="left"/>
              <w:rPr>
                <w:szCs w:val="24"/>
                <w:lang w:val="es-ES_tradnl"/>
              </w:rPr>
            </w:pPr>
            <w:r w:rsidRPr="00BC33A2">
              <w:rPr>
                <w:b/>
                <w:szCs w:val="24"/>
              </w:rPr>
              <w:t xml:space="preserve">CAPÍTULO V: </w:t>
            </w:r>
            <w:r w:rsidRPr="00BC33A2">
              <w:rPr>
                <w:b/>
                <w:color w:val="000000"/>
                <w:szCs w:val="24"/>
              </w:rPr>
              <w:t>CONCLUSIONES Y RECOMENDACIONES</w:t>
            </w:r>
          </w:p>
        </w:tc>
      </w:tr>
      <w:tr w:rsidR="00BC33A2" w:rsidRPr="00230939" w14:paraId="4D1A3B43" w14:textId="77777777" w:rsidTr="00F00C32">
        <w:tc>
          <w:tcPr>
            <w:tcW w:w="7514" w:type="dxa"/>
            <w:shd w:val="clear" w:color="auto" w:fill="auto"/>
          </w:tcPr>
          <w:p w14:paraId="59EB66DD" w14:textId="77777777" w:rsidR="00BC33A2" w:rsidRPr="008D68D2" w:rsidRDefault="00BC33A2" w:rsidP="000715C4">
            <w:pPr>
              <w:ind w:left="709"/>
              <w:rPr>
                <w:szCs w:val="24"/>
              </w:rPr>
            </w:pPr>
            <w:r w:rsidRPr="00650455">
              <w:rPr>
                <w:szCs w:val="24"/>
              </w:rPr>
              <w:t>Conclusiones</w:t>
            </w:r>
            <w:r w:rsidRPr="008D68D2">
              <w:rPr>
                <w:szCs w:val="24"/>
              </w:rPr>
              <w:t>..................................................</w:t>
            </w:r>
            <w:r>
              <w:rPr>
                <w:szCs w:val="24"/>
              </w:rPr>
              <w:t>....................................</w:t>
            </w:r>
            <w:r w:rsidRPr="008D68D2">
              <w:rPr>
                <w:szCs w:val="24"/>
              </w:rPr>
              <w:t>..</w:t>
            </w:r>
          </w:p>
        </w:tc>
        <w:tc>
          <w:tcPr>
            <w:tcW w:w="816" w:type="dxa"/>
            <w:shd w:val="clear" w:color="auto" w:fill="auto"/>
          </w:tcPr>
          <w:p w14:paraId="36D60F6B" w14:textId="1CCEE275" w:rsidR="00BC33A2" w:rsidRPr="00BC33A2" w:rsidRDefault="00A42AF6" w:rsidP="000715C4">
            <w:pPr>
              <w:jc w:val="center"/>
              <w:rPr>
                <w:szCs w:val="24"/>
                <w:lang w:val="es-ES_tradnl"/>
              </w:rPr>
            </w:pPr>
            <w:r>
              <w:rPr>
                <w:szCs w:val="24"/>
                <w:lang w:val="es-ES_tradnl"/>
              </w:rPr>
              <w:t>75</w:t>
            </w:r>
          </w:p>
        </w:tc>
      </w:tr>
      <w:tr w:rsidR="00BC33A2" w:rsidRPr="00230939" w14:paraId="0B6E8096" w14:textId="77777777" w:rsidTr="00F00C32">
        <w:tc>
          <w:tcPr>
            <w:tcW w:w="7514" w:type="dxa"/>
            <w:shd w:val="clear" w:color="auto" w:fill="auto"/>
          </w:tcPr>
          <w:p w14:paraId="02604672" w14:textId="77777777" w:rsidR="00BC33A2" w:rsidRPr="008D68D2" w:rsidRDefault="00BC33A2" w:rsidP="000715C4">
            <w:pPr>
              <w:ind w:left="709"/>
              <w:rPr>
                <w:szCs w:val="24"/>
              </w:rPr>
            </w:pPr>
            <w:r w:rsidRPr="00650455">
              <w:rPr>
                <w:szCs w:val="24"/>
              </w:rPr>
              <w:t>Recomendaciones</w:t>
            </w:r>
            <w:r w:rsidRPr="008D68D2">
              <w:rPr>
                <w:szCs w:val="24"/>
              </w:rPr>
              <w:t>..................................................</w:t>
            </w:r>
            <w:r>
              <w:rPr>
                <w:szCs w:val="24"/>
              </w:rPr>
              <w:t>............................</w:t>
            </w:r>
            <w:r w:rsidRPr="008D68D2">
              <w:rPr>
                <w:szCs w:val="24"/>
              </w:rPr>
              <w:t>..</w:t>
            </w:r>
          </w:p>
        </w:tc>
        <w:tc>
          <w:tcPr>
            <w:tcW w:w="816" w:type="dxa"/>
            <w:shd w:val="clear" w:color="auto" w:fill="auto"/>
          </w:tcPr>
          <w:p w14:paraId="427B335E" w14:textId="6CCBBDBF" w:rsidR="00BC33A2" w:rsidRPr="00BC33A2" w:rsidRDefault="00A42AF6" w:rsidP="000715C4">
            <w:pPr>
              <w:jc w:val="center"/>
              <w:rPr>
                <w:szCs w:val="24"/>
                <w:lang w:val="es-ES_tradnl"/>
              </w:rPr>
            </w:pPr>
            <w:r>
              <w:rPr>
                <w:szCs w:val="24"/>
                <w:lang w:val="es-ES_tradnl"/>
              </w:rPr>
              <w:t>76</w:t>
            </w:r>
          </w:p>
        </w:tc>
      </w:tr>
      <w:tr w:rsidR="005363DA" w:rsidRPr="00230939" w14:paraId="2F6B4CEE" w14:textId="77777777" w:rsidTr="00F00C32">
        <w:trPr>
          <w:trHeight w:val="297"/>
        </w:trPr>
        <w:tc>
          <w:tcPr>
            <w:tcW w:w="7514" w:type="dxa"/>
            <w:shd w:val="clear" w:color="auto" w:fill="auto"/>
          </w:tcPr>
          <w:p w14:paraId="2947A008" w14:textId="77777777" w:rsidR="005363DA" w:rsidRPr="008D68D2" w:rsidRDefault="005363DA" w:rsidP="000715C4">
            <w:pPr>
              <w:ind w:left="709"/>
              <w:rPr>
                <w:szCs w:val="24"/>
              </w:rPr>
            </w:pPr>
          </w:p>
        </w:tc>
        <w:tc>
          <w:tcPr>
            <w:tcW w:w="816" w:type="dxa"/>
            <w:shd w:val="clear" w:color="auto" w:fill="auto"/>
          </w:tcPr>
          <w:p w14:paraId="3BD32CD2" w14:textId="77777777" w:rsidR="005363DA" w:rsidRPr="00BC33A2" w:rsidRDefault="005363DA" w:rsidP="000715C4">
            <w:pPr>
              <w:jc w:val="center"/>
              <w:rPr>
                <w:szCs w:val="24"/>
                <w:lang w:val="es-ES_tradnl"/>
              </w:rPr>
            </w:pPr>
          </w:p>
        </w:tc>
      </w:tr>
      <w:tr w:rsidR="005363DA" w:rsidRPr="00230939" w14:paraId="54BD8700" w14:textId="77777777" w:rsidTr="00F00C32">
        <w:tc>
          <w:tcPr>
            <w:tcW w:w="7514" w:type="dxa"/>
            <w:shd w:val="clear" w:color="auto" w:fill="auto"/>
          </w:tcPr>
          <w:p w14:paraId="42731BBB" w14:textId="77777777" w:rsidR="005363DA" w:rsidRPr="008D68D2" w:rsidRDefault="005363DA" w:rsidP="000715C4">
            <w:pPr>
              <w:rPr>
                <w:b/>
                <w:szCs w:val="24"/>
              </w:rPr>
            </w:pPr>
            <w:r w:rsidRPr="008D68D2">
              <w:rPr>
                <w:b/>
                <w:szCs w:val="24"/>
              </w:rPr>
              <w:t>BIBLIOGRAFÍA.......................................…………………………………</w:t>
            </w:r>
          </w:p>
        </w:tc>
        <w:tc>
          <w:tcPr>
            <w:tcW w:w="816" w:type="dxa"/>
            <w:shd w:val="clear" w:color="auto" w:fill="auto"/>
          </w:tcPr>
          <w:p w14:paraId="54FBA388" w14:textId="77777777" w:rsidR="005363DA" w:rsidRPr="00BC33A2" w:rsidRDefault="00BC33A2" w:rsidP="000715C4">
            <w:pPr>
              <w:jc w:val="center"/>
              <w:rPr>
                <w:szCs w:val="24"/>
                <w:lang w:val="es-ES_tradnl"/>
              </w:rPr>
            </w:pPr>
            <w:r w:rsidRPr="00BC33A2">
              <w:rPr>
                <w:szCs w:val="24"/>
                <w:lang w:val="es-ES_tradnl"/>
              </w:rPr>
              <w:t>78</w:t>
            </w:r>
          </w:p>
        </w:tc>
      </w:tr>
      <w:tr w:rsidR="005363DA" w:rsidRPr="00230939" w14:paraId="2EA17700" w14:textId="77777777" w:rsidTr="00F00C32">
        <w:tc>
          <w:tcPr>
            <w:tcW w:w="7514" w:type="dxa"/>
            <w:shd w:val="clear" w:color="auto" w:fill="auto"/>
          </w:tcPr>
          <w:p w14:paraId="05F0E8BD" w14:textId="77777777" w:rsidR="005363DA" w:rsidRPr="008D68D2" w:rsidRDefault="005363DA" w:rsidP="000715C4">
            <w:pPr>
              <w:rPr>
                <w:b/>
                <w:szCs w:val="24"/>
              </w:rPr>
            </w:pPr>
            <w:r w:rsidRPr="008D68D2">
              <w:rPr>
                <w:b/>
                <w:szCs w:val="24"/>
              </w:rPr>
              <w:t>ANEXOS</w:t>
            </w:r>
          </w:p>
        </w:tc>
        <w:tc>
          <w:tcPr>
            <w:tcW w:w="816" w:type="dxa"/>
            <w:shd w:val="clear" w:color="auto" w:fill="auto"/>
          </w:tcPr>
          <w:p w14:paraId="061D570E" w14:textId="77777777" w:rsidR="005363DA" w:rsidRPr="00BC33A2" w:rsidRDefault="005363DA" w:rsidP="000715C4">
            <w:pPr>
              <w:jc w:val="center"/>
              <w:rPr>
                <w:szCs w:val="24"/>
                <w:lang w:val="es-ES_tradnl"/>
              </w:rPr>
            </w:pPr>
          </w:p>
        </w:tc>
      </w:tr>
      <w:tr w:rsidR="00BC33A2" w:rsidRPr="00230939" w14:paraId="1B554B2F" w14:textId="77777777" w:rsidTr="00F00C32">
        <w:tc>
          <w:tcPr>
            <w:tcW w:w="7514" w:type="dxa"/>
            <w:shd w:val="clear" w:color="auto" w:fill="auto"/>
          </w:tcPr>
          <w:p w14:paraId="035EF659" w14:textId="6F3B4F44" w:rsidR="00BC33A2" w:rsidRPr="00F31AE1" w:rsidRDefault="00BC33A2" w:rsidP="000715C4">
            <w:pPr>
              <w:ind w:left="1169"/>
              <w:rPr>
                <w:szCs w:val="24"/>
              </w:rPr>
            </w:pPr>
            <w:r w:rsidRPr="00F31AE1">
              <w:rPr>
                <w:szCs w:val="24"/>
              </w:rPr>
              <w:t xml:space="preserve">Anexo </w:t>
            </w:r>
            <w:r>
              <w:rPr>
                <w:szCs w:val="24"/>
              </w:rPr>
              <w:t>A</w:t>
            </w:r>
            <w:r w:rsidRPr="00F31AE1">
              <w:rPr>
                <w:szCs w:val="24"/>
              </w:rPr>
              <w:t>: Cuestionario…………….……….…...</w:t>
            </w:r>
            <w:r w:rsidR="00320647">
              <w:rPr>
                <w:szCs w:val="24"/>
              </w:rPr>
              <w:t>..</w:t>
            </w:r>
            <w:r w:rsidRPr="00F31AE1">
              <w:rPr>
                <w:szCs w:val="24"/>
              </w:rPr>
              <w:t>..................…</w:t>
            </w:r>
          </w:p>
        </w:tc>
        <w:tc>
          <w:tcPr>
            <w:tcW w:w="816" w:type="dxa"/>
            <w:shd w:val="clear" w:color="auto" w:fill="auto"/>
          </w:tcPr>
          <w:p w14:paraId="6D1D6269" w14:textId="77777777" w:rsidR="00BC33A2" w:rsidRPr="00BC33A2" w:rsidRDefault="00BC33A2" w:rsidP="000715C4">
            <w:pPr>
              <w:jc w:val="center"/>
              <w:rPr>
                <w:szCs w:val="24"/>
                <w:lang w:val="es-ES_tradnl"/>
              </w:rPr>
            </w:pPr>
            <w:r w:rsidRPr="00BC33A2">
              <w:rPr>
                <w:szCs w:val="24"/>
                <w:lang w:val="es-ES_tradnl"/>
              </w:rPr>
              <w:t>82</w:t>
            </w:r>
          </w:p>
        </w:tc>
      </w:tr>
      <w:tr w:rsidR="00BC33A2" w:rsidRPr="00230939" w14:paraId="52CA98E8" w14:textId="77777777" w:rsidTr="00F00C32">
        <w:tc>
          <w:tcPr>
            <w:tcW w:w="7514" w:type="dxa"/>
            <w:shd w:val="clear" w:color="auto" w:fill="auto"/>
          </w:tcPr>
          <w:p w14:paraId="3232196D" w14:textId="77777777" w:rsidR="00BC33A2" w:rsidRPr="00F31AE1" w:rsidRDefault="00BC33A2" w:rsidP="000715C4">
            <w:pPr>
              <w:ind w:left="1169"/>
              <w:rPr>
                <w:szCs w:val="24"/>
              </w:rPr>
            </w:pPr>
            <w:r>
              <w:rPr>
                <w:szCs w:val="24"/>
              </w:rPr>
              <w:t>Anexo B</w:t>
            </w:r>
            <w:r w:rsidRPr="00F31AE1">
              <w:rPr>
                <w:szCs w:val="24"/>
              </w:rPr>
              <w:t>: Validación de los instrumentos....................................</w:t>
            </w:r>
          </w:p>
        </w:tc>
        <w:tc>
          <w:tcPr>
            <w:tcW w:w="816" w:type="dxa"/>
            <w:shd w:val="clear" w:color="auto" w:fill="auto"/>
          </w:tcPr>
          <w:p w14:paraId="47062BC9" w14:textId="77777777" w:rsidR="00BC33A2" w:rsidRPr="00BC33A2" w:rsidRDefault="00BC33A2" w:rsidP="000715C4">
            <w:pPr>
              <w:jc w:val="center"/>
              <w:rPr>
                <w:szCs w:val="24"/>
                <w:lang w:val="es-ES_tradnl"/>
              </w:rPr>
            </w:pPr>
            <w:r w:rsidRPr="00BC33A2">
              <w:rPr>
                <w:szCs w:val="24"/>
                <w:lang w:val="es-ES_tradnl"/>
              </w:rPr>
              <w:t>84</w:t>
            </w:r>
          </w:p>
        </w:tc>
      </w:tr>
      <w:tr w:rsidR="00BC33A2" w:rsidRPr="00230939" w14:paraId="634675BC" w14:textId="77777777" w:rsidTr="00F00C32">
        <w:tc>
          <w:tcPr>
            <w:tcW w:w="7514" w:type="dxa"/>
            <w:shd w:val="clear" w:color="auto" w:fill="auto"/>
          </w:tcPr>
          <w:p w14:paraId="4158E2C9" w14:textId="185AD21D" w:rsidR="00BC33A2" w:rsidRPr="00F31AE1" w:rsidRDefault="00BC33A2" w:rsidP="000715C4">
            <w:pPr>
              <w:ind w:left="1169"/>
              <w:rPr>
                <w:szCs w:val="24"/>
              </w:rPr>
            </w:pPr>
            <w:r>
              <w:rPr>
                <w:szCs w:val="24"/>
              </w:rPr>
              <w:t>Anexo C</w:t>
            </w:r>
            <w:r w:rsidRPr="00F31AE1">
              <w:rPr>
                <w:szCs w:val="24"/>
              </w:rPr>
              <w:t xml:space="preserve">: </w:t>
            </w:r>
            <w:r w:rsidR="00320647">
              <w:rPr>
                <w:szCs w:val="24"/>
              </w:rPr>
              <w:t>Estadística Especialidad: Diseño Gráfico..</w:t>
            </w:r>
            <w:r>
              <w:rPr>
                <w:szCs w:val="24"/>
              </w:rPr>
              <w:t>..................</w:t>
            </w:r>
          </w:p>
        </w:tc>
        <w:tc>
          <w:tcPr>
            <w:tcW w:w="816" w:type="dxa"/>
            <w:shd w:val="clear" w:color="auto" w:fill="auto"/>
          </w:tcPr>
          <w:p w14:paraId="0A00FF15" w14:textId="77777777" w:rsidR="00BC33A2" w:rsidRPr="00BC33A2" w:rsidRDefault="00BC33A2" w:rsidP="000715C4">
            <w:pPr>
              <w:jc w:val="center"/>
              <w:rPr>
                <w:szCs w:val="24"/>
                <w:lang w:val="es-ES_tradnl"/>
              </w:rPr>
            </w:pPr>
            <w:r w:rsidRPr="00BC33A2">
              <w:rPr>
                <w:szCs w:val="24"/>
                <w:lang w:val="es-ES_tradnl"/>
              </w:rPr>
              <w:t>87</w:t>
            </w:r>
          </w:p>
        </w:tc>
      </w:tr>
      <w:tr w:rsidR="00BC33A2" w:rsidRPr="00230939" w14:paraId="4D6D1EE4" w14:textId="77777777" w:rsidTr="00F00C32">
        <w:tc>
          <w:tcPr>
            <w:tcW w:w="7514" w:type="dxa"/>
            <w:shd w:val="clear" w:color="auto" w:fill="auto"/>
          </w:tcPr>
          <w:p w14:paraId="41106DF8" w14:textId="77777777" w:rsidR="00BC33A2" w:rsidRDefault="00BC33A2" w:rsidP="000715C4">
            <w:pPr>
              <w:ind w:left="1169"/>
              <w:rPr>
                <w:szCs w:val="24"/>
              </w:rPr>
            </w:pPr>
          </w:p>
          <w:p w14:paraId="2E578DE0" w14:textId="77777777" w:rsidR="000715C4" w:rsidRDefault="000715C4" w:rsidP="000715C4">
            <w:pPr>
              <w:ind w:left="1169"/>
              <w:rPr>
                <w:szCs w:val="24"/>
              </w:rPr>
            </w:pPr>
          </w:p>
          <w:p w14:paraId="6FEA887D" w14:textId="77777777" w:rsidR="000715C4" w:rsidRDefault="000715C4" w:rsidP="000715C4">
            <w:pPr>
              <w:ind w:left="1169"/>
              <w:rPr>
                <w:szCs w:val="24"/>
              </w:rPr>
            </w:pPr>
          </w:p>
          <w:p w14:paraId="211F947A" w14:textId="72BAEF00" w:rsidR="000715C4" w:rsidRPr="00F31AE1" w:rsidRDefault="000715C4" w:rsidP="000715C4">
            <w:pPr>
              <w:ind w:left="1169"/>
              <w:rPr>
                <w:szCs w:val="24"/>
              </w:rPr>
            </w:pPr>
          </w:p>
        </w:tc>
        <w:tc>
          <w:tcPr>
            <w:tcW w:w="816" w:type="dxa"/>
            <w:shd w:val="clear" w:color="auto" w:fill="auto"/>
          </w:tcPr>
          <w:p w14:paraId="538FC45E" w14:textId="4DC3FC82" w:rsidR="00BC33A2" w:rsidRPr="00BC33A2" w:rsidRDefault="00BC33A2" w:rsidP="000715C4">
            <w:pPr>
              <w:jc w:val="center"/>
              <w:rPr>
                <w:szCs w:val="24"/>
                <w:lang w:val="es-ES_tradnl"/>
              </w:rPr>
            </w:pPr>
          </w:p>
        </w:tc>
      </w:tr>
    </w:tbl>
    <w:p w14:paraId="6E46FB60" w14:textId="3438F58F" w:rsidR="005363DA" w:rsidRPr="00230939" w:rsidRDefault="00426BD9" w:rsidP="000715C4">
      <w:pPr>
        <w:jc w:val="center"/>
        <w:rPr>
          <w:szCs w:val="24"/>
        </w:rPr>
      </w:pPr>
      <w:r>
        <w:rPr>
          <w:noProof/>
          <w:szCs w:val="24"/>
          <w:lang w:val="es-ES" w:eastAsia="es-ES"/>
        </w:rPr>
        <mc:AlternateContent>
          <mc:Choice Requires="wps">
            <w:drawing>
              <wp:anchor distT="0" distB="0" distL="114300" distR="114300" simplePos="0" relativeHeight="251716608" behindDoc="0" locked="0" layoutInCell="1" allowOverlap="1" wp14:anchorId="0831457F" wp14:editId="27ED0846">
                <wp:simplePos x="0" y="0"/>
                <wp:positionH relativeFrom="margin">
                  <wp:posOffset>2311400</wp:posOffset>
                </wp:positionH>
                <wp:positionV relativeFrom="paragraph">
                  <wp:posOffset>839220</wp:posOffset>
                </wp:positionV>
                <wp:extent cx="409433" cy="259307"/>
                <wp:effectExtent l="0" t="0" r="10160" b="26670"/>
                <wp:wrapNone/>
                <wp:docPr id="6" name="Rectángulo 6"/>
                <wp:cNvGraphicFramePr/>
                <a:graphic xmlns:a="http://schemas.openxmlformats.org/drawingml/2006/main">
                  <a:graphicData uri="http://schemas.microsoft.com/office/word/2010/wordprocessingShape">
                    <wps:wsp>
                      <wps:cNvSpPr/>
                      <wps:spPr>
                        <a:xfrm>
                          <a:off x="0" y="0"/>
                          <a:ext cx="409433" cy="2593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87C6F" id="Rectángulo 6" o:spid="_x0000_s1026" style="position:absolute;margin-left:182pt;margin-top:66.1pt;width:32.25pt;height:20.4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" fillcolor="white [3212]" strokecolor="white [3212]" strokeweight="1pt">
                <w10:wrap anchorx="margin"/>
              </v:rect>
            </w:pict>
          </mc:Fallback>
        </mc:AlternateContent>
      </w:r>
    </w:p>
    <w:tbl>
      <w:tblPr>
        <w:tblW w:w="9146" w:type="dxa"/>
        <w:jc w:val="center"/>
        <w:tblLayout w:type="fixed"/>
        <w:tblLook w:val="04A0" w:firstRow="1" w:lastRow="0" w:firstColumn="1" w:lastColumn="0" w:noHBand="0" w:noVBand="1"/>
      </w:tblPr>
      <w:tblGrid>
        <w:gridCol w:w="605"/>
        <w:gridCol w:w="7725"/>
        <w:gridCol w:w="816"/>
      </w:tblGrid>
      <w:tr w:rsidR="005363DA" w:rsidRPr="009F47F8" w14:paraId="42AE49D4" w14:textId="77777777" w:rsidTr="00F00C32">
        <w:trPr>
          <w:trHeight w:val="578"/>
          <w:jc w:val="center"/>
        </w:trPr>
        <w:tc>
          <w:tcPr>
            <w:tcW w:w="9146" w:type="dxa"/>
            <w:gridSpan w:val="3"/>
            <w:shd w:val="clear" w:color="auto" w:fill="auto"/>
          </w:tcPr>
          <w:p w14:paraId="342676F4" w14:textId="77777777" w:rsidR="005363DA" w:rsidRPr="00286C43" w:rsidRDefault="005363DA" w:rsidP="000715C4">
            <w:pPr>
              <w:jc w:val="center"/>
              <w:rPr>
                <w:b/>
                <w:color w:val="000000"/>
                <w:szCs w:val="24"/>
                <w:lang w:val="es-ES_tradnl"/>
              </w:rPr>
            </w:pPr>
            <w:r w:rsidRPr="00286C43">
              <w:rPr>
                <w:b/>
                <w:color w:val="000000"/>
                <w:szCs w:val="24"/>
              </w:rPr>
              <w:lastRenderedPageBreak/>
              <w:t>LISTA DE CUADROS</w:t>
            </w:r>
          </w:p>
        </w:tc>
      </w:tr>
      <w:tr w:rsidR="005363DA" w:rsidRPr="009F47F8" w14:paraId="08F361A8" w14:textId="77777777" w:rsidTr="00F00C32">
        <w:trPr>
          <w:jc w:val="center"/>
        </w:trPr>
        <w:tc>
          <w:tcPr>
            <w:tcW w:w="8330" w:type="dxa"/>
            <w:gridSpan w:val="2"/>
            <w:shd w:val="clear" w:color="auto" w:fill="auto"/>
          </w:tcPr>
          <w:p w14:paraId="33532607" w14:textId="77777777" w:rsidR="005363DA" w:rsidRPr="00286C43" w:rsidRDefault="005363DA" w:rsidP="000715C4">
            <w:pPr>
              <w:jc w:val="left"/>
              <w:rPr>
                <w:b/>
                <w:color w:val="000000"/>
                <w:szCs w:val="24"/>
                <w:lang w:val="es-ES_tradnl"/>
              </w:rPr>
            </w:pPr>
            <w:r w:rsidRPr="00286C43">
              <w:rPr>
                <w:b/>
                <w:szCs w:val="24"/>
              </w:rPr>
              <w:t>CUADRO</w:t>
            </w:r>
          </w:p>
        </w:tc>
        <w:tc>
          <w:tcPr>
            <w:tcW w:w="816" w:type="dxa"/>
            <w:shd w:val="clear" w:color="auto" w:fill="auto"/>
          </w:tcPr>
          <w:p w14:paraId="17E6B67C" w14:textId="77777777" w:rsidR="005363DA" w:rsidRPr="00286C43" w:rsidRDefault="005363DA" w:rsidP="000715C4">
            <w:pPr>
              <w:rPr>
                <w:b/>
                <w:color w:val="000000"/>
                <w:szCs w:val="24"/>
                <w:highlight w:val="green"/>
                <w:lang w:val="es-ES_tradnl"/>
              </w:rPr>
            </w:pPr>
            <w:r w:rsidRPr="00286C43">
              <w:rPr>
                <w:b/>
                <w:color w:val="000000"/>
                <w:szCs w:val="24"/>
                <w:lang w:val="es-ES_tradnl"/>
              </w:rPr>
              <w:t>pp.</w:t>
            </w:r>
          </w:p>
        </w:tc>
      </w:tr>
      <w:tr w:rsidR="00BC33A2" w:rsidRPr="009F47F8" w14:paraId="52343D1C" w14:textId="77777777" w:rsidTr="00F00C32">
        <w:trPr>
          <w:jc w:val="center"/>
        </w:trPr>
        <w:tc>
          <w:tcPr>
            <w:tcW w:w="605" w:type="dxa"/>
            <w:shd w:val="clear" w:color="auto" w:fill="auto"/>
          </w:tcPr>
          <w:p w14:paraId="7BF61CC1" w14:textId="77777777" w:rsidR="00BC33A2" w:rsidRPr="00286C43" w:rsidRDefault="00BC33A2" w:rsidP="000715C4">
            <w:pPr>
              <w:ind w:left="34"/>
              <w:jc w:val="center"/>
              <w:rPr>
                <w:b/>
                <w:szCs w:val="24"/>
              </w:rPr>
            </w:pPr>
            <w:r w:rsidRPr="00286C43">
              <w:rPr>
                <w:b/>
                <w:szCs w:val="24"/>
              </w:rPr>
              <w:t>1</w:t>
            </w:r>
          </w:p>
        </w:tc>
        <w:tc>
          <w:tcPr>
            <w:tcW w:w="7725" w:type="dxa"/>
            <w:shd w:val="clear" w:color="auto" w:fill="auto"/>
          </w:tcPr>
          <w:p w14:paraId="2BBA1731" w14:textId="055C191A" w:rsidR="00BC33A2" w:rsidRPr="00286C43" w:rsidRDefault="00BC33A2" w:rsidP="000715C4">
            <w:pPr>
              <w:ind w:left="34"/>
              <w:rPr>
                <w:szCs w:val="24"/>
              </w:rPr>
            </w:pPr>
            <w:proofErr w:type="spellStart"/>
            <w:r w:rsidRPr="00286C43">
              <w:rPr>
                <w:szCs w:val="24"/>
              </w:rPr>
              <w:t>Operacionalización</w:t>
            </w:r>
            <w:proofErr w:type="spellEnd"/>
            <w:r w:rsidRPr="00286C43">
              <w:rPr>
                <w:szCs w:val="24"/>
              </w:rPr>
              <w:t xml:space="preserve"> de las variables......</w:t>
            </w:r>
            <w:r w:rsidR="000715C4" w:rsidRPr="00286C43">
              <w:rPr>
                <w:szCs w:val="24"/>
              </w:rPr>
              <w:t xml:space="preserve"> …</w:t>
            </w:r>
            <w:r w:rsidRPr="00286C43">
              <w:rPr>
                <w:szCs w:val="24"/>
              </w:rPr>
              <w:t>..</w:t>
            </w:r>
            <w:r w:rsidR="000715C4" w:rsidRPr="00286C43">
              <w:rPr>
                <w:szCs w:val="24"/>
              </w:rPr>
              <w:t xml:space="preserve"> </w:t>
            </w:r>
            <w:r w:rsidRPr="00286C43">
              <w:rPr>
                <w:szCs w:val="24"/>
              </w:rPr>
              <w:t>…………………….......................</w:t>
            </w:r>
          </w:p>
        </w:tc>
        <w:tc>
          <w:tcPr>
            <w:tcW w:w="816" w:type="dxa"/>
            <w:shd w:val="clear" w:color="auto" w:fill="auto"/>
          </w:tcPr>
          <w:p w14:paraId="1D188F0A" w14:textId="77777777" w:rsidR="00BC33A2" w:rsidRPr="00BC33A2" w:rsidRDefault="00BC33A2" w:rsidP="000715C4">
            <w:pPr>
              <w:jc w:val="center"/>
              <w:rPr>
                <w:color w:val="000000"/>
                <w:szCs w:val="24"/>
                <w:lang w:val="es-ES_tradnl"/>
              </w:rPr>
            </w:pPr>
            <w:r w:rsidRPr="00BC33A2">
              <w:rPr>
                <w:color w:val="000000"/>
                <w:szCs w:val="24"/>
                <w:lang w:val="es-ES_tradnl"/>
              </w:rPr>
              <w:t>28</w:t>
            </w:r>
          </w:p>
        </w:tc>
      </w:tr>
      <w:tr w:rsidR="00BC33A2" w:rsidRPr="009F47F8" w14:paraId="1C9EF5D7" w14:textId="77777777" w:rsidTr="00F00C32">
        <w:trPr>
          <w:jc w:val="center"/>
        </w:trPr>
        <w:tc>
          <w:tcPr>
            <w:tcW w:w="605" w:type="dxa"/>
            <w:shd w:val="clear" w:color="auto" w:fill="auto"/>
          </w:tcPr>
          <w:p w14:paraId="39194A24" w14:textId="77777777" w:rsidR="00BC33A2" w:rsidRPr="00286C43" w:rsidRDefault="00BC33A2" w:rsidP="000715C4">
            <w:pPr>
              <w:ind w:left="34"/>
              <w:jc w:val="center"/>
              <w:rPr>
                <w:b/>
                <w:szCs w:val="24"/>
              </w:rPr>
            </w:pPr>
            <w:r w:rsidRPr="00286C43">
              <w:rPr>
                <w:b/>
                <w:szCs w:val="24"/>
              </w:rPr>
              <w:t>2</w:t>
            </w:r>
          </w:p>
        </w:tc>
        <w:tc>
          <w:tcPr>
            <w:tcW w:w="7725" w:type="dxa"/>
            <w:shd w:val="clear" w:color="auto" w:fill="auto"/>
          </w:tcPr>
          <w:p w14:paraId="1A3E214B" w14:textId="77777777" w:rsidR="00BC33A2" w:rsidRPr="00286C43" w:rsidRDefault="00BC33A2" w:rsidP="000715C4">
            <w:pPr>
              <w:ind w:left="34"/>
              <w:rPr>
                <w:szCs w:val="24"/>
              </w:rPr>
            </w:pPr>
            <w:r w:rsidRPr="0019147C">
              <w:rPr>
                <w:szCs w:val="24"/>
              </w:rPr>
              <w:t>Historia del diseño</w:t>
            </w:r>
            <w:r>
              <w:rPr>
                <w:szCs w:val="24"/>
              </w:rPr>
              <w:t xml:space="preserve"> gráfico.....</w:t>
            </w:r>
            <w:r w:rsidRPr="00286C43">
              <w:rPr>
                <w:szCs w:val="24"/>
              </w:rPr>
              <w:t>……………</w:t>
            </w:r>
            <w:r>
              <w:rPr>
                <w:szCs w:val="24"/>
              </w:rPr>
              <w:t>.……………………………………</w:t>
            </w:r>
          </w:p>
        </w:tc>
        <w:tc>
          <w:tcPr>
            <w:tcW w:w="816" w:type="dxa"/>
            <w:shd w:val="clear" w:color="auto" w:fill="auto"/>
          </w:tcPr>
          <w:p w14:paraId="5C900865" w14:textId="77777777" w:rsidR="00BC33A2" w:rsidRPr="00BC33A2" w:rsidRDefault="00BC33A2" w:rsidP="000715C4">
            <w:pPr>
              <w:jc w:val="center"/>
              <w:rPr>
                <w:color w:val="000000"/>
                <w:szCs w:val="24"/>
                <w:lang w:val="es-ES_tradnl"/>
              </w:rPr>
            </w:pPr>
            <w:r w:rsidRPr="00BC33A2">
              <w:rPr>
                <w:color w:val="000000"/>
                <w:szCs w:val="24"/>
                <w:lang w:val="es-ES_tradnl"/>
              </w:rPr>
              <w:t>39</w:t>
            </w:r>
          </w:p>
        </w:tc>
      </w:tr>
      <w:tr w:rsidR="00BC33A2" w:rsidRPr="009F47F8" w14:paraId="7C21EFF7" w14:textId="77777777" w:rsidTr="00F00C32">
        <w:trPr>
          <w:jc w:val="center"/>
        </w:trPr>
        <w:tc>
          <w:tcPr>
            <w:tcW w:w="605" w:type="dxa"/>
            <w:shd w:val="clear" w:color="auto" w:fill="auto"/>
          </w:tcPr>
          <w:p w14:paraId="194A0935" w14:textId="77777777" w:rsidR="00BC33A2" w:rsidRPr="00286C43" w:rsidRDefault="00BC33A2" w:rsidP="000715C4">
            <w:pPr>
              <w:ind w:left="34"/>
              <w:jc w:val="center"/>
              <w:rPr>
                <w:b/>
                <w:szCs w:val="24"/>
              </w:rPr>
            </w:pPr>
            <w:r w:rsidRPr="00286C43">
              <w:rPr>
                <w:b/>
                <w:szCs w:val="24"/>
              </w:rPr>
              <w:t>3</w:t>
            </w:r>
          </w:p>
        </w:tc>
        <w:tc>
          <w:tcPr>
            <w:tcW w:w="7725" w:type="dxa"/>
            <w:shd w:val="clear" w:color="auto" w:fill="auto"/>
          </w:tcPr>
          <w:p w14:paraId="484FF066" w14:textId="77777777" w:rsidR="00BC33A2" w:rsidRPr="00286C43" w:rsidRDefault="00BC33A2" w:rsidP="000715C4">
            <w:pPr>
              <w:ind w:left="34"/>
              <w:rPr>
                <w:szCs w:val="24"/>
              </w:rPr>
            </w:pPr>
            <w:r w:rsidRPr="0019147C">
              <w:rPr>
                <w:szCs w:val="24"/>
              </w:rPr>
              <w:t>Lenguaje técnico</w:t>
            </w:r>
            <w:r>
              <w:rPr>
                <w:szCs w:val="24"/>
              </w:rPr>
              <w:t>.....</w:t>
            </w:r>
            <w:r w:rsidRPr="00286C43">
              <w:rPr>
                <w:szCs w:val="24"/>
              </w:rPr>
              <w:t>……………</w:t>
            </w:r>
            <w:r>
              <w:rPr>
                <w:szCs w:val="24"/>
              </w:rPr>
              <w:t>.</w:t>
            </w:r>
            <w:r w:rsidRPr="00286C43">
              <w:rPr>
                <w:szCs w:val="24"/>
              </w:rPr>
              <w:t>…………………………………………..</w:t>
            </w:r>
            <w:r>
              <w:rPr>
                <w:szCs w:val="24"/>
              </w:rPr>
              <w:t>.....</w:t>
            </w:r>
          </w:p>
        </w:tc>
        <w:tc>
          <w:tcPr>
            <w:tcW w:w="816" w:type="dxa"/>
            <w:shd w:val="clear" w:color="auto" w:fill="auto"/>
          </w:tcPr>
          <w:p w14:paraId="3DC65119" w14:textId="77777777" w:rsidR="00BC33A2" w:rsidRPr="00BC33A2" w:rsidRDefault="00BC33A2" w:rsidP="000715C4">
            <w:pPr>
              <w:jc w:val="center"/>
              <w:rPr>
                <w:color w:val="000000"/>
                <w:szCs w:val="24"/>
                <w:lang w:val="es-ES_tradnl"/>
              </w:rPr>
            </w:pPr>
            <w:r w:rsidRPr="00BC33A2">
              <w:rPr>
                <w:color w:val="000000"/>
                <w:szCs w:val="24"/>
                <w:lang w:val="es-ES_tradnl"/>
              </w:rPr>
              <w:t>40</w:t>
            </w:r>
          </w:p>
        </w:tc>
      </w:tr>
      <w:tr w:rsidR="00BC33A2" w:rsidRPr="009F47F8" w14:paraId="542D0325" w14:textId="77777777" w:rsidTr="00F00C32">
        <w:trPr>
          <w:jc w:val="center"/>
        </w:trPr>
        <w:tc>
          <w:tcPr>
            <w:tcW w:w="605" w:type="dxa"/>
            <w:shd w:val="clear" w:color="auto" w:fill="auto"/>
          </w:tcPr>
          <w:p w14:paraId="3CFFC64D" w14:textId="77777777" w:rsidR="00BC33A2" w:rsidRPr="00286C43" w:rsidRDefault="00BC33A2" w:rsidP="000715C4">
            <w:pPr>
              <w:ind w:left="34"/>
              <w:jc w:val="center"/>
              <w:rPr>
                <w:b/>
                <w:szCs w:val="24"/>
              </w:rPr>
            </w:pPr>
            <w:r w:rsidRPr="00286C43">
              <w:rPr>
                <w:b/>
                <w:szCs w:val="24"/>
              </w:rPr>
              <w:t>4</w:t>
            </w:r>
          </w:p>
        </w:tc>
        <w:tc>
          <w:tcPr>
            <w:tcW w:w="7725" w:type="dxa"/>
            <w:shd w:val="clear" w:color="auto" w:fill="auto"/>
          </w:tcPr>
          <w:p w14:paraId="3B673D48" w14:textId="77777777" w:rsidR="00BC33A2" w:rsidRPr="00286C43" w:rsidRDefault="00BC33A2" w:rsidP="000715C4">
            <w:pPr>
              <w:ind w:left="34"/>
              <w:rPr>
                <w:szCs w:val="24"/>
              </w:rPr>
            </w:pPr>
            <w:r w:rsidRPr="0019147C">
              <w:rPr>
                <w:szCs w:val="24"/>
              </w:rPr>
              <w:t>Psicología del color</w:t>
            </w:r>
            <w:r>
              <w:rPr>
                <w:szCs w:val="24"/>
              </w:rPr>
              <w:t>.....</w:t>
            </w:r>
            <w:r w:rsidRPr="00286C43">
              <w:rPr>
                <w:szCs w:val="24"/>
              </w:rPr>
              <w:t>……………</w:t>
            </w:r>
            <w:r>
              <w:rPr>
                <w:szCs w:val="24"/>
              </w:rPr>
              <w:t>.</w:t>
            </w:r>
            <w:r w:rsidRPr="00286C43">
              <w:rPr>
                <w:szCs w:val="24"/>
              </w:rPr>
              <w:t>…………………………………………..</w:t>
            </w:r>
          </w:p>
        </w:tc>
        <w:tc>
          <w:tcPr>
            <w:tcW w:w="816" w:type="dxa"/>
            <w:shd w:val="clear" w:color="auto" w:fill="auto"/>
          </w:tcPr>
          <w:p w14:paraId="02A6CDAC" w14:textId="77777777" w:rsidR="00BC33A2" w:rsidRPr="00BC33A2" w:rsidRDefault="00BC33A2" w:rsidP="000715C4">
            <w:pPr>
              <w:jc w:val="center"/>
              <w:rPr>
                <w:color w:val="000000"/>
                <w:szCs w:val="24"/>
                <w:lang w:val="es-ES_tradnl"/>
              </w:rPr>
            </w:pPr>
            <w:r w:rsidRPr="00BC33A2">
              <w:rPr>
                <w:color w:val="000000"/>
                <w:szCs w:val="24"/>
                <w:lang w:val="es-ES_tradnl"/>
              </w:rPr>
              <w:t>41</w:t>
            </w:r>
          </w:p>
        </w:tc>
      </w:tr>
      <w:tr w:rsidR="00BC33A2" w:rsidRPr="009F47F8" w14:paraId="2EAE57AC" w14:textId="77777777" w:rsidTr="00F00C32">
        <w:trPr>
          <w:jc w:val="center"/>
        </w:trPr>
        <w:tc>
          <w:tcPr>
            <w:tcW w:w="605" w:type="dxa"/>
            <w:shd w:val="clear" w:color="auto" w:fill="auto"/>
          </w:tcPr>
          <w:p w14:paraId="5DDE7D1B" w14:textId="77777777" w:rsidR="00BC33A2" w:rsidRPr="00286C43" w:rsidRDefault="00BC33A2" w:rsidP="000715C4">
            <w:pPr>
              <w:ind w:left="34"/>
              <w:jc w:val="center"/>
              <w:rPr>
                <w:b/>
                <w:szCs w:val="24"/>
              </w:rPr>
            </w:pPr>
            <w:r w:rsidRPr="00286C43">
              <w:rPr>
                <w:b/>
                <w:szCs w:val="24"/>
              </w:rPr>
              <w:t>5</w:t>
            </w:r>
          </w:p>
        </w:tc>
        <w:tc>
          <w:tcPr>
            <w:tcW w:w="7725" w:type="dxa"/>
            <w:shd w:val="clear" w:color="auto" w:fill="auto"/>
          </w:tcPr>
          <w:p w14:paraId="3B725D69" w14:textId="77777777" w:rsidR="00BC33A2" w:rsidRPr="00286C43" w:rsidRDefault="00BC33A2" w:rsidP="000715C4">
            <w:pPr>
              <w:ind w:left="34"/>
              <w:rPr>
                <w:szCs w:val="24"/>
              </w:rPr>
            </w:pPr>
            <w:r w:rsidRPr="0019147C">
              <w:rPr>
                <w:szCs w:val="24"/>
              </w:rPr>
              <w:t>Explicaciones de los trabajos</w:t>
            </w:r>
            <w:r w:rsidRPr="00286C43">
              <w:rPr>
                <w:szCs w:val="24"/>
              </w:rPr>
              <w:t>…………………………………………………..</w:t>
            </w:r>
          </w:p>
        </w:tc>
        <w:tc>
          <w:tcPr>
            <w:tcW w:w="816" w:type="dxa"/>
            <w:shd w:val="clear" w:color="auto" w:fill="auto"/>
          </w:tcPr>
          <w:p w14:paraId="2D764E80" w14:textId="77777777" w:rsidR="00BC33A2" w:rsidRPr="00BC33A2" w:rsidRDefault="00BC33A2" w:rsidP="000715C4">
            <w:pPr>
              <w:jc w:val="center"/>
              <w:rPr>
                <w:color w:val="000000"/>
                <w:szCs w:val="24"/>
                <w:lang w:val="es-ES_tradnl"/>
              </w:rPr>
            </w:pPr>
            <w:r w:rsidRPr="00BC33A2">
              <w:rPr>
                <w:color w:val="000000"/>
                <w:szCs w:val="24"/>
                <w:lang w:val="es-ES_tradnl"/>
              </w:rPr>
              <w:t>42</w:t>
            </w:r>
          </w:p>
        </w:tc>
      </w:tr>
      <w:tr w:rsidR="00BC33A2" w:rsidRPr="009F47F8" w14:paraId="351974F6" w14:textId="77777777" w:rsidTr="00F00C32">
        <w:trPr>
          <w:trHeight w:val="473"/>
          <w:jc w:val="center"/>
        </w:trPr>
        <w:tc>
          <w:tcPr>
            <w:tcW w:w="605" w:type="dxa"/>
            <w:shd w:val="clear" w:color="auto" w:fill="auto"/>
          </w:tcPr>
          <w:p w14:paraId="71662CC9" w14:textId="77777777" w:rsidR="00BC33A2" w:rsidRPr="00286C43" w:rsidRDefault="00BC33A2" w:rsidP="000715C4">
            <w:pPr>
              <w:ind w:left="34"/>
              <w:jc w:val="center"/>
              <w:rPr>
                <w:b/>
                <w:szCs w:val="24"/>
              </w:rPr>
            </w:pPr>
            <w:r w:rsidRPr="00286C43">
              <w:rPr>
                <w:b/>
                <w:szCs w:val="24"/>
              </w:rPr>
              <w:t>6</w:t>
            </w:r>
          </w:p>
        </w:tc>
        <w:tc>
          <w:tcPr>
            <w:tcW w:w="7725" w:type="dxa"/>
            <w:shd w:val="clear" w:color="auto" w:fill="auto"/>
          </w:tcPr>
          <w:p w14:paraId="77D109E9" w14:textId="77777777" w:rsidR="00BC33A2" w:rsidRPr="00286C43" w:rsidRDefault="00BC33A2" w:rsidP="000715C4">
            <w:pPr>
              <w:ind w:left="34"/>
              <w:rPr>
                <w:szCs w:val="24"/>
              </w:rPr>
            </w:pPr>
            <w:r w:rsidRPr="0019147C">
              <w:rPr>
                <w:szCs w:val="24"/>
              </w:rPr>
              <w:t>Historia del diseño</w:t>
            </w:r>
            <w:r>
              <w:rPr>
                <w:szCs w:val="24"/>
              </w:rPr>
              <w:t>..</w:t>
            </w:r>
            <w:r w:rsidRPr="00286C43">
              <w:rPr>
                <w:szCs w:val="24"/>
              </w:rPr>
              <w:t>..…………………………………………………………..</w:t>
            </w:r>
          </w:p>
        </w:tc>
        <w:tc>
          <w:tcPr>
            <w:tcW w:w="816" w:type="dxa"/>
            <w:shd w:val="clear" w:color="auto" w:fill="auto"/>
          </w:tcPr>
          <w:p w14:paraId="29762941" w14:textId="77777777" w:rsidR="00BC33A2" w:rsidRPr="00BC33A2" w:rsidRDefault="00BC33A2" w:rsidP="000715C4">
            <w:pPr>
              <w:jc w:val="center"/>
              <w:rPr>
                <w:color w:val="000000"/>
                <w:szCs w:val="24"/>
                <w:lang w:val="es-ES_tradnl"/>
              </w:rPr>
            </w:pPr>
            <w:r w:rsidRPr="00BC33A2">
              <w:rPr>
                <w:color w:val="000000"/>
                <w:szCs w:val="24"/>
                <w:lang w:val="es-ES_tradnl"/>
              </w:rPr>
              <w:t>43</w:t>
            </w:r>
          </w:p>
        </w:tc>
      </w:tr>
      <w:tr w:rsidR="00BC33A2" w:rsidRPr="009F47F8" w14:paraId="4CE17480" w14:textId="77777777" w:rsidTr="00F00C32">
        <w:trPr>
          <w:jc w:val="center"/>
        </w:trPr>
        <w:tc>
          <w:tcPr>
            <w:tcW w:w="605" w:type="dxa"/>
            <w:shd w:val="clear" w:color="auto" w:fill="auto"/>
          </w:tcPr>
          <w:p w14:paraId="2CA8CCBF" w14:textId="77777777" w:rsidR="00BC33A2" w:rsidRPr="00286C43" w:rsidRDefault="00BC33A2" w:rsidP="000715C4">
            <w:pPr>
              <w:ind w:left="34"/>
              <w:jc w:val="center"/>
              <w:rPr>
                <w:b/>
                <w:szCs w:val="24"/>
              </w:rPr>
            </w:pPr>
            <w:r w:rsidRPr="00286C43">
              <w:rPr>
                <w:b/>
                <w:szCs w:val="24"/>
              </w:rPr>
              <w:t>7</w:t>
            </w:r>
          </w:p>
        </w:tc>
        <w:tc>
          <w:tcPr>
            <w:tcW w:w="7725" w:type="dxa"/>
            <w:shd w:val="clear" w:color="auto" w:fill="auto"/>
          </w:tcPr>
          <w:p w14:paraId="62C38AE2" w14:textId="77777777" w:rsidR="00BC33A2" w:rsidRPr="00286C43" w:rsidRDefault="00BC33A2" w:rsidP="000715C4">
            <w:pPr>
              <w:ind w:left="34"/>
              <w:rPr>
                <w:szCs w:val="24"/>
              </w:rPr>
            </w:pPr>
            <w:r w:rsidRPr="0019147C">
              <w:rPr>
                <w:szCs w:val="24"/>
              </w:rPr>
              <w:t>Psicologías de la forma y las líneas</w:t>
            </w:r>
            <w:r>
              <w:rPr>
                <w:szCs w:val="24"/>
              </w:rPr>
              <w:t>......</w:t>
            </w:r>
            <w:r w:rsidRPr="00286C43">
              <w:rPr>
                <w:szCs w:val="24"/>
              </w:rPr>
              <w:t>………………………………………..</w:t>
            </w:r>
          </w:p>
        </w:tc>
        <w:tc>
          <w:tcPr>
            <w:tcW w:w="816" w:type="dxa"/>
            <w:shd w:val="clear" w:color="auto" w:fill="auto"/>
          </w:tcPr>
          <w:p w14:paraId="02B3F598" w14:textId="77777777" w:rsidR="00BC33A2" w:rsidRPr="00BC33A2" w:rsidRDefault="00BC33A2" w:rsidP="000715C4">
            <w:pPr>
              <w:jc w:val="center"/>
              <w:rPr>
                <w:color w:val="000000"/>
                <w:szCs w:val="24"/>
                <w:lang w:val="es-ES_tradnl"/>
              </w:rPr>
            </w:pPr>
            <w:r w:rsidRPr="00BC33A2">
              <w:rPr>
                <w:color w:val="000000"/>
                <w:szCs w:val="24"/>
                <w:lang w:val="es-ES_tradnl"/>
              </w:rPr>
              <w:t>44</w:t>
            </w:r>
          </w:p>
        </w:tc>
      </w:tr>
      <w:tr w:rsidR="00BC33A2" w:rsidRPr="009F47F8" w14:paraId="5E8F3065" w14:textId="77777777" w:rsidTr="00F00C32">
        <w:trPr>
          <w:jc w:val="center"/>
        </w:trPr>
        <w:tc>
          <w:tcPr>
            <w:tcW w:w="605" w:type="dxa"/>
            <w:shd w:val="clear" w:color="auto" w:fill="auto"/>
          </w:tcPr>
          <w:p w14:paraId="003F39C2" w14:textId="77777777" w:rsidR="00BC33A2" w:rsidRPr="00286C43" w:rsidRDefault="00BC33A2" w:rsidP="000715C4">
            <w:pPr>
              <w:ind w:left="34"/>
              <w:jc w:val="center"/>
              <w:rPr>
                <w:b/>
                <w:szCs w:val="24"/>
              </w:rPr>
            </w:pPr>
            <w:r w:rsidRPr="00286C43">
              <w:rPr>
                <w:b/>
                <w:szCs w:val="24"/>
              </w:rPr>
              <w:t>8</w:t>
            </w:r>
          </w:p>
        </w:tc>
        <w:tc>
          <w:tcPr>
            <w:tcW w:w="7725" w:type="dxa"/>
            <w:shd w:val="clear" w:color="auto" w:fill="auto"/>
          </w:tcPr>
          <w:p w14:paraId="14977722" w14:textId="77777777" w:rsidR="00BC33A2" w:rsidRPr="00286C43" w:rsidRDefault="00BC33A2" w:rsidP="000715C4">
            <w:pPr>
              <w:ind w:left="34"/>
              <w:rPr>
                <w:szCs w:val="24"/>
              </w:rPr>
            </w:pPr>
            <w:r w:rsidRPr="0019147C">
              <w:rPr>
                <w:szCs w:val="24"/>
              </w:rPr>
              <w:t>Actividades en grupo</w:t>
            </w:r>
            <w:r>
              <w:rPr>
                <w:szCs w:val="24"/>
              </w:rPr>
              <w:t>........</w:t>
            </w:r>
            <w:r w:rsidRPr="00286C43">
              <w:rPr>
                <w:szCs w:val="24"/>
              </w:rPr>
              <w:t>……………………………………………………..</w:t>
            </w:r>
          </w:p>
        </w:tc>
        <w:tc>
          <w:tcPr>
            <w:tcW w:w="816" w:type="dxa"/>
            <w:shd w:val="clear" w:color="auto" w:fill="auto"/>
          </w:tcPr>
          <w:p w14:paraId="11C21AEA" w14:textId="77777777" w:rsidR="00BC33A2" w:rsidRPr="00BC33A2" w:rsidRDefault="00BC33A2" w:rsidP="000715C4">
            <w:pPr>
              <w:jc w:val="center"/>
              <w:rPr>
                <w:color w:val="000000"/>
                <w:szCs w:val="24"/>
                <w:lang w:val="es-ES_tradnl"/>
              </w:rPr>
            </w:pPr>
            <w:r w:rsidRPr="00BC33A2">
              <w:rPr>
                <w:color w:val="000000"/>
                <w:szCs w:val="24"/>
                <w:lang w:val="es-ES_tradnl"/>
              </w:rPr>
              <w:t>45</w:t>
            </w:r>
          </w:p>
        </w:tc>
      </w:tr>
      <w:tr w:rsidR="00BC33A2" w:rsidRPr="009F47F8" w14:paraId="60B0EDAC" w14:textId="77777777" w:rsidTr="00F00C32">
        <w:trPr>
          <w:jc w:val="center"/>
        </w:trPr>
        <w:tc>
          <w:tcPr>
            <w:tcW w:w="605" w:type="dxa"/>
            <w:shd w:val="clear" w:color="auto" w:fill="auto"/>
          </w:tcPr>
          <w:p w14:paraId="3640773A" w14:textId="77777777" w:rsidR="00BC33A2" w:rsidRPr="00286C43" w:rsidRDefault="00BC33A2" w:rsidP="000715C4">
            <w:pPr>
              <w:ind w:left="34"/>
              <w:jc w:val="center"/>
              <w:rPr>
                <w:b/>
                <w:szCs w:val="24"/>
              </w:rPr>
            </w:pPr>
            <w:r w:rsidRPr="00286C43">
              <w:rPr>
                <w:b/>
                <w:szCs w:val="24"/>
              </w:rPr>
              <w:t>9</w:t>
            </w:r>
          </w:p>
        </w:tc>
        <w:tc>
          <w:tcPr>
            <w:tcW w:w="7725" w:type="dxa"/>
            <w:shd w:val="clear" w:color="auto" w:fill="auto"/>
          </w:tcPr>
          <w:p w14:paraId="622AC4A2" w14:textId="77777777" w:rsidR="00BC33A2" w:rsidRPr="00286C43" w:rsidRDefault="00BC33A2" w:rsidP="000715C4">
            <w:pPr>
              <w:ind w:left="34"/>
              <w:rPr>
                <w:szCs w:val="24"/>
              </w:rPr>
            </w:pPr>
            <w:r w:rsidRPr="0019147C">
              <w:rPr>
                <w:szCs w:val="24"/>
              </w:rPr>
              <w:t>Actividades individuales</w:t>
            </w:r>
            <w:proofErr w:type="gramStart"/>
            <w:r>
              <w:rPr>
                <w:szCs w:val="24"/>
              </w:rPr>
              <w:t>..</w:t>
            </w:r>
            <w:proofErr w:type="gramEnd"/>
            <w:r w:rsidRPr="00286C43">
              <w:rPr>
                <w:szCs w:val="24"/>
              </w:rPr>
              <w:t>…………………………………</w:t>
            </w:r>
            <w:r>
              <w:rPr>
                <w:szCs w:val="24"/>
              </w:rPr>
              <w:t>....</w:t>
            </w:r>
            <w:r w:rsidRPr="00286C43">
              <w:rPr>
                <w:szCs w:val="24"/>
              </w:rPr>
              <w:t>………………..</w:t>
            </w:r>
          </w:p>
        </w:tc>
        <w:tc>
          <w:tcPr>
            <w:tcW w:w="816" w:type="dxa"/>
            <w:shd w:val="clear" w:color="auto" w:fill="auto"/>
          </w:tcPr>
          <w:p w14:paraId="1DC66F84" w14:textId="77777777" w:rsidR="00BC33A2" w:rsidRPr="00BC33A2" w:rsidRDefault="00BC33A2" w:rsidP="000715C4">
            <w:pPr>
              <w:jc w:val="center"/>
              <w:rPr>
                <w:color w:val="000000"/>
                <w:szCs w:val="24"/>
                <w:lang w:val="es-ES_tradnl"/>
              </w:rPr>
            </w:pPr>
            <w:r w:rsidRPr="00BC33A2">
              <w:rPr>
                <w:color w:val="000000"/>
                <w:szCs w:val="24"/>
                <w:lang w:val="es-ES_tradnl"/>
              </w:rPr>
              <w:t>46</w:t>
            </w:r>
          </w:p>
        </w:tc>
      </w:tr>
      <w:tr w:rsidR="00BC33A2" w:rsidRPr="009F47F8" w14:paraId="547FA91D" w14:textId="77777777" w:rsidTr="00F00C32">
        <w:trPr>
          <w:jc w:val="center"/>
        </w:trPr>
        <w:tc>
          <w:tcPr>
            <w:tcW w:w="605" w:type="dxa"/>
            <w:shd w:val="clear" w:color="auto" w:fill="auto"/>
          </w:tcPr>
          <w:p w14:paraId="7E9ACDB3" w14:textId="77777777" w:rsidR="00BC33A2" w:rsidRPr="00286C43" w:rsidRDefault="00BC33A2" w:rsidP="000715C4">
            <w:pPr>
              <w:ind w:left="34"/>
              <w:jc w:val="center"/>
              <w:rPr>
                <w:b/>
                <w:szCs w:val="24"/>
              </w:rPr>
            </w:pPr>
            <w:r w:rsidRPr="00286C43">
              <w:rPr>
                <w:b/>
                <w:szCs w:val="24"/>
              </w:rPr>
              <w:t>10</w:t>
            </w:r>
          </w:p>
        </w:tc>
        <w:tc>
          <w:tcPr>
            <w:tcW w:w="7725" w:type="dxa"/>
            <w:shd w:val="clear" w:color="auto" w:fill="auto"/>
          </w:tcPr>
          <w:p w14:paraId="13D253A7" w14:textId="77777777" w:rsidR="00BC33A2" w:rsidRPr="00286C43" w:rsidRDefault="00BC33A2" w:rsidP="000715C4">
            <w:pPr>
              <w:ind w:left="34"/>
              <w:rPr>
                <w:szCs w:val="24"/>
              </w:rPr>
            </w:pPr>
            <w:r w:rsidRPr="0019147C">
              <w:rPr>
                <w:szCs w:val="24"/>
              </w:rPr>
              <w:t>Exposiciones teóricas</w:t>
            </w:r>
            <w:r>
              <w:rPr>
                <w:szCs w:val="24"/>
              </w:rPr>
              <w:t>......</w:t>
            </w:r>
            <w:r w:rsidRPr="00286C43">
              <w:rPr>
                <w:szCs w:val="24"/>
              </w:rPr>
              <w:t>…………………………………</w:t>
            </w:r>
            <w:r>
              <w:rPr>
                <w:szCs w:val="24"/>
              </w:rPr>
              <w:t>.</w:t>
            </w:r>
            <w:r w:rsidRPr="00286C43">
              <w:rPr>
                <w:szCs w:val="24"/>
              </w:rPr>
              <w:t>…………………..</w:t>
            </w:r>
          </w:p>
        </w:tc>
        <w:tc>
          <w:tcPr>
            <w:tcW w:w="816" w:type="dxa"/>
            <w:shd w:val="clear" w:color="auto" w:fill="auto"/>
          </w:tcPr>
          <w:p w14:paraId="06DFD875" w14:textId="77777777" w:rsidR="00BC33A2" w:rsidRPr="00BC33A2" w:rsidRDefault="00BC33A2" w:rsidP="000715C4">
            <w:pPr>
              <w:jc w:val="center"/>
              <w:rPr>
                <w:color w:val="000000"/>
                <w:szCs w:val="24"/>
                <w:lang w:val="es-ES_tradnl"/>
              </w:rPr>
            </w:pPr>
            <w:r w:rsidRPr="00BC33A2">
              <w:rPr>
                <w:color w:val="000000"/>
                <w:szCs w:val="24"/>
                <w:lang w:val="es-ES_tradnl"/>
              </w:rPr>
              <w:t>47</w:t>
            </w:r>
          </w:p>
        </w:tc>
      </w:tr>
      <w:tr w:rsidR="00BC33A2" w:rsidRPr="009F47F8" w14:paraId="41C63F1D" w14:textId="77777777" w:rsidTr="00F00C32">
        <w:trPr>
          <w:jc w:val="center"/>
        </w:trPr>
        <w:tc>
          <w:tcPr>
            <w:tcW w:w="605" w:type="dxa"/>
            <w:shd w:val="clear" w:color="auto" w:fill="auto"/>
          </w:tcPr>
          <w:p w14:paraId="4087A89C" w14:textId="77777777" w:rsidR="00BC33A2" w:rsidRPr="00286C43" w:rsidRDefault="00BC33A2" w:rsidP="000715C4">
            <w:pPr>
              <w:ind w:left="34"/>
              <w:jc w:val="center"/>
              <w:rPr>
                <w:b/>
                <w:szCs w:val="24"/>
              </w:rPr>
            </w:pPr>
            <w:r w:rsidRPr="00286C43">
              <w:rPr>
                <w:b/>
                <w:szCs w:val="24"/>
              </w:rPr>
              <w:t>11</w:t>
            </w:r>
          </w:p>
        </w:tc>
        <w:tc>
          <w:tcPr>
            <w:tcW w:w="7725" w:type="dxa"/>
            <w:shd w:val="clear" w:color="auto" w:fill="auto"/>
          </w:tcPr>
          <w:p w14:paraId="2F5C31CE" w14:textId="77777777" w:rsidR="00BC33A2" w:rsidRPr="00286C43" w:rsidRDefault="00BC33A2" w:rsidP="000715C4">
            <w:pPr>
              <w:ind w:left="34"/>
              <w:rPr>
                <w:szCs w:val="24"/>
              </w:rPr>
            </w:pPr>
            <w:r w:rsidRPr="0019147C">
              <w:rPr>
                <w:szCs w:val="24"/>
              </w:rPr>
              <w:t>Materiales desechables</w:t>
            </w:r>
            <w:r>
              <w:rPr>
                <w:szCs w:val="24"/>
              </w:rPr>
              <w:t>.</w:t>
            </w:r>
            <w:r w:rsidRPr="00286C43">
              <w:rPr>
                <w:szCs w:val="24"/>
              </w:rPr>
              <w:t>………………………………………………………..</w:t>
            </w:r>
          </w:p>
        </w:tc>
        <w:tc>
          <w:tcPr>
            <w:tcW w:w="816" w:type="dxa"/>
            <w:shd w:val="clear" w:color="auto" w:fill="auto"/>
          </w:tcPr>
          <w:p w14:paraId="7EEF6A19" w14:textId="77777777" w:rsidR="00BC33A2" w:rsidRPr="00BC33A2" w:rsidRDefault="00BC33A2" w:rsidP="000715C4">
            <w:pPr>
              <w:jc w:val="center"/>
              <w:rPr>
                <w:color w:val="000000"/>
                <w:szCs w:val="24"/>
                <w:lang w:val="es-ES_tradnl"/>
              </w:rPr>
            </w:pPr>
            <w:r w:rsidRPr="00BC33A2">
              <w:rPr>
                <w:color w:val="000000"/>
                <w:szCs w:val="24"/>
                <w:lang w:val="es-ES_tradnl"/>
              </w:rPr>
              <w:t>48</w:t>
            </w:r>
          </w:p>
        </w:tc>
      </w:tr>
      <w:tr w:rsidR="00BC33A2" w:rsidRPr="009F47F8" w14:paraId="0379F4D2" w14:textId="77777777" w:rsidTr="00F00C32">
        <w:trPr>
          <w:jc w:val="center"/>
        </w:trPr>
        <w:tc>
          <w:tcPr>
            <w:tcW w:w="605" w:type="dxa"/>
            <w:shd w:val="clear" w:color="auto" w:fill="auto"/>
          </w:tcPr>
          <w:p w14:paraId="6D700317" w14:textId="77777777" w:rsidR="00BC33A2" w:rsidRPr="00286C43" w:rsidRDefault="00BC33A2" w:rsidP="000715C4">
            <w:pPr>
              <w:ind w:left="34"/>
              <w:jc w:val="center"/>
              <w:rPr>
                <w:b/>
                <w:szCs w:val="24"/>
              </w:rPr>
            </w:pPr>
            <w:r w:rsidRPr="00286C43">
              <w:rPr>
                <w:b/>
                <w:szCs w:val="24"/>
              </w:rPr>
              <w:t>12</w:t>
            </w:r>
          </w:p>
        </w:tc>
        <w:tc>
          <w:tcPr>
            <w:tcW w:w="7725" w:type="dxa"/>
            <w:shd w:val="clear" w:color="auto" w:fill="auto"/>
          </w:tcPr>
          <w:p w14:paraId="7D337519" w14:textId="77777777" w:rsidR="00BC33A2" w:rsidRPr="00286C43" w:rsidRDefault="00BC33A2" w:rsidP="000715C4">
            <w:pPr>
              <w:ind w:left="34"/>
              <w:rPr>
                <w:szCs w:val="24"/>
              </w:rPr>
            </w:pPr>
            <w:r w:rsidRPr="0019147C">
              <w:rPr>
                <w:szCs w:val="24"/>
              </w:rPr>
              <w:t>Trabajos manuales</w:t>
            </w:r>
            <w:r>
              <w:rPr>
                <w:szCs w:val="24"/>
              </w:rPr>
              <w:t>.</w:t>
            </w:r>
            <w:r w:rsidRPr="00286C43">
              <w:rPr>
                <w:szCs w:val="24"/>
              </w:rPr>
              <w:t>...…………………………………………………………..</w:t>
            </w:r>
          </w:p>
        </w:tc>
        <w:tc>
          <w:tcPr>
            <w:tcW w:w="816" w:type="dxa"/>
            <w:shd w:val="clear" w:color="auto" w:fill="auto"/>
          </w:tcPr>
          <w:p w14:paraId="3A204814" w14:textId="77777777" w:rsidR="00BC33A2" w:rsidRPr="00BC33A2" w:rsidRDefault="00BC33A2" w:rsidP="000715C4">
            <w:pPr>
              <w:jc w:val="center"/>
              <w:rPr>
                <w:color w:val="000000"/>
                <w:szCs w:val="24"/>
                <w:lang w:val="es-ES_tradnl"/>
              </w:rPr>
            </w:pPr>
            <w:r w:rsidRPr="00BC33A2">
              <w:rPr>
                <w:color w:val="000000"/>
                <w:szCs w:val="24"/>
                <w:lang w:val="es-ES_tradnl"/>
              </w:rPr>
              <w:t>49</w:t>
            </w:r>
          </w:p>
        </w:tc>
      </w:tr>
      <w:tr w:rsidR="00BC33A2" w:rsidRPr="009F47F8" w14:paraId="0739FA1A" w14:textId="77777777" w:rsidTr="00F00C32">
        <w:trPr>
          <w:jc w:val="center"/>
        </w:trPr>
        <w:tc>
          <w:tcPr>
            <w:tcW w:w="605" w:type="dxa"/>
            <w:shd w:val="clear" w:color="auto" w:fill="auto"/>
          </w:tcPr>
          <w:p w14:paraId="78B1CFB0" w14:textId="77777777" w:rsidR="00BC33A2" w:rsidRPr="00286C43" w:rsidRDefault="00BC33A2" w:rsidP="000715C4">
            <w:pPr>
              <w:ind w:left="34"/>
              <w:jc w:val="center"/>
              <w:rPr>
                <w:b/>
                <w:szCs w:val="24"/>
              </w:rPr>
            </w:pPr>
            <w:r w:rsidRPr="00286C43">
              <w:rPr>
                <w:b/>
                <w:szCs w:val="24"/>
              </w:rPr>
              <w:t>13</w:t>
            </w:r>
          </w:p>
        </w:tc>
        <w:tc>
          <w:tcPr>
            <w:tcW w:w="7725" w:type="dxa"/>
            <w:shd w:val="clear" w:color="auto" w:fill="auto"/>
          </w:tcPr>
          <w:p w14:paraId="58798401" w14:textId="77777777" w:rsidR="00BC33A2" w:rsidRPr="00286C43" w:rsidRDefault="00BC33A2" w:rsidP="000715C4">
            <w:pPr>
              <w:ind w:left="34"/>
              <w:rPr>
                <w:szCs w:val="24"/>
              </w:rPr>
            </w:pPr>
            <w:r w:rsidRPr="0019147C">
              <w:rPr>
                <w:szCs w:val="24"/>
              </w:rPr>
              <w:t>Proyector de luz para las exposiciones</w:t>
            </w:r>
            <w:r>
              <w:rPr>
                <w:szCs w:val="24"/>
              </w:rPr>
              <w:t>.....</w:t>
            </w:r>
            <w:r w:rsidRPr="00286C43">
              <w:rPr>
                <w:szCs w:val="24"/>
              </w:rPr>
              <w:t>...…………………………………..</w:t>
            </w:r>
          </w:p>
        </w:tc>
        <w:tc>
          <w:tcPr>
            <w:tcW w:w="816" w:type="dxa"/>
            <w:shd w:val="clear" w:color="auto" w:fill="auto"/>
          </w:tcPr>
          <w:p w14:paraId="48C9F7F3" w14:textId="77777777" w:rsidR="00BC33A2" w:rsidRPr="00BC33A2" w:rsidRDefault="00BC33A2" w:rsidP="000715C4">
            <w:pPr>
              <w:jc w:val="center"/>
              <w:rPr>
                <w:color w:val="000000"/>
                <w:szCs w:val="24"/>
                <w:lang w:val="es-ES_tradnl"/>
              </w:rPr>
            </w:pPr>
            <w:r w:rsidRPr="00BC33A2">
              <w:rPr>
                <w:color w:val="000000"/>
                <w:szCs w:val="24"/>
                <w:lang w:val="es-ES_tradnl"/>
              </w:rPr>
              <w:t>50</w:t>
            </w:r>
          </w:p>
        </w:tc>
      </w:tr>
      <w:tr w:rsidR="00BC33A2" w:rsidRPr="009F47F8" w14:paraId="62FA4A77" w14:textId="77777777" w:rsidTr="00F00C32">
        <w:trPr>
          <w:jc w:val="center"/>
        </w:trPr>
        <w:tc>
          <w:tcPr>
            <w:tcW w:w="605" w:type="dxa"/>
            <w:shd w:val="clear" w:color="auto" w:fill="auto"/>
          </w:tcPr>
          <w:p w14:paraId="563C5C3C" w14:textId="77777777" w:rsidR="00BC33A2" w:rsidRPr="00286C43" w:rsidRDefault="00BC33A2" w:rsidP="000715C4">
            <w:pPr>
              <w:ind w:left="34"/>
              <w:jc w:val="center"/>
              <w:rPr>
                <w:b/>
                <w:szCs w:val="24"/>
              </w:rPr>
            </w:pPr>
            <w:r w:rsidRPr="00286C43">
              <w:rPr>
                <w:b/>
                <w:szCs w:val="24"/>
              </w:rPr>
              <w:t>14</w:t>
            </w:r>
          </w:p>
        </w:tc>
        <w:tc>
          <w:tcPr>
            <w:tcW w:w="7725" w:type="dxa"/>
            <w:shd w:val="clear" w:color="auto" w:fill="auto"/>
          </w:tcPr>
          <w:p w14:paraId="64AB4AC1" w14:textId="77777777" w:rsidR="00BC33A2" w:rsidRPr="00286C43" w:rsidRDefault="00BC33A2" w:rsidP="000715C4">
            <w:pPr>
              <w:ind w:left="34"/>
              <w:rPr>
                <w:szCs w:val="24"/>
              </w:rPr>
            </w:pPr>
            <w:r w:rsidRPr="0019147C">
              <w:rPr>
                <w:szCs w:val="24"/>
              </w:rPr>
              <w:t>Uso del proyector de luz</w:t>
            </w:r>
            <w:r w:rsidRPr="00286C43">
              <w:rPr>
                <w:szCs w:val="24"/>
              </w:rPr>
              <w:t>...……………………………………………………..</w:t>
            </w:r>
          </w:p>
        </w:tc>
        <w:tc>
          <w:tcPr>
            <w:tcW w:w="816" w:type="dxa"/>
            <w:shd w:val="clear" w:color="auto" w:fill="auto"/>
          </w:tcPr>
          <w:p w14:paraId="1A5FA99A" w14:textId="77777777" w:rsidR="00BC33A2" w:rsidRPr="00BC33A2" w:rsidRDefault="00BC33A2" w:rsidP="000715C4">
            <w:pPr>
              <w:jc w:val="center"/>
              <w:rPr>
                <w:color w:val="000000"/>
                <w:szCs w:val="24"/>
                <w:lang w:val="es-ES_tradnl"/>
              </w:rPr>
            </w:pPr>
            <w:r w:rsidRPr="00BC33A2">
              <w:rPr>
                <w:color w:val="000000"/>
                <w:szCs w:val="24"/>
                <w:lang w:val="es-ES_tradnl"/>
              </w:rPr>
              <w:t>51</w:t>
            </w:r>
          </w:p>
        </w:tc>
      </w:tr>
      <w:tr w:rsidR="00BC33A2" w:rsidRPr="009F47F8" w14:paraId="5BE361D6" w14:textId="77777777" w:rsidTr="00F00C32">
        <w:trPr>
          <w:jc w:val="center"/>
        </w:trPr>
        <w:tc>
          <w:tcPr>
            <w:tcW w:w="605" w:type="dxa"/>
            <w:shd w:val="clear" w:color="auto" w:fill="auto"/>
          </w:tcPr>
          <w:p w14:paraId="3707A90C" w14:textId="77777777" w:rsidR="00BC33A2" w:rsidRPr="00286C43" w:rsidRDefault="00BC33A2" w:rsidP="000715C4">
            <w:pPr>
              <w:ind w:left="34"/>
              <w:jc w:val="center"/>
              <w:rPr>
                <w:b/>
                <w:szCs w:val="24"/>
              </w:rPr>
            </w:pPr>
            <w:r w:rsidRPr="00286C43">
              <w:rPr>
                <w:b/>
                <w:szCs w:val="24"/>
              </w:rPr>
              <w:t>15</w:t>
            </w:r>
          </w:p>
        </w:tc>
        <w:tc>
          <w:tcPr>
            <w:tcW w:w="7725" w:type="dxa"/>
            <w:shd w:val="clear" w:color="auto" w:fill="auto"/>
          </w:tcPr>
          <w:p w14:paraId="3BED07D4" w14:textId="77777777" w:rsidR="00BC33A2" w:rsidRPr="00286C43" w:rsidRDefault="00BC33A2" w:rsidP="000715C4">
            <w:pPr>
              <w:ind w:left="34"/>
              <w:rPr>
                <w:szCs w:val="24"/>
              </w:rPr>
            </w:pPr>
            <w:r w:rsidRPr="0019147C">
              <w:rPr>
                <w:szCs w:val="24"/>
              </w:rPr>
              <w:t>Uso de la computadora</w:t>
            </w:r>
            <w:r>
              <w:rPr>
                <w:szCs w:val="24"/>
              </w:rPr>
              <w:t>.</w:t>
            </w:r>
            <w:r w:rsidRPr="00286C43">
              <w:rPr>
                <w:szCs w:val="24"/>
              </w:rPr>
              <w:t>………………………………………………………..</w:t>
            </w:r>
          </w:p>
        </w:tc>
        <w:tc>
          <w:tcPr>
            <w:tcW w:w="816" w:type="dxa"/>
            <w:shd w:val="clear" w:color="auto" w:fill="auto"/>
          </w:tcPr>
          <w:p w14:paraId="0F521B06" w14:textId="77777777" w:rsidR="00BC33A2" w:rsidRPr="00BC33A2" w:rsidRDefault="00BC33A2" w:rsidP="000715C4">
            <w:pPr>
              <w:jc w:val="center"/>
              <w:rPr>
                <w:color w:val="000000"/>
                <w:szCs w:val="24"/>
                <w:lang w:val="es-ES_tradnl"/>
              </w:rPr>
            </w:pPr>
            <w:r w:rsidRPr="00BC33A2">
              <w:rPr>
                <w:color w:val="000000"/>
                <w:szCs w:val="24"/>
                <w:lang w:val="es-ES_tradnl"/>
              </w:rPr>
              <w:t>52</w:t>
            </w:r>
          </w:p>
        </w:tc>
      </w:tr>
      <w:tr w:rsidR="00BC33A2" w:rsidRPr="009F47F8" w14:paraId="71EBC946" w14:textId="77777777" w:rsidTr="00F00C32">
        <w:trPr>
          <w:jc w:val="center"/>
        </w:trPr>
        <w:tc>
          <w:tcPr>
            <w:tcW w:w="605" w:type="dxa"/>
            <w:shd w:val="clear" w:color="auto" w:fill="auto"/>
          </w:tcPr>
          <w:p w14:paraId="3D2D3279" w14:textId="77777777" w:rsidR="00BC33A2" w:rsidRPr="00286C43" w:rsidRDefault="00BC33A2" w:rsidP="000715C4">
            <w:pPr>
              <w:ind w:left="34"/>
              <w:jc w:val="center"/>
              <w:rPr>
                <w:b/>
                <w:szCs w:val="24"/>
              </w:rPr>
            </w:pPr>
            <w:r w:rsidRPr="00286C43">
              <w:rPr>
                <w:b/>
                <w:szCs w:val="24"/>
              </w:rPr>
              <w:t>16</w:t>
            </w:r>
          </w:p>
        </w:tc>
        <w:tc>
          <w:tcPr>
            <w:tcW w:w="7725" w:type="dxa"/>
            <w:shd w:val="clear" w:color="auto" w:fill="auto"/>
          </w:tcPr>
          <w:p w14:paraId="09F61CBC" w14:textId="77777777" w:rsidR="00BC33A2" w:rsidRPr="00286C43" w:rsidRDefault="00BC33A2" w:rsidP="000715C4">
            <w:pPr>
              <w:ind w:left="34"/>
              <w:rPr>
                <w:szCs w:val="24"/>
              </w:rPr>
            </w:pPr>
            <w:r w:rsidRPr="0019147C">
              <w:rPr>
                <w:szCs w:val="24"/>
              </w:rPr>
              <w:t>Redes sociales</w:t>
            </w:r>
            <w:r w:rsidRPr="00286C43">
              <w:rPr>
                <w:szCs w:val="24"/>
              </w:rPr>
              <w:t>...…………………</w:t>
            </w:r>
            <w:r>
              <w:rPr>
                <w:szCs w:val="24"/>
              </w:rPr>
              <w:t>.......</w:t>
            </w:r>
            <w:r w:rsidRPr="00286C43">
              <w:rPr>
                <w:szCs w:val="24"/>
              </w:rPr>
              <w:t>………………………………………..</w:t>
            </w:r>
          </w:p>
        </w:tc>
        <w:tc>
          <w:tcPr>
            <w:tcW w:w="816" w:type="dxa"/>
            <w:shd w:val="clear" w:color="auto" w:fill="auto"/>
          </w:tcPr>
          <w:p w14:paraId="41B9046E" w14:textId="77777777" w:rsidR="00BC33A2" w:rsidRPr="00BC33A2" w:rsidRDefault="00BC33A2" w:rsidP="000715C4">
            <w:pPr>
              <w:jc w:val="center"/>
              <w:rPr>
                <w:color w:val="000000"/>
                <w:szCs w:val="24"/>
                <w:lang w:val="es-ES_tradnl"/>
              </w:rPr>
            </w:pPr>
            <w:r w:rsidRPr="00BC33A2">
              <w:rPr>
                <w:color w:val="000000"/>
                <w:szCs w:val="24"/>
                <w:lang w:val="es-ES_tradnl"/>
              </w:rPr>
              <w:t>53</w:t>
            </w:r>
          </w:p>
        </w:tc>
      </w:tr>
      <w:tr w:rsidR="00BC33A2" w:rsidRPr="009F47F8" w14:paraId="1808F03E" w14:textId="77777777" w:rsidTr="00F00C32">
        <w:trPr>
          <w:jc w:val="center"/>
        </w:trPr>
        <w:tc>
          <w:tcPr>
            <w:tcW w:w="605" w:type="dxa"/>
            <w:shd w:val="clear" w:color="auto" w:fill="auto"/>
          </w:tcPr>
          <w:p w14:paraId="7D95700C" w14:textId="77777777" w:rsidR="00BC33A2" w:rsidRPr="00286C43" w:rsidRDefault="00BC33A2" w:rsidP="000715C4">
            <w:pPr>
              <w:ind w:left="34"/>
              <w:jc w:val="center"/>
              <w:rPr>
                <w:b/>
                <w:szCs w:val="24"/>
              </w:rPr>
            </w:pPr>
            <w:r w:rsidRPr="00286C43">
              <w:rPr>
                <w:b/>
                <w:szCs w:val="24"/>
              </w:rPr>
              <w:t>17</w:t>
            </w:r>
          </w:p>
        </w:tc>
        <w:tc>
          <w:tcPr>
            <w:tcW w:w="7725" w:type="dxa"/>
            <w:shd w:val="clear" w:color="auto" w:fill="auto"/>
          </w:tcPr>
          <w:p w14:paraId="68F872AB" w14:textId="77777777" w:rsidR="00BC33A2" w:rsidRPr="00286C43" w:rsidRDefault="00BC33A2" w:rsidP="000715C4">
            <w:pPr>
              <w:ind w:left="34"/>
              <w:rPr>
                <w:szCs w:val="24"/>
              </w:rPr>
            </w:pPr>
            <w:r w:rsidRPr="008F4519">
              <w:rPr>
                <w:szCs w:val="24"/>
              </w:rPr>
              <w:t>Vídeos instruccionales</w:t>
            </w:r>
            <w:r>
              <w:rPr>
                <w:szCs w:val="24"/>
              </w:rPr>
              <w:t>...……………………………………………………..</w:t>
            </w:r>
            <w:r w:rsidRPr="00286C43">
              <w:rPr>
                <w:szCs w:val="24"/>
              </w:rPr>
              <w:t>..</w:t>
            </w:r>
          </w:p>
        </w:tc>
        <w:tc>
          <w:tcPr>
            <w:tcW w:w="816" w:type="dxa"/>
            <w:shd w:val="clear" w:color="auto" w:fill="auto"/>
          </w:tcPr>
          <w:p w14:paraId="1E540322" w14:textId="77777777" w:rsidR="00BC33A2" w:rsidRPr="00BC33A2" w:rsidRDefault="00BC33A2" w:rsidP="000715C4">
            <w:pPr>
              <w:jc w:val="center"/>
              <w:rPr>
                <w:color w:val="000000"/>
                <w:szCs w:val="24"/>
                <w:lang w:val="es-ES_tradnl"/>
              </w:rPr>
            </w:pPr>
            <w:r w:rsidRPr="00BC33A2">
              <w:rPr>
                <w:color w:val="000000"/>
                <w:szCs w:val="24"/>
                <w:lang w:val="es-ES_tradnl"/>
              </w:rPr>
              <w:t>54</w:t>
            </w:r>
          </w:p>
        </w:tc>
      </w:tr>
      <w:tr w:rsidR="00BC33A2" w:rsidRPr="009F47F8" w14:paraId="19CF60D4" w14:textId="77777777" w:rsidTr="00F00C32">
        <w:trPr>
          <w:jc w:val="center"/>
        </w:trPr>
        <w:tc>
          <w:tcPr>
            <w:tcW w:w="605" w:type="dxa"/>
            <w:shd w:val="clear" w:color="auto" w:fill="auto"/>
          </w:tcPr>
          <w:p w14:paraId="29F5398A" w14:textId="77777777" w:rsidR="00BC33A2" w:rsidRPr="00286C43" w:rsidRDefault="00BC33A2" w:rsidP="000715C4">
            <w:pPr>
              <w:ind w:left="34"/>
              <w:jc w:val="center"/>
              <w:rPr>
                <w:b/>
                <w:szCs w:val="24"/>
              </w:rPr>
            </w:pPr>
            <w:r w:rsidRPr="00286C43">
              <w:rPr>
                <w:b/>
                <w:szCs w:val="24"/>
              </w:rPr>
              <w:t>18</w:t>
            </w:r>
          </w:p>
        </w:tc>
        <w:tc>
          <w:tcPr>
            <w:tcW w:w="7725" w:type="dxa"/>
            <w:shd w:val="clear" w:color="auto" w:fill="auto"/>
          </w:tcPr>
          <w:p w14:paraId="3FAD33C2" w14:textId="77777777" w:rsidR="00BC33A2" w:rsidRPr="00286C43" w:rsidRDefault="00BC33A2" w:rsidP="000715C4">
            <w:pPr>
              <w:ind w:left="34"/>
              <w:rPr>
                <w:szCs w:val="24"/>
              </w:rPr>
            </w:pPr>
            <w:r w:rsidRPr="0019147C">
              <w:rPr>
                <w:szCs w:val="24"/>
              </w:rPr>
              <w:t>Evaluaciones deberían ser teóricas</w:t>
            </w:r>
            <w:r>
              <w:rPr>
                <w:szCs w:val="24"/>
              </w:rPr>
              <w:t>...</w:t>
            </w:r>
            <w:r w:rsidRPr="00286C43">
              <w:rPr>
                <w:szCs w:val="24"/>
              </w:rPr>
              <w:t>…………………………………………..</w:t>
            </w:r>
          </w:p>
        </w:tc>
        <w:tc>
          <w:tcPr>
            <w:tcW w:w="816" w:type="dxa"/>
            <w:shd w:val="clear" w:color="auto" w:fill="auto"/>
          </w:tcPr>
          <w:p w14:paraId="72A75E08" w14:textId="77777777" w:rsidR="00BC33A2" w:rsidRPr="00BC33A2" w:rsidRDefault="00BC33A2" w:rsidP="000715C4">
            <w:pPr>
              <w:jc w:val="center"/>
              <w:rPr>
                <w:color w:val="000000"/>
                <w:szCs w:val="24"/>
                <w:lang w:val="es-ES_tradnl"/>
              </w:rPr>
            </w:pPr>
            <w:r w:rsidRPr="00BC33A2">
              <w:rPr>
                <w:color w:val="000000"/>
                <w:szCs w:val="24"/>
                <w:lang w:val="es-ES_tradnl"/>
              </w:rPr>
              <w:t>55</w:t>
            </w:r>
          </w:p>
        </w:tc>
      </w:tr>
      <w:tr w:rsidR="00BC33A2" w:rsidRPr="009F47F8" w14:paraId="224599F9" w14:textId="77777777" w:rsidTr="00F00C32">
        <w:trPr>
          <w:jc w:val="center"/>
        </w:trPr>
        <w:tc>
          <w:tcPr>
            <w:tcW w:w="605" w:type="dxa"/>
            <w:shd w:val="clear" w:color="auto" w:fill="auto"/>
          </w:tcPr>
          <w:p w14:paraId="43C26BAC" w14:textId="77777777" w:rsidR="00BC33A2" w:rsidRPr="00286C43" w:rsidRDefault="00BC33A2" w:rsidP="000715C4">
            <w:pPr>
              <w:ind w:left="34"/>
              <w:jc w:val="center"/>
              <w:rPr>
                <w:b/>
                <w:szCs w:val="24"/>
              </w:rPr>
            </w:pPr>
            <w:r w:rsidRPr="00286C43">
              <w:rPr>
                <w:b/>
                <w:szCs w:val="24"/>
              </w:rPr>
              <w:t>19</w:t>
            </w:r>
          </w:p>
        </w:tc>
        <w:tc>
          <w:tcPr>
            <w:tcW w:w="7725" w:type="dxa"/>
            <w:shd w:val="clear" w:color="auto" w:fill="auto"/>
          </w:tcPr>
          <w:p w14:paraId="14A98A57" w14:textId="77777777" w:rsidR="00BC33A2" w:rsidRPr="00286C43" w:rsidRDefault="00BC33A2" w:rsidP="000715C4">
            <w:pPr>
              <w:ind w:left="34"/>
              <w:rPr>
                <w:szCs w:val="24"/>
              </w:rPr>
            </w:pPr>
            <w:r w:rsidRPr="0019147C">
              <w:rPr>
                <w:szCs w:val="24"/>
              </w:rPr>
              <w:t>Evaluaciones prácticas</w:t>
            </w:r>
            <w:r>
              <w:rPr>
                <w:szCs w:val="24"/>
              </w:rPr>
              <w:t>...………………………………………………………</w:t>
            </w:r>
          </w:p>
        </w:tc>
        <w:tc>
          <w:tcPr>
            <w:tcW w:w="816" w:type="dxa"/>
            <w:shd w:val="clear" w:color="auto" w:fill="auto"/>
          </w:tcPr>
          <w:p w14:paraId="472CF1D0" w14:textId="77777777" w:rsidR="00BC33A2" w:rsidRPr="00BC33A2" w:rsidRDefault="00BC33A2" w:rsidP="000715C4">
            <w:pPr>
              <w:jc w:val="center"/>
              <w:rPr>
                <w:color w:val="000000"/>
                <w:szCs w:val="24"/>
                <w:lang w:val="es-ES_tradnl"/>
              </w:rPr>
            </w:pPr>
            <w:r w:rsidRPr="00BC33A2">
              <w:rPr>
                <w:color w:val="000000"/>
                <w:szCs w:val="24"/>
                <w:lang w:val="es-ES_tradnl"/>
              </w:rPr>
              <w:t>56</w:t>
            </w:r>
          </w:p>
        </w:tc>
      </w:tr>
      <w:tr w:rsidR="00BC33A2" w:rsidRPr="009F47F8" w14:paraId="5EDD3E0E" w14:textId="77777777" w:rsidTr="00F00C32">
        <w:trPr>
          <w:jc w:val="center"/>
        </w:trPr>
        <w:tc>
          <w:tcPr>
            <w:tcW w:w="605" w:type="dxa"/>
            <w:shd w:val="clear" w:color="auto" w:fill="auto"/>
          </w:tcPr>
          <w:p w14:paraId="63309E07" w14:textId="77777777" w:rsidR="00BC33A2" w:rsidRPr="00286C43" w:rsidRDefault="00BC33A2" w:rsidP="000715C4">
            <w:pPr>
              <w:ind w:left="34"/>
              <w:jc w:val="center"/>
              <w:rPr>
                <w:b/>
                <w:szCs w:val="24"/>
              </w:rPr>
            </w:pPr>
            <w:r w:rsidRPr="00286C43">
              <w:rPr>
                <w:b/>
                <w:szCs w:val="24"/>
              </w:rPr>
              <w:t>20</w:t>
            </w:r>
          </w:p>
        </w:tc>
        <w:tc>
          <w:tcPr>
            <w:tcW w:w="7725" w:type="dxa"/>
            <w:shd w:val="clear" w:color="auto" w:fill="auto"/>
          </w:tcPr>
          <w:p w14:paraId="5B2B51B3" w14:textId="77777777" w:rsidR="00BC33A2" w:rsidRPr="00286C43" w:rsidRDefault="00BC33A2" w:rsidP="000715C4">
            <w:pPr>
              <w:ind w:left="34"/>
              <w:rPr>
                <w:szCs w:val="24"/>
              </w:rPr>
            </w:pPr>
            <w:r w:rsidRPr="0019147C">
              <w:rPr>
                <w:color w:val="000000"/>
                <w:szCs w:val="24"/>
              </w:rPr>
              <w:t>Dinámicas de grupos</w:t>
            </w:r>
            <w:r>
              <w:rPr>
                <w:color w:val="000000"/>
                <w:szCs w:val="24"/>
              </w:rPr>
              <w:t>....</w:t>
            </w:r>
            <w:r w:rsidRPr="00286C43">
              <w:rPr>
                <w:szCs w:val="24"/>
              </w:rPr>
              <w:t>………………………………………………………..</w:t>
            </w:r>
          </w:p>
        </w:tc>
        <w:tc>
          <w:tcPr>
            <w:tcW w:w="816" w:type="dxa"/>
            <w:shd w:val="clear" w:color="auto" w:fill="auto"/>
          </w:tcPr>
          <w:p w14:paraId="27EA3418" w14:textId="77777777" w:rsidR="00BC33A2" w:rsidRPr="00BC33A2" w:rsidRDefault="00BC33A2" w:rsidP="000715C4">
            <w:pPr>
              <w:jc w:val="center"/>
              <w:rPr>
                <w:color w:val="000000"/>
                <w:szCs w:val="24"/>
                <w:lang w:val="es-ES_tradnl"/>
              </w:rPr>
            </w:pPr>
            <w:r w:rsidRPr="00BC33A2">
              <w:rPr>
                <w:color w:val="000000"/>
                <w:szCs w:val="24"/>
                <w:lang w:val="es-ES_tradnl"/>
              </w:rPr>
              <w:t>57</w:t>
            </w:r>
          </w:p>
        </w:tc>
      </w:tr>
      <w:tr w:rsidR="00BC33A2" w:rsidRPr="009F47F8" w14:paraId="2AC868C9" w14:textId="77777777" w:rsidTr="00F00C32">
        <w:trPr>
          <w:jc w:val="center"/>
        </w:trPr>
        <w:tc>
          <w:tcPr>
            <w:tcW w:w="605" w:type="dxa"/>
            <w:shd w:val="clear" w:color="auto" w:fill="auto"/>
          </w:tcPr>
          <w:p w14:paraId="68A287E9" w14:textId="77777777" w:rsidR="00BC33A2" w:rsidRPr="00286C43" w:rsidRDefault="00BC33A2" w:rsidP="000715C4">
            <w:pPr>
              <w:ind w:left="34"/>
              <w:jc w:val="center"/>
              <w:rPr>
                <w:b/>
                <w:szCs w:val="24"/>
              </w:rPr>
            </w:pPr>
            <w:r w:rsidRPr="00286C43">
              <w:rPr>
                <w:b/>
                <w:szCs w:val="24"/>
              </w:rPr>
              <w:t>21</w:t>
            </w:r>
          </w:p>
        </w:tc>
        <w:tc>
          <w:tcPr>
            <w:tcW w:w="7725" w:type="dxa"/>
            <w:shd w:val="clear" w:color="auto" w:fill="auto"/>
          </w:tcPr>
          <w:p w14:paraId="3E44D3E8" w14:textId="77777777" w:rsidR="00BC33A2" w:rsidRPr="00286C43" w:rsidRDefault="00BC33A2" w:rsidP="000715C4">
            <w:pPr>
              <w:ind w:left="34"/>
              <w:rPr>
                <w:szCs w:val="24"/>
              </w:rPr>
            </w:pPr>
            <w:r w:rsidRPr="0019147C">
              <w:rPr>
                <w:szCs w:val="24"/>
              </w:rPr>
              <w:t>Coevaluación</w:t>
            </w:r>
            <w:r>
              <w:rPr>
                <w:szCs w:val="24"/>
              </w:rPr>
              <w:t>......</w:t>
            </w:r>
            <w:r w:rsidRPr="00286C43">
              <w:rPr>
                <w:szCs w:val="24"/>
              </w:rPr>
              <w:t>.....………………</w:t>
            </w:r>
            <w:r>
              <w:rPr>
                <w:szCs w:val="24"/>
              </w:rPr>
              <w:t>.</w:t>
            </w:r>
            <w:r w:rsidRPr="00286C43">
              <w:rPr>
                <w:szCs w:val="24"/>
              </w:rPr>
              <w:t>…………………………………………..</w:t>
            </w:r>
          </w:p>
        </w:tc>
        <w:tc>
          <w:tcPr>
            <w:tcW w:w="816" w:type="dxa"/>
            <w:shd w:val="clear" w:color="auto" w:fill="auto"/>
          </w:tcPr>
          <w:p w14:paraId="71823216" w14:textId="77777777" w:rsidR="00BC33A2" w:rsidRPr="00BC33A2" w:rsidRDefault="00BC33A2" w:rsidP="000715C4">
            <w:pPr>
              <w:jc w:val="center"/>
              <w:rPr>
                <w:color w:val="000000"/>
                <w:szCs w:val="24"/>
                <w:lang w:val="es-ES_tradnl"/>
              </w:rPr>
            </w:pPr>
            <w:r w:rsidRPr="00BC33A2">
              <w:rPr>
                <w:color w:val="000000"/>
                <w:szCs w:val="24"/>
                <w:lang w:val="es-ES_tradnl"/>
              </w:rPr>
              <w:t>58</w:t>
            </w:r>
          </w:p>
        </w:tc>
      </w:tr>
      <w:tr w:rsidR="00BC33A2" w:rsidRPr="009F47F8" w14:paraId="2254548C" w14:textId="77777777" w:rsidTr="00F00C32">
        <w:trPr>
          <w:jc w:val="center"/>
        </w:trPr>
        <w:tc>
          <w:tcPr>
            <w:tcW w:w="605" w:type="dxa"/>
            <w:shd w:val="clear" w:color="auto" w:fill="auto"/>
          </w:tcPr>
          <w:p w14:paraId="6568A4FC" w14:textId="77777777" w:rsidR="00BC33A2" w:rsidRPr="00286C43" w:rsidRDefault="00BC33A2" w:rsidP="000715C4">
            <w:pPr>
              <w:ind w:left="34"/>
              <w:jc w:val="center"/>
              <w:rPr>
                <w:b/>
                <w:szCs w:val="24"/>
              </w:rPr>
            </w:pPr>
            <w:r w:rsidRPr="00286C43">
              <w:rPr>
                <w:b/>
                <w:szCs w:val="24"/>
              </w:rPr>
              <w:t>22</w:t>
            </w:r>
          </w:p>
        </w:tc>
        <w:tc>
          <w:tcPr>
            <w:tcW w:w="7725" w:type="dxa"/>
            <w:shd w:val="clear" w:color="auto" w:fill="auto"/>
          </w:tcPr>
          <w:p w14:paraId="7A8E39B3" w14:textId="77777777" w:rsidR="00BC33A2" w:rsidRPr="00286C43" w:rsidRDefault="00BC33A2" w:rsidP="000715C4">
            <w:pPr>
              <w:ind w:left="34"/>
              <w:rPr>
                <w:szCs w:val="24"/>
              </w:rPr>
            </w:pPr>
            <w:r w:rsidRPr="00286C43">
              <w:rPr>
                <w:szCs w:val="24"/>
              </w:rPr>
              <w:t>Presupuesto……………..…………………………………....………………...</w:t>
            </w:r>
          </w:p>
        </w:tc>
        <w:tc>
          <w:tcPr>
            <w:tcW w:w="816" w:type="dxa"/>
            <w:shd w:val="clear" w:color="auto" w:fill="auto"/>
          </w:tcPr>
          <w:p w14:paraId="3D488648" w14:textId="77777777" w:rsidR="00BC33A2" w:rsidRPr="00BC33A2" w:rsidRDefault="00BC33A2" w:rsidP="000715C4">
            <w:pPr>
              <w:jc w:val="center"/>
              <w:rPr>
                <w:color w:val="000000"/>
                <w:szCs w:val="24"/>
                <w:lang w:val="es-ES_tradnl"/>
              </w:rPr>
            </w:pPr>
            <w:r w:rsidRPr="00BC33A2">
              <w:rPr>
                <w:color w:val="000000"/>
                <w:szCs w:val="24"/>
                <w:lang w:val="es-ES_tradnl"/>
              </w:rPr>
              <w:t>65</w:t>
            </w:r>
          </w:p>
        </w:tc>
      </w:tr>
    </w:tbl>
    <w:p w14:paraId="183C30EA" w14:textId="77777777" w:rsidR="005363DA" w:rsidRDefault="005363DA" w:rsidP="000715C4">
      <w:pPr>
        <w:rPr>
          <w:rFonts w:ascii="Arial" w:hAnsi="Arial" w:cs="Arial"/>
          <w:color w:val="000000"/>
        </w:rPr>
      </w:pPr>
    </w:p>
    <w:p w14:paraId="582D415F" w14:textId="77777777" w:rsidR="005363DA" w:rsidRDefault="005363DA" w:rsidP="000715C4">
      <w:pPr>
        <w:rPr>
          <w:rFonts w:ascii="Arial" w:hAnsi="Arial" w:cs="Arial"/>
          <w:color w:val="000000"/>
        </w:rPr>
      </w:pPr>
    </w:p>
    <w:p w14:paraId="3A8C975A" w14:textId="77777777" w:rsidR="000715C4" w:rsidRDefault="000715C4" w:rsidP="000715C4">
      <w:pPr>
        <w:rPr>
          <w:rFonts w:ascii="Arial" w:hAnsi="Arial" w:cs="Arial"/>
          <w:color w:val="000000"/>
        </w:rPr>
      </w:pPr>
    </w:p>
    <w:p w14:paraId="3E973116" w14:textId="77777777" w:rsidR="000715C4" w:rsidRDefault="000715C4" w:rsidP="000715C4">
      <w:pPr>
        <w:rPr>
          <w:rFonts w:ascii="Arial" w:hAnsi="Arial" w:cs="Arial"/>
          <w:color w:val="000000"/>
        </w:rPr>
      </w:pPr>
    </w:p>
    <w:p w14:paraId="298E3CD8" w14:textId="1B463003" w:rsidR="00571265" w:rsidRDefault="00426BD9" w:rsidP="000715C4">
      <w:pPr>
        <w:rPr>
          <w:rFonts w:ascii="Arial" w:hAnsi="Arial" w:cs="Arial"/>
          <w:color w:val="000000"/>
        </w:rPr>
      </w:pPr>
      <w:r>
        <w:rPr>
          <w:rFonts w:ascii="Arial" w:hAnsi="Arial" w:cs="Arial"/>
          <w:noProof/>
          <w:color w:val="000000"/>
          <w:lang w:val="es-ES" w:eastAsia="es-ES"/>
        </w:rPr>
        <mc:AlternateContent>
          <mc:Choice Requires="wps">
            <w:drawing>
              <wp:anchor distT="0" distB="0" distL="114300" distR="114300" simplePos="0" relativeHeight="251717632" behindDoc="0" locked="0" layoutInCell="1" allowOverlap="1" wp14:anchorId="6EACB4AF" wp14:editId="7A781EBE">
                <wp:simplePos x="0" y="0"/>
                <wp:positionH relativeFrom="margin">
                  <wp:posOffset>2207895</wp:posOffset>
                </wp:positionH>
                <wp:positionV relativeFrom="paragraph">
                  <wp:posOffset>497455</wp:posOffset>
                </wp:positionV>
                <wp:extent cx="450377" cy="313899"/>
                <wp:effectExtent l="0" t="0" r="26035" b="10160"/>
                <wp:wrapNone/>
                <wp:docPr id="13" name="Rectángulo 13"/>
                <wp:cNvGraphicFramePr/>
                <a:graphic xmlns:a="http://schemas.openxmlformats.org/drawingml/2006/main">
                  <a:graphicData uri="http://schemas.microsoft.com/office/word/2010/wordprocessingShape">
                    <wps:wsp>
                      <wps:cNvSpPr/>
                      <wps:spPr>
                        <a:xfrm>
                          <a:off x="0" y="0"/>
                          <a:ext cx="450377" cy="3138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43CE2" id="Rectángulo 13" o:spid="_x0000_s1026" style="position:absolute;margin-left:173.85pt;margin-top:39.15pt;width:35.45pt;height:24.7pt;z-index:251717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" fillcolor="white [3212]" strokecolor="white [3212]" strokeweight="1pt">
                <w10:wrap anchorx="margin"/>
              </v:rect>
            </w:pict>
          </mc:Fallback>
        </mc:AlternateContent>
      </w:r>
    </w:p>
    <w:tbl>
      <w:tblPr>
        <w:tblW w:w="9146" w:type="dxa"/>
        <w:jc w:val="center"/>
        <w:tblLayout w:type="fixed"/>
        <w:tblLook w:val="04A0" w:firstRow="1" w:lastRow="0" w:firstColumn="1" w:lastColumn="0" w:noHBand="0" w:noVBand="1"/>
      </w:tblPr>
      <w:tblGrid>
        <w:gridCol w:w="605"/>
        <w:gridCol w:w="7725"/>
        <w:gridCol w:w="816"/>
      </w:tblGrid>
      <w:tr w:rsidR="005363DA" w:rsidRPr="009F47F8" w14:paraId="298A04E6" w14:textId="77777777" w:rsidTr="00F00C32">
        <w:trPr>
          <w:trHeight w:val="578"/>
          <w:jc w:val="center"/>
        </w:trPr>
        <w:tc>
          <w:tcPr>
            <w:tcW w:w="9146" w:type="dxa"/>
            <w:gridSpan w:val="3"/>
            <w:shd w:val="clear" w:color="auto" w:fill="auto"/>
          </w:tcPr>
          <w:p w14:paraId="1CE5736E" w14:textId="39A960A1" w:rsidR="005363DA" w:rsidRPr="00286C43" w:rsidRDefault="005363DA" w:rsidP="000715C4">
            <w:pPr>
              <w:jc w:val="center"/>
              <w:rPr>
                <w:b/>
                <w:color w:val="000000"/>
                <w:szCs w:val="24"/>
                <w:lang w:val="es-ES_tradnl"/>
              </w:rPr>
            </w:pPr>
            <w:r w:rsidRPr="00286C43">
              <w:rPr>
                <w:b/>
                <w:color w:val="000000"/>
                <w:szCs w:val="24"/>
              </w:rPr>
              <w:lastRenderedPageBreak/>
              <w:t xml:space="preserve">LISTA DE </w:t>
            </w:r>
            <w:r w:rsidRPr="00286C43">
              <w:rPr>
                <w:b/>
                <w:szCs w:val="24"/>
              </w:rPr>
              <w:t>GRÁFICO</w:t>
            </w:r>
          </w:p>
        </w:tc>
      </w:tr>
      <w:tr w:rsidR="005363DA" w:rsidRPr="009F47F8" w14:paraId="493F02EC" w14:textId="77777777" w:rsidTr="00F00C32">
        <w:trPr>
          <w:jc w:val="center"/>
        </w:trPr>
        <w:tc>
          <w:tcPr>
            <w:tcW w:w="8330" w:type="dxa"/>
            <w:gridSpan w:val="2"/>
            <w:shd w:val="clear" w:color="auto" w:fill="auto"/>
          </w:tcPr>
          <w:p w14:paraId="2EEABF67" w14:textId="77777777" w:rsidR="005363DA" w:rsidRPr="00286C43" w:rsidRDefault="005363DA" w:rsidP="000715C4">
            <w:pPr>
              <w:jc w:val="left"/>
              <w:rPr>
                <w:b/>
                <w:color w:val="000000"/>
                <w:szCs w:val="24"/>
                <w:lang w:val="es-ES_tradnl"/>
              </w:rPr>
            </w:pPr>
            <w:r w:rsidRPr="00286C43">
              <w:rPr>
                <w:b/>
                <w:szCs w:val="24"/>
              </w:rPr>
              <w:t>GRÁFICO</w:t>
            </w:r>
          </w:p>
        </w:tc>
        <w:tc>
          <w:tcPr>
            <w:tcW w:w="816" w:type="dxa"/>
            <w:shd w:val="clear" w:color="auto" w:fill="auto"/>
          </w:tcPr>
          <w:p w14:paraId="7EBD8FB5" w14:textId="77777777" w:rsidR="005363DA" w:rsidRPr="00286C43" w:rsidRDefault="005363DA" w:rsidP="000715C4">
            <w:pPr>
              <w:rPr>
                <w:b/>
                <w:color w:val="000000"/>
                <w:szCs w:val="24"/>
                <w:highlight w:val="green"/>
                <w:lang w:val="es-ES_tradnl"/>
              </w:rPr>
            </w:pPr>
            <w:r w:rsidRPr="00286C43">
              <w:rPr>
                <w:b/>
                <w:color w:val="000000"/>
                <w:szCs w:val="24"/>
                <w:lang w:val="es-ES_tradnl"/>
              </w:rPr>
              <w:t>pp.</w:t>
            </w:r>
          </w:p>
        </w:tc>
      </w:tr>
      <w:tr w:rsidR="00BC33A2" w:rsidRPr="009F47F8" w14:paraId="176BA2F5" w14:textId="77777777" w:rsidTr="00F00C32">
        <w:trPr>
          <w:jc w:val="center"/>
        </w:trPr>
        <w:tc>
          <w:tcPr>
            <w:tcW w:w="605" w:type="dxa"/>
            <w:shd w:val="clear" w:color="auto" w:fill="auto"/>
          </w:tcPr>
          <w:p w14:paraId="115FEE6E" w14:textId="77777777" w:rsidR="00BC33A2" w:rsidRPr="00286C43" w:rsidRDefault="00BC33A2" w:rsidP="000715C4">
            <w:pPr>
              <w:ind w:left="34"/>
              <w:jc w:val="center"/>
              <w:rPr>
                <w:b/>
                <w:szCs w:val="24"/>
              </w:rPr>
            </w:pPr>
            <w:r w:rsidRPr="00286C43">
              <w:rPr>
                <w:b/>
                <w:szCs w:val="24"/>
              </w:rPr>
              <w:t>1</w:t>
            </w:r>
          </w:p>
        </w:tc>
        <w:tc>
          <w:tcPr>
            <w:tcW w:w="7725" w:type="dxa"/>
            <w:shd w:val="clear" w:color="auto" w:fill="auto"/>
          </w:tcPr>
          <w:p w14:paraId="284AAB82" w14:textId="77777777" w:rsidR="00BC33A2" w:rsidRPr="00286C43" w:rsidRDefault="00BC33A2" w:rsidP="000715C4">
            <w:pPr>
              <w:ind w:left="34"/>
              <w:rPr>
                <w:szCs w:val="24"/>
              </w:rPr>
            </w:pPr>
            <w:r w:rsidRPr="0019147C">
              <w:rPr>
                <w:szCs w:val="24"/>
              </w:rPr>
              <w:t>Historia del diseño</w:t>
            </w:r>
            <w:r>
              <w:rPr>
                <w:szCs w:val="24"/>
              </w:rPr>
              <w:t xml:space="preserve"> gráfico.....</w:t>
            </w:r>
            <w:r w:rsidRPr="00286C43">
              <w:rPr>
                <w:szCs w:val="24"/>
              </w:rPr>
              <w:t>……………</w:t>
            </w:r>
            <w:r>
              <w:rPr>
                <w:szCs w:val="24"/>
              </w:rPr>
              <w:t>.……………………………………</w:t>
            </w:r>
          </w:p>
        </w:tc>
        <w:tc>
          <w:tcPr>
            <w:tcW w:w="816" w:type="dxa"/>
            <w:shd w:val="clear" w:color="auto" w:fill="auto"/>
          </w:tcPr>
          <w:p w14:paraId="53A260E2" w14:textId="77777777" w:rsidR="00BC33A2" w:rsidRPr="00BC33A2" w:rsidRDefault="00BC33A2" w:rsidP="000715C4">
            <w:pPr>
              <w:jc w:val="center"/>
              <w:rPr>
                <w:color w:val="000000"/>
                <w:szCs w:val="24"/>
                <w:lang w:val="es-ES_tradnl"/>
              </w:rPr>
            </w:pPr>
            <w:r w:rsidRPr="00BC33A2">
              <w:rPr>
                <w:color w:val="000000"/>
                <w:szCs w:val="24"/>
                <w:lang w:val="es-ES_tradnl"/>
              </w:rPr>
              <w:t>39</w:t>
            </w:r>
          </w:p>
        </w:tc>
      </w:tr>
      <w:tr w:rsidR="00BC33A2" w:rsidRPr="009F47F8" w14:paraId="6648FCB1" w14:textId="77777777" w:rsidTr="00F00C32">
        <w:trPr>
          <w:jc w:val="center"/>
        </w:trPr>
        <w:tc>
          <w:tcPr>
            <w:tcW w:w="605" w:type="dxa"/>
            <w:shd w:val="clear" w:color="auto" w:fill="auto"/>
          </w:tcPr>
          <w:p w14:paraId="17575737" w14:textId="77777777" w:rsidR="00BC33A2" w:rsidRPr="00286C43" w:rsidRDefault="00BC33A2" w:rsidP="000715C4">
            <w:pPr>
              <w:ind w:left="34"/>
              <w:jc w:val="center"/>
              <w:rPr>
                <w:b/>
                <w:szCs w:val="24"/>
              </w:rPr>
            </w:pPr>
            <w:r w:rsidRPr="00286C43">
              <w:rPr>
                <w:b/>
                <w:szCs w:val="24"/>
              </w:rPr>
              <w:t>2</w:t>
            </w:r>
          </w:p>
        </w:tc>
        <w:tc>
          <w:tcPr>
            <w:tcW w:w="7725" w:type="dxa"/>
            <w:shd w:val="clear" w:color="auto" w:fill="auto"/>
          </w:tcPr>
          <w:p w14:paraId="0CB99407" w14:textId="77777777" w:rsidR="00BC33A2" w:rsidRPr="00286C43" w:rsidRDefault="00BC33A2" w:rsidP="000715C4">
            <w:pPr>
              <w:ind w:left="34"/>
              <w:rPr>
                <w:szCs w:val="24"/>
              </w:rPr>
            </w:pPr>
            <w:r w:rsidRPr="0019147C">
              <w:rPr>
                <w:szCs w:val="24"/>
              </w:rPr>
              <w:t>Lenguaje técnico</w:t>
            </w:r>
            <w:r>
              <w:rPr>
                <w:szCs w:val="24"/>
              </w:rPr>
              <w:t>.....</w:t>
            </w:r>
            <w:r w:rsidRPr="00286C43">
              <w:rPr>
                <w:szCs w:val="24"/>
              </w:rPr>
              <w:t>……………</w:t>
            </w:r>
            <w:r>
              <w:rPr>
                <w:szCs w:val="24"/>
              </w:rPr>
              <w:t>.</w:t>
            </w:r>
            <w:r w:rsidRPr="00286C43">
              <w:rPr>
                <w:szCs w:val="24"/>
              </w:rPr>
              <w:t>…………………………………………..</w:t>
            </w:r>
            <w:r>
              <w:rPr>
                <w:szCs w:val="24"/>
              </w:rPr>
              <w:t>.....</w:t>
            </w:r>
          </w:p>
        </w:tc>
        <w:tc>
          <w:tcPr>
            <w:tcW w:w="816" w:type="dxa"/>
            <w:shd w:val="clear" w:color="auto" w:fill="auto"/>
          </w:tcPr>
          <w:p w14:paraId="4670891D" w14:textId="77777777" w:rsidR="00BC33A2" w:rsidRPr="00BC33A2" w:rsidRDefault="00BC33A2" w:rsidP="000715C4">
            <w:pPr>
              <w:jc w:val="center"/>
              <w:rPr>
                <w:color w:val="000000"/>
                <w:szCs w:val="24"/>
                <w:lang w:val="es-ES_tradnl"/>
              </w:rPr>
            </w:pPr>
            <w:r w:rsidRPr="00BC33A2">
              <w:rPr>
                <w:color w:val="000000"/>
                <w:szCs w:val="24"/>
                <w:lang w:val="es-ES_tradnl"/>
              </w:rPr>
              <w:t>40</w:t>
            </w:r>
          </w:p>
        </w:tc>
      </w:tr>
      <w:tr w:rsidR="00BC33A2" w:rsidRPr="009F47F8" w14:paraId="70099F45" w14:textId="77777777" w:rsidTr="00F00C32">
        <w:trPr>
          <w:jc w:val="center"/>
        </w:trPr>
        <w:tc>
          <w:tcPr>
            <w:tcW w:w="605" w:type="dxa"/>
            <w:shd w:val="clear" w:color="auto" w:fill="auto"/>
          </w:tcPr>
          <w:p w14:paraId="1913065E" w14:textId="77777777" w:rsidR="00BC33A2" w:rsidRPr="00286C43" w:rsidRDefault="00BC33A2" w:rsidP="000715C4">
            <w:pPr>
              <w:ind w:left="34"/>
              <w:jc w:val="center"/>
              <w:rPr>
                <w:b/>
                <w:szCs w:val="24"/>
              </w:rPr>
            </w:pPr>
            <w:r w:rsidRPr="00286C43">
              <w:rPr>
                <w:b/>
                <w:szCs w:val="24"/>
              </w:rPr>
              <w:t>3</w:t>
            </w:r>
          </w:p>
        </w:tc>
        <w:tc>
          <w:tcPr>
            <w:tcW w:w="7725" w:type="dxa"/>
            <w:shd w:val="clear" w:color="auto" w:fill="auto"/>
          </w:tcPr>
          <w:p w14:paraId="09E8057D" w14:textId="77777777" w:rsidR="00BC33A2" w:rsidRPr="00286C43" w:rsidRDefault="00BC33A2" w:rsidP="000715C4">
            <w:pPr>
              <w:ind w:left="34"/>
              <w:rPr>
                <w:szCs w:val="24"/>
              </w:rPr>
            </w:pPr>
            <w:r w:rsidRPr="0019147C">
              <w:rPr>
                <w:szCs w:val="24"/>
              </w:rPr>
              <w:t>Psicología del color</w:t>
            </w:r>
            <w:r>
              <w:rPr>
                <w:szCs w:val="24"/>
              </w:rPr>
              <w:t>.....</w:t>
            </w:r>
            <w:r w:rsidRPr="00286C43">
              <w:rPr>
                <w:szCs w:val="24"/>
              </w:rPr>
              <w:t>……………</w:t>
            </w:r>
            <w:r>
              <w:rPr>
                <w:szCs w:val="24"/>
              </w:rPr>
              <w:t>.</w:t>
            </w:r>
            <w:r w:rsidRPr="00286C43">
              <w:rPr>
                <w:szCs w:val="24"/>
              </w:rPr>
              <w:t>…………………………………………..</w:t>
            </w:r>
          </w:p>
        </w:tc>
        <w:tc>
          <w:tcPr>
            <w:tcW w:w="816" w:type="dxa"/>
            <w:shd w:val="clear" w:color="auto" w:fill="auto"/>
          </w:tcPr>
          <w:p w14:paraId="25274EE0" w14:textId="77777777" w:rsidR="00BC33A2" w:rsidRPr="00BC33A2" w:rsidRDefault="00BC33A2" w:rsidP="000715C4">
            <w:pPr>
              <w:jc w:val="center"/>
              <w:rPr>
                <w:color w:val="000000"/>
                <w:szCs w:val="24"/>
                <w:lang w:val="es-ES_tradnl"/>
              </w:rPr>
            </w:pPr>
            <w:r w:rsidRPr="00BC33A2">
              <w:rPr>
                <w:color w:val="000000"/>
                <w:szCs w:val="24"/>
                <w:lang w:val="es-ES_tradnl"/>
              </w:rPr>
              <w:t>41</w:t>
            </w:r>
          </w:p>
        </w:tc>
      </w:tr>
      <w:tr w:rsidR="00BC33A2" w:rsidRPr="009F47F8" w14:paraId="23117D56" w14:textId="77777777" w:rsidTr="00F00C32">
        <w:trPr>
          <w:jc w:val="center"/>
        </w:trPr>
        <w:tc>
          <w:tcPr>
            <w:tcW w:w="605" w:type="dxa"/>
            <w:shd w:val="clear" w:color="auto" w:fill="auto"/>
          </w:tcPr>
          <w:p w14:paraId="3C30073D" w14:textId="77777777" w:rsidR="00BC33A2" w:rsidRPr="00286C43" w:rsidRDefault="00BC33A2" w:rsidP="000715C4">
            <w:pPr>
              <w:ind w:left="34"/>
              <w:jc w:val="center"/>
              <w:rPr>
                <w:b/>
                <w:szCs w:val="24"/>
              </w:rPr>
            </w:pPr>
            <w:r w:rsidRPr="00286C43">
              <w:rPr>
                <w:b/>
                <w:szCs w:val="24"/>
              </w:rPr>
              <w:t>4</w:t>
            </w:r>
          </w:p>
        </w:tc>
        <w:tc>
          <w:tcPr>
            <w:tcW w:w="7725" w:type="dxa"/>
            <w:shd w:val="clear" w:color="auto" w:fill="auto"/>
          </w:tcPr>
          <w:p w14:paraId="19927BAA" w14:textId="77777777" w:rsidR="00BC33A2" w:rsidRPr="00286C43" w:rsidRDefault="00BC33A2" w:rsidP="000715C4">
            <w:pPr>
              <w:ind w:left="34"/>
              <w:rPr>
                <w:szCs w:val="24"/>
              </w:rPr>
            </w:pPr>
            <w:r w:rsidRPr="0019147C">
              <w:rPr>
                <w:szCs w:val="24"/>
              </w:rPr>
              <w:t>Explicaciones de los trabajos</w:t>
            </w:r>
            <w:r w:rsidRPr="00286C43">
              <w:rPr>
                <w:szCs w:val="24"/>
              </w:rPr>
              <w:t>…………………………………………………..</w:t>
            </w:r>
          </w:p>
        </w:tc>
        <w:tc>
          <w:tcPr>
            <w:tcW w:w="816" w:type="dxa"/>
            <w:shd w:val="clear" w:color="auto" w:fill="auto"/>
          </w:tcPr>
          <w:p w14:paraId="239EEDB2" w14:textId="77777777" w:rsidR="00BC33A2" w:rsidRPr="00BC33A2" w:rsidRDefault="00BC33A2" w:rsidP="000715C4">
            <w:pPr>
              <w:jc w:val="center"/>
              <w:rPr>
                <w:color w:val="000000"/>
                <w:szCs w:val="24"/>
                <w:lang w:val="es-ES_tradnl"/>
              </w:rPr>
            </w:pPr>
            <w:r w:rsidRPr="00BC33A2">
              <w:rPr>
                <w:color w:val="000000"/>
                <w:szCs w:val="24"/>
                <w:lang w:val="es-ES_tradnl"/>
              </w:rPr>
              <w:t>42</w:t>
            </w:r>
          </w:p>
        </w:tc>
      </w:tr>
      <w:tr w:rsidR="00BC33A2" w:rsidRPr="009F47F8" w14:paraId="5307ADB2" w14:textId="77777777" w:rsidTr="00F00C32">
        <w:trPr>
          <w:trHeight w:val="473"/>
          <w:jc w:val="center"/>
        </w:trPr>
        <w:tc>
          <w:tcPr>
            <w:tcW w:w="605" w:type="dxa"/>
            <w:shd w:val="clear" w:color="auto" w:fill="auto"/>
          </w:tcPr>
          <w:p w14:paraId="71022481" w14:textId="77777777" w:rsidR="00BC33A2" w:rsidRPr="00286C43" w:rsidRDefault="00BC33A2" w:rsidP="000715C4">
            <w:pPr>
              <w:ind w:left="34"/>
              <w:jc w:val="center"/>
              <w:rPr>
                <w:b/>
                <w:szCs w:val="24"/>
              </w:rPr>
            </w:pPr>
            <w:r w:rsidRPr="00286C43">
              <w:rPr>
                <w:b/>
                <w:szCs w:val="24"/>
              </w:rPr>
              <w:t>5</w:t>
            </w:r>
          </w:p>
        </w:tc>
        <w:tc>
          <w:tcPr>
            <w:tcW w:w="7725" w:type="dxa"/>
            <w:shd w:val="clear" w:color="auto" w:fill="auto"/>
          </w:tcPr>
          <w:p w14:paraId="7A3F6803" w14:textId="77777777" w:rsidR="00BC33A2" w:rsidRPr="00286C43" w:rsidRDefault="00BC33A2" w:rsidP="000715C4">
            <w:pPr>
              <w:ind w:left="34"/>
              <w:rPr>
                <w:szCs w:val="24"/>
              </w:rPr>
            </w:pPr>
            <w:r w:rsidRPr="0019147C">
              <w:rPr>
                <w:szCs w:val="24"/>
              </w:rPr>
              <w:t>Historia del diseño</w:t>
            </w:r>
            <w:r>
              <w:rPr>
                <w:szCs w:val="24"/>
              </w:rPr>
              <w:t>..</w:t>
            </w:r>
            <w:r w:rsidRPr="00286C43">
              <w:rPr>
                <w:szCs w:val="24"/>
              </w:rPr>
              <w:t>..…………………………………………………………..</w:t>
            </w:r>
          </w:p>
        </w:tc>
        <w:tc>
          <w:tcPr>
            <w:tcW w:w="816" w:type="dxa"/>
            <w:shd w:val="clear" w:color="auto" w:fill="auto"/>
          </w:tcPr>
          <w:p w14:paraId="6D8644BB" w14:textId="77777777" w:rsidR="00BC33A2" w:rsidRPr="00BC33A2" w:rsidRDefault="00BC33A2" w:rsidP="000715C4">
            <w:pPr>
              <w:jc w:val="center"/>
              <w:rPr>
                <w:color w:val="000000"/>
                <w:szCs w:val="24"/>
                <w:lang w:val="es-ES_tradnl"/>
              </w:rPr>
            </w:pPr>
            <w:r w:rsidRPr="00BC33A2">
              <w:rPr>
                <w:color w:val="000000"/>
                <w:szCs w:val="24"/>
                <w:lang w:val="es-ES_tradnl"/>
              </w:rPr>
              <w:t>43</w:t>
            </w:r>
          </w:p>
        </w:tc>
      </w:tr>
      <w:tr w:rsidR="00BC33A2" w:rsidRPr="009F47F8" w14:paraId="5A680338" w14:textId="77777777" w:rsidTr="00F00C32">
        <w:trPr>
          <w:jc w:val="center"/>
        </w:trPr>
        <w:tc>
          <w:tcPr>
            <w:tcW w:w="605" w:type="dxa"/>
            <w:shd w:val="clear" w:color="auto" w:fill="auto"/>
          </w:tcPr>
          <w:p w14:paraId="689F77ED" w14:textId="77777777" w:rsidR="00BC33A2" w:rsidRPr="00286C43" w:rsidRDefault="00BC33A2" w:rsidP="000715C4">
            <w:pPr>
              <w:ind w:left="34"/>
              <w:jc w:val="center"/>
              <w:rPr>
                <w:b/>
                <w:szCs w:val="24"/>
              </w:rPr>
            </w:pPr>
            <w:r w:rsidRPr="00286C43">
              <w:rPr>
                <w:b/>
                <w:szCs w:val="24"/>
              </w:rPr>
              <w:t>6</w:t>
            </w:r>
          </w:p>
        </w:tc>
        <w:tc>
          <w:tcPr>
            <w:tcW w:w="7725" w:type="dxa"/>
            <w:shd w:val="clear" w:color="auto" w:fill="auto"/>
          </w:tcPr>
          <w:p w14:paraId="48C8BF60" w14:textId="77777777" w:rsidR="00BC33A2" w:rsidRPr="00286C43" w:rsidRDefault="00BC33A2" w:rsidP="000715C4">
            <w:pPr>
              <w:ind w:left="34"/>
              <w:rPr>
                <w:szCs w:val="24"/>
              </w:rPr>
            </w:pPr>
            <w:r w:rsidRPr="0019147C">
              <w:rPr>
                <w:szCs w:val="24"/>
              </w:rPr>
              <w:t>Psicologías de la forma y las líneas</w:t>
            </w:r>
            <w:r>
              <w:rPr>
                <w:szCs w:val="24"/>
              </w:rPr>
              <w:t>......</w:t>
            </w:r>
            <w:r w:rsidRPr="00286C43">
              <w:rPr>
                <w:szCs w:val="24"/>
              </w:rPr>
              <w:t>………………………………………..</w:t>
            </w:r>
          </w:p>
        </w:tc>
        <w:tc>
          <w:tcPr>
            <w:tcW w:w="816" w:type="dxa"/>
            <w:shd w:val="clear" w:color="auto" w:fill="auto"/>
          </w:tcPr>
          <w:p w14:paraId="58629E84" w14:textId="77777777" w:rsidR="00BC33A2" w:rsidRPr="00BC33A2" w:rsidRDefault="00BC33A2" w:rsidP="000715C4">
            <w:pPr>
              <w:jc w:val="center"/>
              <w:rPr>
                <w:color w:val="000000"/>
                <w:szCs w:val="24"/>
                <w:lang w:val="es-ES_tradnl"/>
              </w:rPr>
            </w:pPr>
            <w:r w:rsidRPr="00BC33A2">
              <w:rPr>
                <w:color w:val="000000"/>
                <w:szCs w:val="24"/>
                <w:lang w:val="es-ES_tradnl"/>
              </w:rPr>
              <w:t>44</w:t>
            </w:r>
          </w:p>
        </w:tc>
      </w:tr>
      <w:tr w:rsidR="00BC33A2" w:rsidRPr="009F47F8" w14:paraId="1CF206EC" w14:textId="77777777" w:rsidTr="00F00C32">
        <w:trPr>
          <w:jc w:val="center"/>
        </w:trPr>
        <w:tc>
          <w:tcPr>
            <w:tcW w:w="605" w:type="dxa"/>
            <w:shd w:val="clear" w:color="auto" w:fill="auto"/>
          </w:tcPr>
          <w:p w14:paraId="6350704E" w14:textId="77777777" w:rsidR="00BC33A2" w:rsidRPr="00286C43" w:rsidRDefault="00BC33A2" w:rsidP="000715C4">
            <w:pPr>
              <w:ind w:left="34"/>
              <w:jc w:val="center"/>
              <w:rPr>
                <w:b/>
                <w:szCs w:val="24"/>
              </w:rPr>
            </w:pPr>
            <w:r w:rsidRPr="00286C43">
              <w:rPr>
                <w:b/>
                <w:szCs w:val="24"/>
              </w:rPr>
              <w:t>7</w:t>
            </w:r>
          </w:p>
        </w:tc>
        <w:tc>
          <w:tcPr>
            <w:tcW w:w="7725" w:type="dxa"/>
            <w:shd w:val="clear" w:color="auto" w:fill="auto"/>
          </w:tcPr>
          <w:p w14:paraId="1FF14EEF" w14:textId="77777777" w:rsidR="00BC33A2" w:rsidRPr="00286C43" w:rsidRDefault="00BC33A2" w:rsidP="000715C4">
            <w:pPr>
              <w:ind w:left="34"/>
              <w:rPr>
                <w:szCs w:val="24"/>
              </w:rPr>
            </w:pPr>
            <w:r w:rsidRPr="0019147C">
              <w:rPr>
                <w:szCs w:val="24"/>
              </w:rPr>
              <w:t>Actividades en grupo</w:t>
            </w:r>
            <w:r>
              <w:rPr>
                <w:szCs w:val="24"/>
              </w:rPr>
              <w:t>........</w:t>
            </w:r>
            <w:r w:rsidRPr="00286C43">
              <w:rPr>
                <w:szCs w:val="24"/>
              </w:rPr>
              <w:t>……………………………………………………..</w:t>
            </w:r>
          </w:p>
        </w:tc>
        <w:tc>
          <w:tcPr>
            <w:tcW w:w="816" w:type="dxa"/>
            <w:shd w:val="clear" w:color="auto" w:fill="auto"/>
          </w:tcPr>
          <w:p w14:paraId="076DDE33" w14:textId="77777777" w:rsidR="00BC33A2" w:rsidRPr="00BC33A2" w:rsidRDefault="00BC33A2" w:rsidP="000715C4">
            <w:pPr>
              <w:jc w:val="center"/>
              <w:rPr>
                <w:color w:val="000000"/>
                <w:szCs w:val="24"/>
                <w:lang w:val="es-ES_tradnl"/>
              </w:rPr>
            </w:pPr>
            <w:r w:rsidRPr="00BC33A2">
              <w:rPr>
                <w:color w:val="000000"/>
                <w:szCs w:val="24"/>
                <w:lang w:val="es-ES_tradnl"/>
              </w:rPr>
              <w:t>45</w:t>
            </w:r>
          </w:p>
        </w:tc>
      </w:tr>
      <w:tr w:rsidR="00BC33A2" w:rsidRPr="009F47F8" w14:paraId="0C7B316E" w14:textId="77777777" w:rsidTr="00F00C32">
        <w:trPr>
          <w:jc w:val="center"/>
        </w:trPr>
        <w:tc>
          <w:tcPr>
            <w:tcW w:w="605" w:type="dxa"/>
            <w:shd w:val="clear" w:color="auto" w:fill="auto"/>
          </w:tcPr>
          <w:p w14:paraId="0C004EA6" w14:textId="77777777" w:rsidR="00BC33A2" w:rsidRPr="00286C43" w:rsidRDefault="00BC33A2" w:rsidP="000715C4">
            <w:pPr>
              <w:ind w:left="34"/>
              <w:jc w:val="center"/>
              <w:rPr>
                <w:b/>
                <w:szCs w:val="24"/>
              </w:rPr>
            </w:pPr>
            <w:r w:rsidRPr="00286C43">
              <w:rPr>
                <w:b/>
                <w:szCs w:val="24"/>
              </w:rPr>
              <w:t>8</w:t>
            </w:r>
          </w:p>
        </w:tc>
        <w:tc>
          <w:tcPr>
            <w:tcW w:w="7725" w:type="dxa"/>
            <w:shd w:val="clear" w:color="auto" w:fill="auto"/>
          </w:tcPr>
          <w:p w14:paraId="02D5F1A7" w14:textId="77777777" w:rsidR="00BC33A2" w:rsidRPr="00286C43" w:rsidRDefault="00BC33A2" w:rsidP="000715C4">
            <w:pPr>
              <w:ind w:left="34"/>
              <w:rPr>
                <w:szCs w:val="24"/>
              </w:rPr>
            </w:pPr>
            <w:r w:rsidRPr="0019147C">
              <w:rPr>
                <w:szCs w:val="24"/>
              </w:rPr>
              <w:t>Actividades individuales</w:t>
            </w:r>
            <w:proofErr w:type="gramStart"/>
            <w:r>
              <w:rPr>
                <w:szCs w:val="24"/>
              </w:rPr>
              <w:t>..</w:t>
            </w:r>
            <w:proofErr w:type="gramEnd"/>
            <w:r w:rsidRPr="00286C43">
              <w:rPr>
                <w:szCs w:val="24"/>
              </w:rPr>
              <w:t>…………………………………</w:t>
            </w:r>
            <w:r>
              <w:rPr>
                <w:szCs w:val="24"/>
              </w:rPr>
              <w:t>....</w:t>
            </w:r>
            <w:r w:rsidRPr="00286C43">
              <w:rPr>
                <w:szCs w:val="24"/>
              </w:rPr>
              <w:t>………………..</w:t>
            </w:r>
          </w:p>
        </w:tc>
        <w:tc>
          <w:tcPr>
            <w:tcW w:w="816" w:type="dxa"/>
            <w:shd w:val="clear" w:color="auto" w:fill="auto"/>
          </w:tcPr>
          <w:p w14:paraId="64A441BF" w14:textId="77777777" w:rsidR="00BC33A2" w:rsidRPr="00BC33A2" w:rsidRDefault="00BC33A2" w:rsidP="000715C4">
            <w:pPr>
              <w:jc w:val="center"/>
              <w:rPr>
                <w:color w:val="000000"/>
                <w:szCs w:val="24"/>
                <w:lang w:val="es-ES_tradnl"/>
              </w:rPr>
            </w:pPr>
            <w:r w:rsidRPr="00BC33A2">
              <w:rPr>
                <w:color w:val="000000"/>
                <w:szCs w:val="24"/>
                <w:lang w:val="es-ES_tradnl"/>
              </w:rPr>
              <w:t>46</w:t>
            </w:r>
          </w:p>
        </w:tc>
      </w:tr>
      <w:tr w:rsidR="00BC33A2" w:rsidRPr="009F47F8" w14:paraId="059B3B1E" w14:textId="77777777" w:rsidTr="00F00C32">
        <w:trPr>
          <w:jc w:val="center"/>
        </w:trPr>
        <w:tc>
          <w:tcPr>
            <w:tcW w:w="605" w:type="dxa"/>
            <w:shd w:val="clear" w:color="auto" w:fill="auto"/>
          </w:tcPr>
          <w:p w14:paraId="6D2408CC" w14:textId="77777777" w:rsidR="00BC33A2" w:rsidRPr="00286C43" w:rsidRDefault="00BC33A2" w:rsidP="000715C4">
            <w:pPr>
              <w:ind w:left="34"/>
              <w:jc w:val="center"/>
              <w:rPr>
                <w:b/>
                <w:szCs w:val="24"/>
              </w:rPr>
            </w:pPr>
            <w:r w:rsidRPr="00286C43">
              <w:rPr>
                <w:b/>
                <w:szCs w:val="24"/>
              </w:rPr>
              <w:t>9</w:t>
            </w:r>
          </w:p>
        </w:tc>
        <w:tc>
          <w:tcPr>
            <w:tcW w:w="7725" w:type="dxa"/>
            <w:shd w:val="clear" w:color="auto" w:fill="auto"/>
          </w:tcPr>
          <w:p w14:paraId="1A727106" w14:textId="77777777" w:rsidR="00BC33A2" w:rsidRPr="00286C43" w:rsidRDefault="00BC33A2" w:rsidP="000715C4">
            <w:pPr>
              <w:ind w:left="34"/>
              <w:rPr>
                <w:szCs w:val="24"/>
              </w:rPr>
            </w:pPr>
            <w:r w:rsidRPr="0019147C">
              <w:rPr>
                <w:szCs w:val="24"/>
              </w:rPr>
              <w:t>Exposiciones teóricas</w:t>
            </w:r>
            <w:r>
              <w:rPr>
                <w:szCs w:val="24"/>
              </w:rPr>
              <w:t>......</w:t>
            </w:r>
            <w:r w:rsidRPr="00286C43">
              <w:rPr>
                <w:szCs w:val="24"/>
              </w:rPr>
              <w:t>…………………………………</w:t>
            </w:r>
            <w:r>
              <w:rPr>
                <w:szCs w:val="24"/>
              </w:rPr>
              <w:t>.</w:t>
            </w:r>
            <w:r w:rsidRPr="00286C43">
              <w:rPr>
                <w:szCs w:val="24"/>
              </w:rPr>
              <w:t>…………………..</w:t>
            </w:r>
          </w:p>
        </w:tc>
        <w:tc>
          <w:tcPr>
            <w:tcW w:w="816" w:type="dxa"/>
            <w:shd w:val="clear" w:color="auto" w:fill="auto"/>
          </w:tcPr>
          <w:p w14:paraId="3366B0D9" w14:textId="77777777" w:rsidR="00BC33A2" w:rsidRPr="00BC33A2" w:rsidRDefault="00BC33A2" w:rsidP="000715C4">
            <w:pPr>
              <w:jc w:val="center"/>
              <w:rPr>
                <w:color w:val="000000"/>
                <w:szCs w:val="24"/>
                <w:lang w:val="es-ES_tradnl"/>
              </w:rPr>
            </w:pPr>
            <w:r w:rsidRPr="00BC33A2">
              <w:rPr>
                <w:color w:val="000000"/>
                <w:szCs w:val="24"/>
                <w:lang w:val="es-ES_tradnl"/>
              </w:rPr>
              <w:t>47</w:t>
            </w:r>
          </w:p>
        </w:tc>
      </w:tr>
      <w:tr w:rsidR="00BC33A2" w:rsidRPr="009F47F8" w14:paraId="3A4B29D0" w14:textId="77777777" w:rsidTr="00F00C32">
        <w:trPr>
          <w:jc w:val="center"/>
        </w:trPr>
        <w:tc>
          <w:tcPr>
            <w:tcW w:w="605" w:type="dxa"/>
            <w:shd w:val="clear" w:color="auto" w:fill="auto"/>
          </w:tcPr>
          <w:p w14:paraId="2F37AFE9" w14:textId="77777777" w:rsidR="00BC33A2" w:rsidRPr="00286C43" w:rsidRDefault="00BC33A2" w:rsidP="000715C4">
            <w:pPr>
              <w:ind w:left="34"/>
              <w:jc w:val="center"/>
              <w:rPr>
                <w:b/>
                <w:szCs w:val="24"/>
              </w:rPr>
            </w:pPr>
            <w:r w:rsidRPr="00286C43">
              <w:rPr>
                <w:b/>
                <w:szCs w:val="24"/>
              </w:rPr>
              <w:t>10</w:t>
            </w:r>
          </w:p>
        </w:tc>
        <w:tc>
          <w:tcPr>
            <w:tcW w:w="7725" w:type="dxa"/>
            <w:shd w:val="clear" w:color="auto" w:fill="auto"/>
          </w:tcPr>
          <w:p w14:paraId="06645876" w14:textId="77777777" w:rsidR="00BC33A2" w:rsidRPr="00286C43" w:rsidRDefault="00BC33A2" w:rsidP="000715C4">
            <w:pPr>
              <w:ind w:left="34"/>
              <w:rPr>
                <w:szCs w:val="24"/>
              </w:rPr>
            </w:pPr>
            <w:r w:rsidRPr="0019147C">
              <w:rPr>
                <w:szCs w:val="24"/>
              </w:rPr>
              <w:t>Materiales desechables</w:t>
            </w:r>
            <w:r>
              <w:rPr>
                <w:szCs w:val="24"/>
              </w:rPr>
              <w:t>.</w:t>
            </w:r>
            <w:r w:rsidRPr="00286C43">
              <w:rPr>
                <w:szCs w:val="24"/>
              </w:rPr>
              <w:t>………………………………………………………..</w:t>
            </w:r>
          </w:p>
        </w:tc>
        <w:tc>
          <w:tcPr>
            <w:tcW w:w="816" w:type="dxa"/>
            <w:shd w:val="clear" w:color="auto" w:fill="auto"/>
          </w:tcPr>
          <w:p w14:paraId="52A26009" w14:textId="77777777" w:rsidR="00BC33A2" w:rsidRPr="00BC33A2" w:rsidRDefault="00BC33A2" w:rsidP="000715C4">
            <w:pPr>
              <w:jc w:val="center"/>
              <w:rPr>
                <w:color w:val="000000"/>
                <w:szCs w:val="24"/>
                <w:lang w:val="es-ES_tradnl"/>
              </w:rPr>
            </w:pPr>
            <w:r w:rsidRPr="00BC33A2">
              <w:rPr>
                <w:color w:val="000000"/>
                <w:szCs w:val="24"/>
                <w:lang w:val="es-ES_tradnl"/>
              </w:rPr>
              <w:t>48</w:t>
            </w:r>
          </w:p>
        </w:tc>
      </w:tr>
      <w:tr w:rsidR="00BC33A2" w:rsidRPr="009F47F8" w14:paraId="562E155D" w14:textId="77777777" w:rsidTr="00F00C32">
        <w:trPr>
          <w:jc w:val="center"/>
        </w:trPr>
        <w:tc>
          <w:tcPr>
            <w:tcW w:w="605" w:type="dxa"/>
            <w:shd w:val="clear" w:color="auto" w:fill="auto"/>
          </w:tcPr>
          <w:p w14:paraId="708FE3A8" w14:textId="77777777" w:rsidR="00BC33A2" w:rsidRPr="00286C43" w:rsidRDefault="00BC33A2" w:rsidP="000715C4">
            <w:pPr>
              <w:ind w:left="34"/>
              <w:jc w:val="center"/>
              <w:rPr>
                <w:b/>
                <w:szCs w:val="24"/>
              </w:rPr>
            </w:pPr>
            <w:r w:rsidRPr="00286C43">
              <w:rPr>
                <w:b/>
                <w:szCs w:val="24"/>
              </w:rPr>
              <w:t>11</w:t>
            </w:r>
          </w:p>
        </w:tc>
        <w:tc>
          <w:tcPr>
            <w:tcW w:w="7725" w:type="dxa"/>
            <w:shd w:val="clear" w:color="auto" w:fill="auto"/>
          </w:tcPr>
          <w:p w14:paraId="5B1D8EBA" w14:textId="77777777" w:rsidR="00BC33A2" w:rsidRPr="00286C43" w:rsidRDefault="00BC33A2" w:rsidP="000715C4">
            <w:pPr>
              <w:ind w:left="34"/>
              <w:rPr>
                <w:szCs w:val="24"/>
              </w:rPr>
            </w:pPr>
            <w:r w:rsidRPr="0019147C">
              <w:rPr>
                <w:szCs w:val="24"/>
              </w:rPr>
              <w:t>Trabajos manuales</w:t>
            </w:r>
            <w:r>
              <w:rPr>
                <w:szCs w:val="24"/>
              </w:rPr>
              <w:t>.</w:t>
            </w:r>
            <w:r w:rsidRPr="00286C43">
              <w:rPr>
                <w:szCs w:val="24"/>
              </w:rPr>
              <w:t>...…………………………………………………………..</w:t>
            </w:r>
          </w:p>
        </w:tc>
        <w:tc>
          <w:tcPr>
            <w:tcW w:w="816" w:type="dxa"/>
            <w:shd w:val="clear" w:color="auto" w:fill="auto"/>
          </w:tcPr>
          <w:p w14:paraId="17F96897" w14:textId="77777777" w:rsidR="00BC33A2" w:rsidRPr="00BC33A2" w:rsidRDefault="00BC33A2" w:rsidP="000715C4">
            <w:pPr>
              <w:jc w:val="center"/>
              <w:rPr>
                <w:color w:val="000000"/>
                <w:szCs w:val="24"/>
                <w:lang w:val="es-ES_tradnl"/>
              </w:rPr>
            </w:pPr>
            <w:r w:rsidRPr="00BC33A2">
              <w:rPr>
                <w:color w:val="000000"/>
                <w:szCs w:val="24"/>
                <w:lang w:val="es-ES_tradnl"/>
              </w:rPr>
              <w:t>49</w:t>
            </w:r>
          </w:p>
        </w:tc>
      </w:tr>
      <w:tr w:rsidR="00BC33A2" w:rsidRPr="009F47F8" w14:paraId="4E1165C6" w14:textId="77777777" w:rsidTr="00F00C32">
        <w:trPr>
          <w:jc w:val="center"/>
        </w:trPr>
        <w:tc>
          <w:tcPr>
            <w:tcW w:w="605" w:type="dxa"/>
            <w:shd w:val="clear" w:color="auto" w:fill="auto"/>
          </w:tcPr>
          <w:p w14:paraId="40F66694" w14:textId="77777777" w:rsidR="00BC33A2" w:rsidRPr="00286C43" w:rsidRDefault="00BC33A2" w:rsidP="000715C4">
            <w:pPr>
              <w:ind w:left="34"/>
              <w:jc w:val="center"/>
              <w:rPr>
                <w:b/>
                <w:szCs w:val="24"/>
              </w:rPr>
            </w:pPr>
            <w:r w:rsidRPr="00286C43">
              <w:rPr>
                <w:b/>
                <w:szCs w:val="24"/>
              </w:rPr>
              <w:t>12</w:t>
            </w:r>
          </w:p>
        </w:tc>
        <w:tc>
          <w:tcPr>
            <w:tcW w:w="7725" w:type="dxa"/>
            <w:shd w:val="clear" w:color="auto" w:fill="auto"/>
          </w:tcPr>
          <w:p w14:paraId="47CA14C8" w14:textId="77777777" w:rsidR="00BC33A2" w:rsidRPr="00286C43" w:rsidRDefault="00BC33A2" w:rsidP="000715C4">
            <w:pPr>
              <w:ind w:left="34"/>
              <w:rPr>
                <w:szCs w:val="24"/>
              </w:rPr>
            </w:pPr>
            <w:r w:rsidRPr="0019147C">
              <w:rPr>
                <w:szCs w:val="24"/>
              </w:rPr>
              <w:t>Proyector de luz para las exposiciones</w:t>
            </w:r>
            <w:r>
              <w:rPr>
                <w:szCs w:val="24"/>
              </w:rPr>
              <w:t>.....</w:t>
            </w:r>
            <w:r w:rsidRPr="00286C43">
              <w:rPr>
                <w:szCs w:val="24"/>
              </w:rPr>
              <w:t>...…………………………………..</w:t>
            </w:r>
          </w:p>
        </w:tc>
        <w:tc>
          <w:tcPr>
            <w:tcW w:w="816" w:type="dxa"/>
            <w:shd w:val="clear" w:color="auto" w:fill="auto"/>
          </w:tcPr>
          <w:p w14:paraId="2E8C0E68" w14:textId="77777777" w:rsidR="00BC33A2" w:rsidRPr="00BC33A2" w:rsidRDefault="00BC33A2" w:rsidP="000715C4">
            <w:pPr>
              <w:jc w:val="center"/>
              <w:rPr>
                <w:color w:val="000000"/>
                <w:szCs w:val="24"/>
                <w:lang w:val="es-ES_tradnl"/>
              </w:rPr>
            </w:pPr>
            <w:r w:rsidRPr="00BC33A2">
              <w:rPr>
                <w:color w:val="000000"/>
                <w:szCs w:val="24"/>
                <w:lang w:val="es-ES_tradnl"/>
              </w:rPr>
              <w:t>50</w:t>
            </w:r>
          </w:p>
        </w:tc>
      </w:tr>
      <w:tr w:rsidR="00BC33A2" w:rsidRPr="009F47F8" w14:paraId="53BFD2AF" w14:textId="77777777" w:rsidTr="00F00C32">
        <w:trPr>
          <w:jc w:val="center"/>
        </w:trPr>
        <w:tc>
          <w:tcPr>
            <w:tcW w:w="605" w:type="dxa"/>
            <w:shd w:val="clear" w:color="auto" w:fill="auto"/>
          </w:tcPr>
          <w:p w14:paraId="0C7A4D67" w14:textId="77777777" w:rsidR="00BC33A2" w:rsidRPr="00286C43" w:rsidRDefault="00BC33A2" w:rsidP="000715C4">
            <w:pPr>
              <w:ind w:left="34"/>
              <w:jc w:val="center"/>
              <w:rPr>
                <w:b/>
                <w:szCs w:val="24"/>
              </w:rPr>
            </w:pPr>
            <w:r w:rsidRPr="00286C43">
              <w:rPr>
                <w:b/>
                <w:szCs w:val="24"/>
              </w:rPr>
              <w:t>13</w:t>
            </w:r>
          </w:p>
        </w:tc>
        <w:tc>
          <w:tcPr>
            <w:tcW w:w="7725" w:type="dxa"/>
            <w:shd w:val="clear" w:color="auto" w:fill="auto"/>
          </w:tcPr>
          <w:p w14:paraId="4AF80E2E" w14:textId="77777777" w:rsidR="00BC33A2" w:rsidRPr="00286C43" w:rsidRDefault="00BC33A2" w:rsidP="000715C4">
            <w:pPr>
              <w:ind w:left="34"/>
              <w:rPr>
                <w:szCs w:val="24"/>
              </w:rPr>
            </w:pPr>
            <w:r w:rsidRPr="0019147C">
              <w:rPr>
                <w:szCs w:val="24"/>
              </w:rPr>
              <w:t>Uso del proyector de luz</w:t>
            </w:r>
            <w:r w:rsidRPr="00286C43">
              <w:rPr>
                <w:szCs w:val="24"/>
              </w:rPr>
              <w:t>...……………………………………………………..</w:t>
            </w:r>
          </w:p>
        </w:tc>
        <w:tc>
          <w:tcPr>
            <w:tcW w:w="816" w:type="dxa"/>
            <w:shd w:val="clear" w:color="auto" w:fill="auto"/>
          </w:tcPr>
          <w:p w14:paraId="2944E988" w14:textId="77777777" w:rsidR="00BC33A2" w:rsidRPr="00BC33A2" w:rsidRDefault="00BC33A2" w:rsidP="000715C4">
            <w:pPr>
              <w:jc w:val="center"/>
              <w:rPr>
                <w:color w:val="000000"/>
                <w:szCs w:val="24"/>
                <w:lang w:val="es-ES_tradnl"/>
              </w:rPr>
            </w:pPr>
            <w:r w:rsidRPr="00BC33A2">
              <w:rPr>
                <w:color w:val="000000"/>
                <w:szCs w:val="24"/>
                <w:lang w:val="es-ES_tradnl"/>
              </w:rPr>
              <w:t>51</w:t>
            </w:r>
          </w:p>
        </w:tc>
      </w:tr>
      <w:tr w:rsidR="00BC33A2" w:rsidRPr="009F47F8" w14:paraId="12DB80CF" w14:textId="77777777" w:rsidTr="00F00C32">
        <w:trPr>
          <w:jc w:val="center"/>
        </w:trPr>
        <w:tc>
          <w:tcPr>
            <w:tcW w:w="605" w:type="dxa"/>
            <w:shd w:val="clear" w:color="auto" w:fill="auto"/>
          </w:tcPr>
          <w:p w14:paraId="010259F9" w14:textId="77777777" w:rsidR="00BC33A2" w:rsidRPr="00286C43" w:rsidRDefault="00BC33A2" w:rsidP="000715C4">
            <w:pPr>
              <w:ind w:left="34"/>
              <w:jc w:val="center"/>
              <w:rPr>
                <w:b/>
                <w:szCs w:val="24"/>
              </w:rPr>
            </w:pPr>
            <w:r w:rsidRPr="00286C43">
              <w:rPr>
                <w:b/>
                <w:szCs w:val="24"/>
              </w:rPr>
              <w:t>14</w:t>
            </w:r>
          </w:p>
        </w:tc>
        <w:tc>
          <w:tcPr>
            <w:tcW w:w="7725" w:type="dxa"/>
            <w:shd w:val="clear" w:color="auto" w:fill="auto"/>
          </w:tcPr>
          <w:p w14:paraId="52424321" w14:textId="77777777" w:rsidR="00BC33A2" w:rsidRPr="00286C43" w:rsidRDefault="00BC33A2" w:rsidP="000715C4">
            <w:pPr>
              <w:ind w:left="34"/>
              <w:rPr>
                <w:szCs w:val="24"/>
              </w:rPr>
            </w:pPr>
            <w:r w:rsidRPr="0019147C">
              <w:rPr>
                <w:szCs w:val="24"/>
              </w:rPr>
              <w:t>Uso de la computadora</w:t>
            </w:r>
            <w:r>
              <w:rPr>
                <w:szCs w:val="24"/>
              </w:rPr>
              <w:t>.</w:t>
            </w:r>
            <w:r w:rsidRPr="00286C43">
              <w:rPr>
                <w:szCs w:val="24"/>
              </w:rPr>
              <w:t>………………………………………………………..</w:t>
            </w:r>
          </w:p>
        </w:tc>
        <w:tc>
          <w:tcPr>
            <w:tcW w:w="816" w:type="dxa"/>
            <w:shd w:val="clear" w:color="auto" w:fill="auto"/>
          </w:tcPr>
          <w:p w14:paraId="53162021" w14:textId="77777777" w:rsidR="00BC33A2" w:rsidRPr="00BC33A2" w:rsidRDefault="00BC33A2" w:rsidP="000715C4">
            <w:pPr>
              <w:jc w:val="center"/>
              <w:rPr>
                <w:color w:val="000000"/>
                <w:szCs w:val="24"/>
                <w:lang w:val="es-ES_tradnl"/>
              </w:rPr>
            </w:pPr>
            <w:r w:rsidRPr="00BC33A2">
              <w:rPr>
                <w:color w:val="000000"/>
                <w:szCs w:val="24"/>
                <w:lang w:val="es-ES_tradnl"/>
              </w:rPr>
              <w:t>52</w:t>
            </w:r>
          </w:p>
        </w:tc>
      </w:tr>
      <w:tr w:rsidR="00BC33A2" w:rsidRPr="009F47F8" w14:paraId="52453218" w14:textId="77777777" w:rsidTr="00F00C32">
        <w:trPr>
          <w:jc w:val="center"/>
        </w:trPr>
        <w:tc>
          <w:tcPr>
            <w:tcW w:w="605" w:type="dxa"/>
            <w:shd w:val="clear" w:color="auto" w:fill="auto"/>
          </w:tcPr>
          <w:p w14:paraId="09E9517B" w14:textId="77777777" w:rsidR="00BC33A2" w:rsidRPr="00286C43" w:rsidRDefault="00BC33A2" w:rsidP="000715C4">
            <w:pPr>
              <w:ind w:left="34"/>
              <w:jc w:val="center"/>
              <w:rPr>
                <w:b/>
                <w:szCs w:val="24"/>
              </w:rPr>
            </w:pPr>
            <w:r w:rsidRPr="00286C43">
              <w:rPr>
                <w:b/>
                <w:szCs w:val="24"/>
              </w:rPr>
              <w:t>15</w:t>
            </w:r>
          </w:p>
        </w:tc>
        <w:tc>
          <w:tcPr>
            <w:tcW w:w="7725" w:type="dxa"/>
            <w:shd w:val="clear" w:color="auto" w:fill="auto"/>
          </w:tcPr>
          <w:p w14:paraId="56E78BB6" w14:textId="77777777" w:rsidR="00BC33A2" w:rsidRPr="00286C43" w:rsidRDefault="00BC33A2" w:rsidP="000715C4">
            <w:pPr>
              <w:ind w:left="34"/>
              <w:rPr>
                <w:szCs w:val="24"/>
              </w:rPr>
            </w:pPr>
            <w:r w:rsidRPr="0019147C">
              <w:rPr>
                <w:szCs w:val="24"/>
              </w:rPr>
              <w:t>Redes sociales</w:t>
            </w:r>
            <w:r w:rsidRPr="00286C43">
              <w:rPr>
                <w:szCs w:val="24"/>
              </w:rPr>
              <w:t>...…………………</w:t>
            </w:r>
            <w:r>
              <w:rPr>
                <w:szCs w:val="24"/>
              </w:rPr>
              <w:t>.......</w:t>
            </w:r>
            <w:r w:rsidRPr="00286C43">
              <w:rPr>
                <w:szCs w:val="24"/>
              </w:rPr>
              <w:t>………………………………………..</w:t>
            </w:r>
          </w:p>
        </w:tc>
        <w:tc>
          <w:tcPr>
            <w:tcW w:w="816" w:type="dxa"/>
            <w:shd w:val="clear" w:color="auto" w:fill="auto"/>
          </w:tcPr>
          <w:p w14:paraId="0BE7AF85" w14:textId="77777777" w:rsidR="00BC33A2" w:rsidRPr="00BC33A2" w:rsidRDefault="00BC33A2" w:rsidP="000715C4">
            <w:pPr>
              <w:jc w:val="center"/>
              <w:rPr>
                <w:color w:val="000000"/>
                <w:szCs w:val="24"/>
                <w:lang w:val="es-ES_tradnl"/>
              </w:rPr>
            </w:pPr>
            <w:r w:rsidRPr="00BC33A2">
              <w:rPr>
                <w:color w:val="000000"/>
                <w:szCs w:val="24"/>
                <w:lang w:val="es-ES_tradnl"/>
              </w:rPr>
              <w:t>53</w:t>
            </w:r>
          </w:p>
        </w:tc>
      </w:tr>
      <w:tr w:rsidR="00BC33A2" w:rsidRPr="009F47F8" w14:paraId="3B53CC25" w14:textId="77777777" w:rsidTr="00F00C32">
        <w:trPr>
          <w:jc w:val="center"/>
        </w:trPr>
        <w:tc>
          <w:tcPr>
            <w:tcW w:w="605" w:type="dxa"/>
            <w:shd w:val="clear" w:color="auto" w:fill="auto"/>
          </w:tcPr>
          <w:p w14:paraId="439FA613" w14:textId="77777777" w:rsidR="00BC33A2" w:rsidRPr="00286C43" w:rsidRDefault="00BC33A2" w:rsidP="000715C4">
            <w:pPr>
              <w:ind w:left="34"/>
              <w:jc w:val="center"/>
              <w:rPr>
                <w:b/>
                <w:szCs w:val="24"/>
              </w:rPr>
            </w:pPr>
            <w:r w:rsidRPr="00286C43">
              <w:rPr>
                <w:b/>
                <w:szCs w:val="24"/>
              </w:rPr>
              <w:t>16</w:t>
            </w:r>
          </w:p>
        </w:tc>
        <w:tc>
          <w:tcPr>
            <w:tcW w:w="7725" w:type="dxa"/>
            <w:shd w:val="clear" w:color="auto" w:fill="auto"/>
          </w:tcPr>
          <w:p w14:paraId="5EB2FB32" w14:textId="77777777" w:rsidR="00BC33A2" w:rsidRPr="00286C43" w:rsidRDefault="00BC33A2" w:rsidP="000715C4">
            <w:pPr>
              <w:ind w:left="34"/>
              <w:rPr>
                <w:szCs w:val="24"/>
              </w:rPr>
            </w:pPr>
            <w:r w:rsidRPr="008F4519">
              <w:rPr>
                <w:szCs w:val="24"/>
              </w:rPr>
              <w:t>Vídeos instruccionales</w:t>
            </w:r>
            <w:r>
              <w:rPr>
                <w:szCs w:val="24"/>
              </w:rPr>
              <w:t>...……………………………………………………..</w:t>
            </w:r>
            <w:r w:rsidRPr="00286C43">
              <w:rPr>
                <w:szCs w:val="24"/>
              </w:rPr>
              <w:t>..</w:t>
            </w:r>
          </w:p>
        </w:tc>
        <w:tc>
          <w:tcPr>
            <w:tcW w:w="816" w:type="dxa"/>
            <w:shd w:val="clear" w:color="auto" w:fill="auto"/>
          </w:tcPr>
          <w:p w14:paraId="135B9445" w14:textId="77777777" w:rsidR="00BC33A2" w:rsidRPr="00BC33A2" w:rsidRDefault="00BC33A2" w:rsidP="000715C4">
            <w:pPr>
              <w:jc w:val="center"/>
              <w:rPr>
                <w:color w:val="000000"/>
                <w:szCs w:val="24"/>
                <w:lang w:val="es-ES_tradnl"/>
              </w:rPr>
            </w:pPr>
            <w:r w:rsidRPr="00BC33A2">
              <w:rPr>
                <w:color w:val="000000"/>
                <w:szCs w:val="24"/>
                <w:lang w:val="es-ES_tradnl"/>
              </w:rPr>
              <w:t>54</w:t>
            </w:r>
          </w:p>
        </w:tc>
      </w:tr>
      <w:tr w:rsidR="00BC33A2" w:rsidRPr="009F47F8" w14:paraId="129EEF60" w14:textId="77777777" w:rsidTr="00F00C32">
        <w:trPr>
          <w:jc w:val="center"/>
        </w:trPr>
        <w:tc>
          <w:tcPr>
            <w:tcW w:w="605" w:type="dxa"/>
            <w:shd w:val="clear" w:color="auto" w:fill="auto"/>
          </w:tcPr>
          <w:p w14:paraId="18CB804F" w14:textId="77777777" w:rsidR="00BC33A2" w:rsidRPr="00286C43" w:rsidRDefault="00BC33A2" w:rsidP="000715C4">
            <w:pPr>
              <w:ind w:left="34"/>
              <w:jc w:val="center"/>
              <w:rPr>
                <w:b/>
                <w:szCs w:val="24"/>
              </w:rPr>
            </w:pPr>
            <w:r w:rsidRPr="00286C43">
              <w:rPr>
                <w:b/>
                <w:szCs w:val="24"/>
              </w:rPr>
              <w:t>17</w:t>
            </w:r>
          </w:p>
        </w:tc>
        <w:tc>
          <w:tcPr>
            <w:tcW w:w="7725" w:type="dxa"/>
            <w:shd w:val="clear" w:color="auto" w:fill="auto"/>
          </w:tcPr>
          <w:p w14:paraId="52061A82" w14:textId="77777777" w:rsidR="00BC33A2" w:rsidRPr="00286C43" w:rsidRDefault="00BC33A2" w:rsidP="000715C4">
            <w:pPr>
              <w:ind w:left="34"/>
              <w:rPr>
                <w:szCs w:val="24"/>
              </w:rPr>
            </w:pPr>
            <w:r w:rsidRPr="0019147C">
              <w:rPr>
                <w:szCs w:val="24"/>
              </w:rPr>
              <w:t>Evaluaciones deberían ser teóricas</w:t>
            </w:r>
            <w:r>
              <w:rPr>
                <w:szCs w:val="24"/>
              </w:rPr>
              <w:t>...</w:t>
            </w:r>
            <w:r w:rsidRPr="00286C43">
              <w:rPr>
                <w:szCs w:val="24"/>
              </w:rPr>
              <w:t>…………………………………………..</w:t>
            </w:r>
          </w:p>
        </w:tc>
        <w:tc>
          <w:tcPr>
            <w:tcW w:w="816" w:type="dxa"/>
            <w:shd w:val="clear" w:color="auto" w:fill="auto"/>
          </w:tcPr>
          <w:p w14:paraId="4F33D5D3" w14:textId="77777777" w:rsidR="00BC33A2" w:rsidRPr="00BC33A2" w:rsidRDefault="00BC33A2" w:rsidP="000715C4">
            <w:pPr>
              <w:jc w:val="center"/>
              <w:rPr>
                <w:color w:val="000000"/>
                <w:szCs w:val="24"/>
                <w:lang w:val="es-ES_tradnl"/>
              </w:rPr>
            </w:pPr>
            <w:r w:rsidRPr="00BC33A2">
              <w:rPr>
                <w:color w:val="000000"/>
                <w:szCs w:val="24"/>
                <w:lang w:val="es-ES_tradnl"/>
              </w:rPr>
              <w:t>55</w:t>
            </w:r>
          </w:p>
        </w:tc>
      </w:tr>
      <w:tr w:rsidR="00BC33A2" w:rsidRPr="009F47F8" w14:paraId="0BBE1830" w14:textId="77777777" w:rsidTr="00F00C32">
        <w:trPr>
          <w:jc w:val="center"/>
        </w:trPr>
        <w:tc>
          <w:tcPr>
            <w:tcW w:w="605" w:type="dxa"/>
            <w:shd w:val="clear" w:color="auto" w:fill="auto"/>
          </w:tcPr>
          <w:p w14:paraId="7651E2AE" w14:textId="77777777" w:rsidR="00BC33A2" w:rsidRPr="00286C43" w:rsidRDefault="00BC33A2" w:rsidP="000715C4">
            <w:pPr>
              <w:ind w:left="34"/>
              <w:jc w:val="center"/>
              <w:rPr>
                <w:b/>
                <w:szCs w:val="24"/>
              </w:rPr>
            </w:pPr>
            <w:r w:rsidRPr="00286C43">
              <w:rPr>
                <w:b/>
                <w:szCs w:val="24"/>
              </w:rPr>
              <w:t>18</w:t>
            </w:r>
          </w:p>
        </w:tc>
        <w:tc>
          <w:tcPr>
            <w:tcW w:w="7725" w:type="dxa"/>
            <w:shd w:val="clear" w:color="auto" w:fill="auto"/>
          </w:tcPr>
          <w:p w14:paraId="3E721EE1" w14:textId="77777777" w:rsidR="00BC33A2" w:rsidRPr="00286C43" w:rsidRDefault="00BC33A2" w:rsidP="000715C4">
            <w:pPr>
              <w:ind w:left="34"/>
              <w:rPr>
                <w:szCs w:val="24"/>
              </w:rPr>
            </w:pPr>
            <w:r w:rsidRPr="0019147C">
              <w:rPr>
                <w:szCs w:val="24"/>
              </w:rPr>
              <w:t>Evaluaciones prácticas</w:t>
            </w:r>
            <w:r>
              <w:rPr>
                <w:szCs w:val="24"/>
              </w:rPr>
              <w:t>...………………………………………………………</w:t>
            </w:r>
          </w:p>
        </w:tc>
        <w:tc>
          <w:tcPr>
            <w:tcW w:w="816" w:type="dxa"/>
            <w:shd w:val="clear" w:color="auto" w:fill="auto"/>
          </w:tcPr>
          <w:p w14:paraId="3B176658" w14:textId="77777777" w:rsidR="00BC33A2" w:rsidRPr="00BC33A2" w:rsidRDefault="00BC33A2" w:rsidP="000715C4">
            <w:pPr>
              <w:jc w:val="center"/>
              <w:rPr>
                <w:color w:val="000000"/>
                <w:szCs w:val="24"/>
                <w:lang w:val="es-ES_tradnl"/>
              </w:rPr>
            </w:pPr>
            <w:r w:rsidRPr="00BC33A2">
              <w:rPr>
                <w:color w:val="000000"/>
                <w:szCs w:val="24"/>
                <w:lang w:val="es-ES_tradnl"/>
              </w:rPr>
              <w:t>56</w:t>
            </w:r>
          </w:p>
        </w:tc>
      </w:tr>
      <w:tr w:rsidR="00BC33A2" w:rsidRPr="009F47F8" w14:paraId="1C9E3C8B" w14:textId="77777777" w:rsidTr="00F00C32">
        <w:trPr>
          <w:jc w:val="center"/>
        </w:trPr>
        <w:tc>
          <w:tcPr>
            <w:tcW w:w="605" w:type="dxa"/>
            <w:shd w:val="clear" w:color="auto" w:fill="auto"/>
          </w:tcPr>
          <w:p w14:paraId="16B2913A" w14:textId="77777777" w:rsidR="00BC33A2" w:rsidRPr="00286C43" w:rsidRDefault="00BC33A2" w:rsidP="000715C4">
            <w:pPr>
              <w:ind w:left="34"/>
              <w:jc w:val="center"/>
              <w:rPr>
                <w:b/>
                <w:szCs w:val="24"/>
              </w:rPr>
            </w:pPr>
            <w:r w:rsidRPr="00286C43">
              <w:rPr>
                <w:b/>
                <w:szCs w:val="24"/>
              </w:rPr>
              <w:t>19</w:t>
            </w:r>
          </w:p>
        </w:tc>
        <w:tc>
          <w:tcPr>
            <w:tcW w:w="7725" w:type="dxa"/>
            <w:shd w:val="clear" w:color="auto" w:fill="auto"/>
          </w:tcPr>
          <w:p w14:paraId="5B7A22DA" w14:textId="77777777" w:rsidR="00BC33A2" w:rsidRPr="00286C43" w:rsidRDefault="00BC33A2" w:rsidP="000715C4">
            <w:pPr>
              <w:ind w:left="34"/>
              <w:rPr>
                <w:szCs w:val="24"/>
              </w:rPr>
            </w:pPr>
            <w:r w:rsidRPr="0019147C">
              <w:rPr>
                <w:color w:val="000000"/>
                <w:szCs w:val="24"/>
              </w:rPr>
              <w:t>Dinámicas de grupos</w:t>
            </w:r>
            <w:r>
              <w:rPr>
                <w:color w:val="000000"/>
                <w:szCs w:val="24"/>
              </w:rPr>
              <w:t>....</w:t>
            </w:r>
            <w:r w:rsidRPr="00286C43">
              <w:rPr>
                <w:szCs w:val="24"/>
              </w:rPr>
              <w:t>………………………………………………………..</w:t>
            </w:r>
          </w:p>
        </w:tc>
        <w:tc>
          <w:tcPr>
            <w:tcW w:w="816" w:type="dxa"/>
            <w:shd w:val="clear" w:color="auto" w:fill="auto"/>
          </w:tcPr>
          <w:p w14:paraId="7797FBA7" w14:textId="77777777" w:rsidR="00BC33A2" w:rsidRPr="00BC33A2" w:rsidRDefault="00BC33A2" w:rsidP="000715C4">
            <w:pPr>
              <w:jc w:val="center"/>
              <w:rPr>
                <w:color w:val="000000"/>
                <w:szCs w:val="24"/>
                <w:lang w:val="es-ES_tradnl"/>
              </w:rPr>
            </w:pPr>
            <w:r w:rsidRPr="00BC33A2">
              <w:rPr>
                <w:color w:val="000000"/>
                <w:szCs w:val="24"/>
                <w:lang w:val="es-ES_tradnl"/>
              </w:rPr>
              <w:t>57</w:t>
            </w:r>
          </w:p>
        </w:tc>
      </w:tr>
      <w:tr w:rsidR="00BC33A2" w:rsidRPr="009F47F8" w14:paraId="067BA26B" w14:textId="77777777" w:rsidTr="00F00C32">
        <w:trPr>
          <w:jc w:val="center"/>
        </w:trPr>
        <w:tc>
          <w:tcPr>
            <w:tcW w:w="605" w:type="dxa"/>
            <w:shd w:val="clear" w:color="auto" w:fill="auto"/>
          </w:tcPr>
          <w:p w14:paraId="7D85522C" w14:textId="77777777" w:rsidR="00BC33A2" w:rsidRPr="00286C43" w:rsidRDefault="00BC33A2" w:rsidP="000715C4">
            <w:pPr>
              <w:ind w:left="34"/>
              <w:jc w:val="center"/>
              <w:rPr>
                <w:b/>
                <w:szCs w:val="24"/>
              </w:rPr>
            </w:pPr>
            <w:r w:rsidRPr="00286C43">
              <w:rPr>
                <w:b/>
                <w:szCs w:val="24"/>
              </w:rPr>
              <w:t>20</w:t>
            </w:r>
          </w:p>
        </w:tc>
        <w:tc>
          <w:tcPr>
            <w:tcW w:w="7725" w:type="dxa"/>
            <w:shd w:val="clear" w:color="auto" w:fill="auto"/>
          </w:tcPr>
          <w:p w14:paraId="7EAE4C3B" w14:textId="77777777" w:rsidR="00BC33A2" w:rsidRPr="00286C43" w:rsidRDefault="00BC33A2" w:rsidP="000715C4">
            <w:pPr>
              <w:ind w:left="34"/>
              <w:rPr>
                <w:szCs w:val="24"/>
              </w:rPr>
            </w:pPr>
            <w:r w:rsidRPr="0019147C">
              <w:rPr>
                <w:szCs w:val="24"/>
              </w:rPr>
              <w:t>Coevaluación</w:t>
            </w:r>
            <w:r>
              <w:rPr>
                <w:szCs w:val="24"/>
              </w:rPr>
              <w:t>......</w:t>
            </w:r>
            <w:r w:rsidRPr="00286C43">
              <w:rPr>
                <w:szCs w:val="24"/>
              </w:rPr>
              <w:t>.....………………</w:t>
            </w:r>
            <w:r>
              <w:rPr>
                <w:szCs w:val="24"/>
              </w:rPr>
              <w:t>.</w:t>
            </w:r>
            <w:r w:rsidRPr="00286C43">
              <w:rPr>
                <w:szCs w:val="24"/>
              </w:rPr>
              <w:t>…………………………………………..</w:t>
            </w:r>
          </w:p>
        </w:tc>
        <w:tc>
          <w:tcPr>
            <w:tcW w:w="816" w:type="dxa"/>
            <w:shd w:val="clear" w:color="auto" w:fill="auto"/>
          </w:tcPr>
          <w:p w14:paraId="7FAF6326" w14:textId="77777777" w:rsidR="00BC33A2" w:rsidRPr="00BC33A2" w:rsidRDefault="00BC33A2" w:rsidP="000715C4">
            <w:pPr>
              <w:jc w:val="center"/>
              <w:rPr>
                <w:color w:val="000000"/>
                <w:szCs w:val="24"/>
                <w:lang w:val="es-ES_tradnl"/>
              </w:rPr>
            </w:pPr>
            <w:r w:rsidRPr="00BC33A2">
              <w:rPr>
                <w:color w:val="000000"/>
                <w:szCs w:val="24"/>
                <w:lang w:val="es-ES_tradnl"/>
              </w:rPr>
              <w:t>58</w:t>
            </w:r>
          </w:p>
        </w:tc>
      </w:tr>
    </w:tbl>
    <w:p w14:paraId="50128EDA" w14:textId="77777777" w:rsidR="005363DA" w:rsidRDefault="005363DA" w:rsidP="000715C4">
      <w:pPr>
        <w:rPr>
          <w:rFonts w:ascii="Arial" w:hAnsi="Arial" w:cs="Arial"/>
          <w:color w:val="000000"/>
        </w:rPr>
      </w:pPr>
    </w:p>
    <w:p w14:paraId="72FF32EF" w14:textId="77777777" w:rsidR="005363DA" w:rsidRDefault="005363DA" w:rsidP="000715C4">
      <w:pPr>
        <w:rPr>
          <w:rFonts w:ascii="Arial" w:hAnsi="Arial" w:cs="Arial"/>
          <w:color w:val="000000"/>
        </w:rPr>
      </w:pPr>
    </w:p>
    <w:p w14:paraId="074571BF" w14:textId="77777777" w:rsidR="000715C4" w:rsidRDefault="000715C4" w:rsidP="000715C4">
      <w:pPr>
        <w:rPr>
          <w:rFonts w:ascii="Arial" w:hAnsi="Arial" w:cs="Arial"/>
          <w:color w:val="000000"/>
        </w:rPr>
      </w:pPr>
    </w:p>
    <w:p w14:paraId="0E296004" w14:textId="77777777" w:rsidR="000715C4" w:rsidRDefault="000715C4" w:rsidP="000715C4">
      <w:pPr>
        <w:rPr>
          <w:rFonts w:ascii="Arial" w:hAnsi="Arial" w:cs="Arial"/>
          <w:color w:val="000000"/>
        </w:rPr>
      </w:pPr>
    </w:p>
    <w:p w14:paraId="4351F0B0" w14:textId="77777777" w:rsidR="005363DA" w:rsidRDefault="005363DA" w:rsidP="000715C4">
      <w:pPr>
        <w:rPr>
          <w:rFonts w:ascii="Arial" w:hAnsi="Arial" w:cs="Arial"/>
          <w:color w:val="000000"/>
        </w:rPr>
      </w:pPr>
    </w:p>
    <w:p w14:paraId="398B5F23" w14:textId="77777777" w:rsidR="005363DA" w:rsidRDefault="005363DA" w:rsidP="000715C4">
      <w:pPr>
        <w:rPr>
          <w:rFonts w:ascii="Arial" w:hAnsi="Arial" w:cs="Arial"/>
          <w:color w:val="000000"/>
        </w:rPr>
      </w:pPr>
    </w:p>
    <w:p w14:paraId="32CD9B55" w14:textId="72670BA6" w:rsidR="005363DA" w:rsidRDefault="00426BD9" w:rsidP="000715C4">
      <w:pPr>
        <w:rPr>
          <w:rFonts w:ascii="Arial" w:hAnsi="Arial" w:cs="Arial"/>
          <w:color w:val="000000"/>
        </w:rPr>
      </w:pPr>
      <w:r>
        <w:rPr>
          <w:rFonts w:ascii="Arial" w:hAnsi="Arial" w:cs="Arial"/>
          <w:noProof/>
          <w:color w:val="000000"/>
          <w:lang w:val="es-ES" w:eastAsia="es-ES"/>
        </w:rPr>
        <mc:AlternateContent>
          <mc:Choice Requires="wps">
            <w:drawing>
              <wp:anchor distT="0" distB="0" distL="114300" distR="114300" simplePos="0" relativeHeight="251718656" behindDoc="0" locked="0" layoutInCell="1" allowOverlap="1" wp14:anchorId="7636E0DA" wp14:editId="210B025D">
                <wp:simplePos x="0" y="0"/>
                <wp:positionH relativeFrom="margin">
                  <wp:posOffset>2084070</wp:posOffset>
                </wp:positionH>
                <wp:positionV relativeFrom="paragraph">
                  <wp:posOffset>567940</wp:posOffset>
                </wp:positionV>
                <wp:extent cx="696036" cy="341194"/>
                <wp:effectExtent l="0" t="0" r="27940" b="20955"/>
                <wp:wrapNone/>
                <wp:docPr id="69" name="Rectángulo 69"/>
                <wp:cNvGraphicFramePr/>
                <a:graphic xmlns:a="http://schemas.openxmlformats.org/drawingml/2006/main">
                  <a:graphicData uri="http://schemas.microsoft.com/office/word/2010/wordprocessingShape">
                    <wps:wsp>
                      <wps:cNvSpPr/>
                      <wps:spPr>
                        <a:xfrm>
                          <a:off x="0" y="0"/>
                          <a:ext cx="696036" cy="3411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D8696" id="Rectángulo 69" o:spid="_x0000_s1026" style="position:absolute;margin-left:164.1pt;margin-top:44.7pt;width:54.8pt;height:26.85pt;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" fillcolor="white [3212]" strokecolor="white [3212]" strokeweight="1pt">
                <w10:wrap anchorx="margin"/>
              </v:rect>
            </w:pict>
          </mc:Fallback>
        </mc:AlternateContent>
      </w:r>
    </w:p>
    <w:tbl>
      <w:tblPr>
        <w:tblW w:w="9146" w:type="dxa"/>
        <w:jc w:val="center"/>
        <w:tblLayout w:type="fixed"/>
        <w:tblLook w:val="04A0" w:firstRow="1" w:lastRow="0" w:firstColumn="1" w:lastColumn="0" w:noHBand="0" w:noVBand="1"/>
      </w:tblPr>
      <w:tblGrid>
        <w:gridCol w:w="605"/>
        <w:gridCol w:w="7725"/>
        <w:gridCol w:w="816"/>
      </w:tblGrid>
      <w:tr w:rsidR="005363DA" w:rsidRPr="009F47F8" w14:paraId="0F3A47B3" w14:textId="77777777" w:rsidTr="00F00C32">
        <w:trPr>
          <w:trHeight w:val="578"/>
          <w:jc w:val="center"/>
        </w:trPr>
        <w:tc>
          <w:tcPr>
            <w:tcW w:w="9146" w:type="dxa"/>
            <w:gridSpan w:val="3"/>
            <w:shd w:val="clear" w:color="auto" w:fill="auto"/>
          </w:tcPr>
          <w:p w14:paraId="14CCC8A6" w14:textId="77777777" w:rsidR="005363DA" w:rsidRPr="00286C43" w:rsidRDefault="005363DA" w:rsidP="000715C4">
            <w:pPr>
              <w:jc w:val="center"/>
              <w:rPr>
                <w:b/>
                <w:color w:val="000000"/>
                <w:szCs w:val="24"/>
                <w:lang w:val="es-ES_tradnl"/>
              </w:rPr>
            </w:pPr>
            <w:r w:rsidRPr="00286C43">
              <w:rPr>
                <w:b/>
                <w:color w:val="000000"/>
                <w:szCs w:val="24"/>
              </w:rPr>
              <w:lastRenderedPageBreak/>
              <w:t>LISTA DE FIGURAS</w:t>
            </w:r>
          </w:p>
        </w:tc>
      </w:tr>
      <w:tr w:rsidR="005363DA" w:rsidRPr="009F47F8" w14:paraId="534276BF" w14:textId="77777777" w:rsidTr="00F00C32">
        <w:trPr>
          <w:jc w:val="center"/>
        </w:trPr>
        <w:tc>
          <w:tcPr>
            <w:tcW w:w="8330" w:type="dxa"/>
            <w:gridSpan w:val="2"/>
            <w:shd w:val="clear" w:color="auto" w:fill="auto"/>
          </w:tcPr>
          <w:p w14:paraId="49DD44C4" w14:textId="77777777" w:rsidR="005363DA" w:rsidRPr="00286C43" w:rsidRDefault="005363DA" w:rsidP="000715C4">
            <w:pPr>
              <w:jc w:val="left"/>
              <w:rPr>
                <w:b/>
                <w:color w:val="000000"/>
                <w:szCs w:val="24"/>
                <w:lang w:val="es-ES_tradnl"/>
              </w:rPr>
            </w:pPr>
            <w:r w:rsidRPr="00286C43">
              <w:rPr>
                <w:b/>
                <w:szCs w:val="24"/>
              </w:rPr>
              <w:t>FIGURA</w:t>
            </w:r>
          </w:p>
        </w:tc>
        <w:tc>
          <w:tcPr>
            <w:tcW w:w="816" w:type="dxa"/>
            <w:shd w:val="clear" w:color="auto" w:fill="auto"/>
          </w:tcPr>
          <w:p w14:paraId="48A3E985" w14:textId="77777777" w:rsidR="005363DA" w:rsidRPr="00286C43" w:rsidRDefault="005363DA" w:rsidP="000715C4">
            <w:pPr>
              <w:rPr>
                <w:b/>
                <w:color w:val="000000"/>
                <w:szCs w:val="24"/>
                <w:highlight w:val="green"/>
                <w:lang w:val="es-ES_tradnl"/>
              </w:rPr>
            </w:pPr>
            <w:r w:rsidRPr="00286C43">
              <w:rPr>
                <w:b/>
                <w:color w:val="000000"/>
                <w:szCs w:val="24"/>
                <w:lang w:val="es-ES_tradnl"/>
              </w:rPr>
              <w:t>pp.</w:t>
            </w:r>
          </w:p>
        </w:tc>
      </w:tr>
      <w:tr w:rsidR="005363DA" w:rsidRPr="009F47F8" w14:paraId="1CE63397" w14:textId="77777777" w:rsidTr="00F00C32">
        <w:trPr>
          <w:jc w:val="center"/>
        </w:trPr>
        <w:tc>
          <w:tcPr>
            <w:tcW w:w="605" w:type="dxa"/>
            <w:shd w:val="clear" w:color="auto" w:fill="auto"/>
          </w:tcPr>
          <w:p w14:paraId="37D258A6" w14:textId="77777777" w:rsidR="005363DA" w:rsidRPr="00286C43" w:rsidRDefault="005363DA" w:rsidP="000715C4">
            <w:pPr>
              <w:ind w:left="34"/>
              <w:jc w:val="center"/>
              <w:rPr>
                <w:b/>
                <w:szCs w:val="24"/>
              </w:rPr>
            </w:pPr>
            <w:r w:rsidRPr="00286C43">
              <w:rPr>
                <w:b/>
                <w:szCs w:val="24"/>
              </w:rPr>
              <w:t>1</w:t>
            </w:r>
          </w:p>
        </w:tc>
        <w:tc>
          <w:tcPr>
            <w:tcW w:w="7725" w:type="dxa"/>
            <w:shd w:val="clear" w:color="auto" w:fill="auto"/>
          </w:tcPr>
          <w:p w14:paraId="1B9FBB4A" w14:textId="77777777" w:rsidR="005363DA" w:rsidRPr="00286C43" w:rsidRDefault="005363DA" w:rsidP="000715C4">
            <w:pPr>
              <w:ind w:left="709" w:hanging="709"/>
              <w:rPr>
                <w:szCs w:val="24"/>
              </w:rPr>
            </w:pPr>
            <w:r w:rsidRPr="00286C43">
              <w:rPr>
                <w:rFonts w:eastAsia="Times New Roman"/>
                <w:szCs w:val="24"/>
                <w:lang w:eastAsia="es-VE"/>
              </w:rPr>
              <w:t>Estudio de la propuesta</w:t>
            </w:r>
            <w:r w:rsidRPr="00286C43">
              <w:rPr>
                <w:szCs w:val="24"/>
              </w:rPr>
              <w:t>….………......................……………….....………...…</w:t>
            </w:r>
          </w:p>
        </w:tc>
        <w:tc>
          <w:tcPr>
            <w:tcW w:w="816" w:type="dxa"/>
            <w:shd w:val="clear" w:color="auto" w:fill="auto"/>
          </w:tcPr>
          <w:p w14:paraId="59E0B756" w14:textId="77777777" w:rsidR="005363DA" w:rsidRPr="00BC33A2" w:rsidRDefault="00BC33A2" w:rsidP="000715C4">
            <w:pPr>
              <w:jc w:val="center"/>
              <w:rPr>
                <w:color w:val="000000"/>
                <w:szCs w:val="24"/>
                <w:lang w:val="es-ES_tradnl"/>
              </w:rPr>
            </w:pPr>
            <w:r w:rsidRPr="00BC33A2">
              <w:rPr>
                <w:color w:val="000000"/>
                <w:szCs w:val="24"/>
                <w:lang w:val="es-ES_tradnl"/>
              </w:rPr>
              <w:t>36</w:t>
            </w:r>
          </w:p>
        </w:tc>
      </w:tr>
      <w:tr w:rsidR="005363DA" w:rsidRPr="009F47F8" w14:paraId="504610B4" w14:textId="77777777" w:rsidTr="00F00C32">
        <w:trPr>
          <w:jc w:val="center"/>
        </w:trPr>
        <w:tc>
          <w:tcPr>
            <w:tcW w:w="605" w:type="dxa"/>
            <w:shd w:val="clear" w:color="auto" w:fill="auto"/>
          </w:tcPr>
          <w:p w14:paraId="4655D70F" w14:textId="77777777" w:rsidR="005363DA" w:rsidRPr="00286C43" w:rsidRDefault="005363DA" w:rsidP="000715C4">
            <w:pPr>
              <w:ind w:left="34"/>
              <w:jc w:val="center"/>
              <w:rPr>
                <w:b/>
                <w:szCs w:val="24"/>
              </w:rPr>
            </w:pPr>
            <w:r w:rsidRPr="00286C43">
              <w:rPr>
                <w:b/>
                <w:szCs w:val="24"/>
              </w:rPr>
              <w:t>2</w:t>
            </w:r>
          </w:p>
        </w:tc>
        <w:tc>
          <w:tcPr>
            <w:tcW w:w="7725" w:type="dxa"/>
            <w:shd w:val="clear" w:color="auto" w:fill="auto"/>
          </w:tcPr>
          <w:p w14:paraId="662844EC" w14:textId="77777777" w:rsidR="005363DA" w:rsidRPr="00286C43" w:rsidRDefault="005363DA" w:rsidP="000715C4">
            <w:pPr>
              <w:ind w:left="34"/>
              <w:rPr>
                <w:szCs w:val="24"/>
              </w:rPr>
            </w:pPr>
            <w:r w:rsidRPr="00286C43">
              <w:rPr>
                <w:rFonts w:eastAsia="Times New Roman"/>
                <w:szCs w:val="24"/>
                <w:lang w:eastAsia="es-VE"/>
              </w:rPr>
              <w:t>Estudio de la factibilidad.</w:t>
            </w:r>
            <w:r w:rsidRPr="00286C43">
              <w:rPr>
                <w:szCs w:val="24"/>
              </w:rPr>
              <w:t>………………………............................………...…</w:t>
            </w:r>
          </w:p>
        </w:tc>
        <w:tc>
          <w:tcPr>
            <w:tcW w:w="816" w:type="dxa"/>
            <w:shd w:val="clear" w:color="auto" w:fill="auto"/>
          </w:tcPr>
          <w:p w14:paraId="31E8EFD8" w14:textId="77777777" w:rsidR="005363DA" w:rsidRPr="00BC33A2" w:rsidRDefault="00BC33A2" w:rsidP="000715C4">
            <w:pPr>
              <w:jc w:val="center"/>
              <w:rPr>
                <w:color w:val="000000"/>
                <w:szCs w:val="24"/>
                <w:lang w:val="es-ES_tradnl"/>
              </w:rPr>
            </w:pPr>
            <w:r w:rsidRPr="00BC33A2">
              <w:rPr>
                <w:color w:val="000000"/>
                <w:szCs w:val="24"/>
                <w:lang w:val="es-ES_tradnl"/>
              </w:rPr>
              <w:t>37</w:t>
            </w:r>
          </w:p>
        </w:tc>
      </w:tr>
    </w:tbl>
    <w:p w14:paraId="2AFB9E10" w14:textId="77777777" w:rsidR="005363DA" w:rsidRDefault="005363DA" w:rsidP="000715C4">
      <w:pPr>
        <w:rPr>
          <w:rFonts w:ascii="Arial" w:hAnsi="Arial" w:cs="Arial"/>
          <w:color w:val="000000"/>
        </w:rPr>
      </w:pPr>
    </w:p>
    <w:p w14:paraId="11EB8908" w14:textId="77777777" w:rsidR="005363DA" w:rsidRDefault="005363DA" w:rsidP="000715C4">
      <w:pPr>
        <w:jc w:val="center"/>
        <w:rPr>
          <w:szCs w:val="24"/>
        </w:rPr>
      </w:pPr>
    </w:p>
    <w:p w14:paraId="13F4BABF" w14:textId="77777777" w:rsidR="005363DA" w:rsidRDefault="005363DA" w:rsidP="000715C4">
      <w:pPr>
        <w:jc w:val="center"/>
        <w:rPr>
          <w:szCs w:val="24"/>
        </w:rPr>
      </w:pPr>
    </w:p>
    <w:p w14:paraId="2EACE5C3" w14:textId="77777777" w:rsidR="005363DA" w:rsidRDefault="005363DA" w:rsidP="000715C4">
      <w:pPr>
        <w:jc w:val="center"/>
        <w:rPr>
          <w:szCs w:val="24"/>
        </w:rPr>
      </w:pPr>
    </w:p>
    <w:p w14:paraId="39F74268" w14:textId="77777777" w:rsidR="005363DA" w:rsidRDefault="005363DA" w:rsidP="000715C4">
      <w:pPr>
        <w:jc w:val="center"/>
        <w:rPr>
          <w:szCs w:val="24"/>
        </w:rPr>
      </w:pPr>
    </w:p>
    <w:p w14:paraId="5DBB5E14" w14:textId="77777777" w:rsidR="005363DA" w:rsidRDefault="005363DA" w:rsidP="000715C4">
      <w:pPr>
        <w:jc w:val="center"/>
        <w:rPr>
          <w:szCs w:val="24"/>
        </w:rPr>
      </w:pPr>
    </w:p>
    <w:p w14:paraId="78151E59" w14:textId="77777777" w:rsidR="005363DA" w:rsidRDefault="005363DA" w:rsidP="000715C4">
      <w:pPr>
        <w:jc w:val="center"/>
        <w:rPr>
          <w:szCs w:val="24"/>
        </w:rPr>
      </w:pPr>
    </w:p>
    <w:p w14:paraId="5D3A2A8D" w14:textId="77777777" w:rsidR="005363DA" w:rsidRDefault="005363DA" w:rsidP="000715C4">
      <w:pPr>
        <w:jc w:val="center"/>
        <w:rPr>
          <w:szCs w:val="24"/>
        </w:rPr>
      </w:pPr>
    </w:p>
    <w:p w14:paraId="1B7F448F" w14:textId="77777777" w:rsidR="005363DA" w:rsidRDefault="005363DA" w:rsidP="000715C4">
      <w:pPr>
        <w:jc w:val="center"/>
        <w:rPr>
          <w:szCs w:val="24"/>
        </w:rPr>
      </w:pPr>
    </w:p>
    <w:p w14:paraId="7C75D38C" w14:textId="77777777" w:rsidR="005363DA" w:rsidRDefault="005363DA" w:rsidP="000715C4">
      <w:pPr>
        <w:jc w:val="center"/>
        <w:rPr>
          <w:szCs w:val="24"/>
        </w:rPr>
      </w:pPr>
    </w:p>
    <w:p w14:paraId="4F41AB81" w14:textId="77777777" w:rsidR="005363DA" w:rsidRDefault="005363DA" w:rsidP="000715C4">
      <w:pPr>
        <w:jc w:val="center"/>
        <w:rPr>
          <w:szCs w:val="24"/>
        </w:rPr>
      </w:pPr>
    </w:p>
    <w:p w14:paraId="255D4144" w14:textId="77777777" w:rsidR="005363DA" w:rsidRDefault="005363DA" w:rsidP="000715C4">
      <w:pPr>
        <w:jc w:val="center"/>
        <w:rPr>
          <w:szCs w:val="24"/>
        </w:rPr>
      </w:pPr>
    </w:p>
    <w:p w14:paraId="059D9989" w14:textId="77777777" w:rsidR="005363DA" w:rsidRDefault="005363DA" w:rsidP="000715C4">
      <w:pPr>
        <w:jc w:val="center"/>
        <w:rPr>
          <w:szCs w:val="24"/>
        </w:rPr>
      </w:pPr>
    </w:p>
    <w:p w14:paraId="0A17C95B" w14:textId="77777777" w:rsidR="005363DA" w:rsidRDefault="005363DA" w:rsidP="000715C4">
      <w:pPr>
        <w:jc w:val="center"/>
        <w:rPr>
          <w:szCs w:val="24"/>
        </w:rPr>
      </w:pPr>
    </w:p>
    <w:p w14:paraId="4D945E75" w14:textId="77777777" w:rsidR="005363DA" w:rsidRDefault="005363DA" w:rsidP="000715C4">
      <w:pPr>
        <w:jc w:val="center"/>
        <w:rPr>
          <w:szCs w:val="24"/>
        </w:rPr>
      </w:pPr>
    </w:p>
    <w:p w14:paraId="4FF88366" w14:textId="77777777" w:rsidR="005363DA" w:rsidRDefault="005363DA" w:rsidP="000715C4">
      <w:pPr>
        <w:jc w:val="center"/>
        <w:rPr>
          <w:szCs w:val="24"/>
        </w:rPr>
      </w:pPr>
    </w:p>
    <w:p w14:paraId="0BD5B22E" w14:textId="77777777" w:rsidR="005363DA" w:rsidRDefault="005363DA" w:rsidP="000715C4">
      <w:pPr>
        <w:jc w:val="center"/>
        <w:rPr>
          <w:szCs w:val="24"/>
        </w:rPr>
      </w:pPr>
    </w:p>
    <w:p w14:paraId="3ED2C46E" w14:textId="77777777" w:rsidR="000715C4" w:rsidRDefault="000715C4" w:rsidP="000715C4">
      <w:pPr>
        <w:jc w:val="center"/>
        <w:rPr>
          <w:szCs w:val="24"/>
        </w:rPr>
      </w:pPr>
    </w:p>
    <w:p w14:paraId="20214530" w14:textId="77777777" w:rsidR="005363DA" w:rsidRDefault="005363DA" w:rsidP="000715C4">
      <w:pPr>
        <w:jc w:val="center"/>
        <w:rPr>
          <w:szCs w:val="24"/>
        </w:rPr>
      </w:pPr>
    </w:p>
    <w:p w14:paraId="3767F7F0" w14:textId="77777777" w:rsidR="005363DA" w:rsidRDefault="005363DA" w:rsidP="000715C4">
      <w:pPr>
        <w:jc w:val="center"/>
        <w:rPr>
          <w:szCs w:val="24"/>
        </w:rPr>
      </w:pPr>
    </w:p>
    <w:p w14:paraId="2A9F8031" w14:textId="77777777" w:rsidR="005363DA" w:rsidRPr="00230939" w:rsidRDefault="005363DA" w:rsidP="000715C4">
      <w:pPr>
        <w:jc w:val="center"/>
        <w:rPr>
          <w:szCs w:val="24"/>
        </w:rPr>
      </w:pPr>
    </w:p>
    <w:p w14:paraId="243E4EA6" w14:textId="38733FD3" w:rsidR="005363DA" w:rsidRPr="00230939" w:rsidRDefault="00426BD9" w:rsidP="000715C4">
      <w:pPr>
        <w:jc w:val="center"/>
        <w:rPr>
          <w:szCs w:val="24"/>
        </w:rPr>
      </w:pPr>
      <w:r>
        <w:rPr>
          <w:noProof/>
          <w:szCs w:val="24"/>
          <w:lang w:val="es-ES" w:eastAsia="es-ES"/>
        </w:rPr>
        <mc:AlternateContent>
          <mc:Choice Requires="wps">
            <w:drawing>
              <wp:anchor distT="0" distB="0" distL="114300" distR="114300" simplePos="0" relativeHeight="251719680" behindDoc="0" locked="0" layoutInCell="1" allowOverlap="1" wp14:anchorId="38644A69" wp14:editId="45B40721">
                <wp:simplePos x="0" y="0"/>
                <wp:positionH relativeFrom="margin">
                  <wp:posOffset>2122170</wp:posOffset>
                </wp:positionH>
                <wp:positionV relativeFrom="paragraph">
                  <wp:posOffset>1466600</wp:posOffset>
                </wp:positionV>
                <wp:extent cx="627797" cy="368490"/>
                <wp:effectExtent l="0" t="0" r="20320" b="12700"/>
                <wp:wrapNone/>
                <wp:docPr id="74" name="Rectángulo 74"/>
                <wp:cNvGraphicFramePr/>
                <a:graphic xmlns:a="http://schemas.openxmlformats.org/drawingml/2006/main">
                  <a:graphicData uri="http://schemas.microsoft.com/office/word/2010/wordprocessingShape">
                    <wps:wsp>
                      <wps:cNvSpPr/>
                      <wps:spPr>
                        <a:xfrm>
                          <a:off x="0" y="0"/>
                          <a:ext cx="627797" cy="3684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576E2" id="Rectángulo 74" o:spid="_x0000_s1026" style="position:absolute;margin-left:167.1pt;margin-top:115.5pt;width:49.45pt;height:29pt;z-index:251719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" fillcolor="white [3212]" strokecolor="white [3212]" strokeweight="1pt">
                <w10:wrap anchorx="margin"/>
              </v:rect>
            </w:pict>
          </mc:Fallback>
        </mc:AlternateContent>
      </w:r>
    </w:p>
    <w:tbl>
      <w:tblPr>
        <w:tblpPr w:leftFromText="141" w:rightFromText="141" w:vertAnchor="text" w:horzAnchor="margin" w:tblpXSpec="center" w:tblpY="-451"/>
        <w:tblW w:w="9322" w:type="dxa"/>
        <w:tblLook w:val="04A0" w:firstRow="1" w:lastRow="0" w:firstColumn="1" w:lastColumn="0" w:noHBand="0" w:noVBand="1"/>
      </w:tblPr>
      <w:tblGrid>
        <w:gridCol w:w="1620"/>
        <w:gridCol w:w="5576"/>
        <w:gridCol w:w="2126"/>
      </w:tblGrid>
      <w:tr w:rsidR="005363DA" w:rsidRPr="00230939" w14:paraId="58A0E8C5" w14:textId="77777777" w:rsidTr="00680659">
        <w:trPr>
          <w:trHeight w:val="1590"/>
        </w:trPr>
        <w:tc>
          <w:tcPr>
            <w:tcW w:w="1620" w:type="dxa"/>
            <w:hideMark/>
          </w:tcPr>
          <w:p w14:paraId="055BEFB4" w14:textId="77777777" w:rsidR="005363DA" w:rsidRPr="00230939" w:rsidRDefault="005363DA" w:rsidP="000715C4">
            <w:pPr>
              <w:spacing w:line="240" w:lineRule="auto"/>
              <w:jc w:val="center"/>
              <w:rPr>
                <w:rFonts w:eastAsia="Times New Roman"/>
                <w:szCs w:val="24"/>
                <w:lang w:eastAsia="es-VE"/>
              </w:rPr>
            </w:pPr>
            <w:r w:rsidRPr="00374981">
              <w:rPr>
                <w:rFonts w:eastAsia="Times New Roman"/>
                <w:noProof/>
                <w:szCs w:val="24"/>
                <w:lang w:val="es-ES" w:eastAsia="es-ES"/>
              </w:rPr>
              <w:lastRenderedPageBreak/>
              <w:drawing>
                <wp:inline distT="0" distB="0" distL="0" distR="0" wp14:anchorId="34737A0F" wp14:editId="4D1E53C3">
                  <wp:extent cx="788035" cy="993140"/>
                  <wp:effectExtent l="0" t="0" r="0" b="0"/>
                  <wp:docPr id="17" name="Imagen 17" descr="http://postgrado.face.uc.edu.ve/wbarico/Avisos_postgrad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postgrado.face.uc.edu.ve/wbarico/Avisos_postgrado/U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035" cy="993140"/>
                          </a:xfrm>
                          <a:prstGeom prst="rect">
                            <a:avLst/>
                          </a:prstGeom>
                          <a:noFill/>
                          <a:ln>
                            <a:noFill/>
                          </a:ln>
                        </pic:spPr>
                      </pic:pic>
                    </a:graphicData>
                  </a:graphic>
                </wp:inline>
              </w:drawing>
            </w:r>
          </w:p>
        </w:tc>
        <w:tc>
          <w:tcPr>
            <w:tcW w:w="5576" w:type="dxa"/>
            <w:hideMark/>
          </w:tcPr>
          <w:p w14:paraId="3307851D" w14:textId="77777777" w:rsidR="005363DA" w:rsidRPr="00230939" w:rsidRDefault="005363DA" w:rsidP="000715C4">
            <w:pPr>
              <w:spacing w:line="240" w:lineRule="auto"/>
              <w:jc w:val="center"/>
              <w:rPr>
                <w:rFonts w:eastAsia="Times New Roman"/>
                <w:szCs w:val="24"/>
                <w:lang w:eastAsia="es-VE"/>
              </w:rPr>
            </w:pPr>
            <w:r w:rsidRPr="00230939">
              <w:rPr>
                <w:rFonts w:eastAsia="Times New Roman"/>
                <w:b/>
                <w:bCs/>
                <w:szCs w:val="24"/>
                <w:lang w:eastAsia="es-VE"/>
              </w:rPr>
              <w:t>UNIVERSIDAD DE CARABOBO</w:t>
            </w:r>
            <w:r w:rsidRPr="00230939">
              <w:rPr>
                <w:rFonts w:eastAsia="Times New Roman"/>
                <w:szCs w:val="24"/>
                <w:lang w:eastAsia="es-VE"/>
              </w:rPr>
              <w:br/>
            </w:r>
            <w:r w:rsidRPr="00230939">
              <w:rPr>
                <w:rFonts w:eastAsia="Times New Roman"/>
                <w:b/>
                <w:bCs/>
                <w:szCs w:val="24"/>
                <w:lang w:eastAsia="es-VE"/>
              </w:rPr>
              <w:t>FACULTAD DE CIENCIAS DE LA EDUCACIÓN</w:t>
            </w:r>
          </w:p>
          <w:p w14:paraId="428A7045" w14:textId="77777777" w:rsidR="005363DA" w:rsidRPr="00230939" w:rsidRDefault="005363DA" w:rsidP="000715C4">
            <w:pPr>
              <w:spacing w:line="240" w:lineRule="auto"/>
              <w:jc w:val="center"/>
              <w:rPr>
                <w:rFonts w:eastAsia="Times New Roman"/>
                <w:b/>
                <w:bCs/>
                <w:szCs w:val="24"/>
                <w:lang w:eastAsia="es-VE"/>
              </w:rPr>
            </w:pPr>
            <w:r w:rsidRPr="00230939">
              <w:rPr>
                <w:rFonts w:eastAsia="Times New Roman"/>
                <w:b/>
                <w:bCs/>
                <w:szCs w:val="24"/>
                <w:lang w:eastAsia="es-VE"/>
              </w:rPr>
              <w:t>DIRECCIÓN DE POSTGRADO</w:t>
            </w:r>
          </w:p>
          <w:p w14:paraId="5401CC86" w14:textId="77777777" w:rsidR="005363DA" w:rsidRPr="00230939" w:rsidRDefault="005363DA" w:rsidP="000715C4">
            <w:pPr>
              <w:spacing w:line="240" w:lineRule="auto"/>
              <w:jc w:val="center"/>
              <w:rPr>
                <w:rFonts w:eastAsia="Times New Roman"/>
                <w:szCs w:val="24"/>
                <w:lang w:eastAsia="es-VE"/>
              </w:rPr>
            </w:pPr>
            <w:r w:rsidRPr="00230939">
              <w:rPr>
                <w:rFonts w:eastAsia="Times New Roman"/>
                <w:b/>
                <w:bCs/>
                <w:szCs w:val="24"/>
                <w:lang w:eastAsia="es-VE"/>
              </w:rPr>
              <w:t>MAESTRÍA EN INVESTIGACIÓN EDUCATIVA</w:t>
            </w:r>
          </w:p>
        </w:tc>
        <w:tc>
          <w:tcPr>
            <w:tcW w:w="2126" w:type="dxa"/>
            <w:hideMark/>
          </w:tcPr>
          <w:p w14:paraId="64101921" w14:textId="77777777" w:rsidR="005363DA" w:rsidRPr="00230939" w:rsidRDefault="005363DA" w:rsidP="000715C4">
            <w:pPr>
              <w:spacing w:line="240" w:lineRule="auto"/>
              <w:jc w:val="center"/>
              <w:rPr>
                <w:rFonts w:eastAsia="Times New Roman"/>
                <w:szCs w:val="24"/>
                <w:lang w:eastAsia="es-VE"/>
              </w:rPr>
            </w:pPr>
            <w:r w:rsidRPr="00374981">
              <w:rPr>
                <w:rFonts w:eastAsia="Times New Roman"/>
                <w:noProof/>
                <w:szCs w:val="24"/>
                <w:lang w:val="es-ES" w:eastAsia="es-ES"/>
              </w:rPr>
              <w:drawing>
                <wp:inline distT="0" distB="0" distL="0" distR="0" wp14:anchorId="1F80302A" wp14:editId="13C48A4F">
                  <wp:extent cx="1103630" cy="993140"/>
                  <wp:effectExtent l="0" t="0" r="1270" b="0"/>
                  <wp:docPr id="16" name="Imagen 16" descr="http://postgrado.face.uc.edu.ve/wbarico/Avisos_postgrado/postgr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postgrado.face.uc.edu.ve/wbarico/Avisos_postgrado/postgrad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3630" cy="993140"/>
                          </a:xfrm>
                          <a:prstGeom prst="rect">
                            <a:avLst/>
                          </a:prstGeom>
                          <a:noFill/>
                          <a:ln>
                            <a:noFill/>
                          </a:ln>
                        </pic:spPr>
                      </pic:pic>
                    </a:graphicData>
                  </a:graphic>
                </wp:inline>
              </w:drawing>
            </w:r>
          </w:p>
        </w:tc>
      </w:tr>
    </w:tbl>
    <w:p w14:paraId="35416709" w14:textId="77777777" w:rsidR="00FD6C4D" w:rsidRDefault="00FD6C4D" w:rsidP="000715C4">
      <w:pPr>
        <w:spacing w:line="240" w:lineRule="auto"/>
        <w:jc w:val="center"/>
        <w:rPr>
          <w:b/>
          <w:color w:val="000000"/>
          <w:szCs w:val="24"/>
        </w:rPr>
      </w:pPr>
    </w:p>
    <w:p w14:paraId="300EA8FB" w14:textId="77777777" w:rsidR="00A46954" w:rsidRDefault="005363DA" w:rsidP="000715C4">
      <w:pPr>
        <w:spacing w:line="240" w:lineRule="auto"/>
        <w:jc w:val="center"/>
        <w:rPr>
          <w:b/>
          <w:color w:val="000000"/>
          <w:szCs w:val="24"/>
        </w:rPr>
      </w:pPr>
      <w:r w:rsidRPr="00230939">
        <w:rPr>
          <w:b/>
          <w:color w:val="000000"/>
          <w:szCs w:val="24"/>
        </w:rPr>
        <w:t>PROPUESTA INSTRUCCIONAL DE LA UNIDAD CURRICULAR INDUCCIÓN AL DISEÑO GRÁFICO PARA EL CURSO INTRODUCTORIO DE LA CARRERA DISEÑO GRÁFICO DEL INSTITUTO UNIVERSITARIO DE TECNOLOGÍA ANTONIO JOSÉ DE SUCR</w:t>
      </w:r>
      <w:r>
        <w:rPr>
          <w:b/>
          <w:color w:val="000000"/>
          <w:szCs w:val="24"/>
        </w:rPr>
        <w:t>E</w:t>
      </w:r>
    </w:p>
    <w:p w14:paraId="642C019B" w14:textId="77777777" w:rsidR="00FD6C4D" w:rsidRDefault="00FD6C4D" w:rsidP="000715C4">
      <w:pPr>
        <w:spacing w:line="240" w:lineRule="auto"/>
        <w:jc w:val="center"/>
        <w:rPr>
          <w:b/>
          <w:color w:val="000000"/>
          <w:szCs w:val="24"/>
        </w:rPr>
      </w:pPr>
    </w:p>
    <w:p w14:paraId="3D756FBD" w14:textId="77777777" w:rsidR="005363DA" w:rsidRPr="00230939" w:rsidRDefault="005363DA" w:rsidP="000715C4">
      <w:pPr>
        <w:spacing w:line="240" w:lineRule="auto"/>
        <w:jc w:val="right"/>
        <w:rPr>
          <w:b/>
          <w:szCs w:val="24"/>
        </w:rPr>
      </w:pPr>
      <w:r w:rsidRPr="00230939">
        <w:rPr>
          <w:b/>
          <w:szCs w:val="24"/>
        </w:rPr>
        <w:t xml:space="preserve">Autor: Lcda. Fernanda Frías </w:t>
      </w:r>
    </w:p>
    <w:p w14:paraId="5D4C753C" w14:textId="77777777" w:rsidR="005363DA" w:rsidRPr="00230939" w:rsidRDefault="005363DA" w:rsidP="000715C4">
      <w:pPr>
        <w:spacing w:line="240" w:lineRule="auto"/>
        <w:jc w:val="right"/>
        <w:rPr>
          <w:b/>
          <w:szCs w:val="24"/>
        </w:rPr>
      </w:pPr>
      <w:r w:rsidRPr="00230939">
        <w:rPr>
          <w:b/>
          <w:szCs w:val="24"/>
        </w:rPr>
        <w:t xml:space="preserve">Tutor: Dra. </w:t>
      </w:r>
      <w:proofErr w:type="spellStart"/>
      <w:r w:rsidRPr="00230939">
        <w:rPr>
          <w:b/>
          <w:szCs w:val="24"/>
        </w:rPr>
        <w:t>Alehem</w:t>
      </w:r>
      <w:proofErr w:type="spellEnd"/>
      <w:r w:rsidRPr="00230939">
        <w:rPr>
          <w:b/>
          <w:szCs w:val="24"/>
        </w:rPr>
        <w:t xml:space="preserve"> Fernández</w:t>
      </w:r>
    </w:p>
    <w:p w14:paraId="593A54E3" w14:textId="3FF29A5B" w:rsidR="005363DA" w:rsidRDefault="005363DA" w:rsidP="000715C4">
      <w:pPr>
        <w:spacing w:line="240" w:lineRule="auto"/>
        <w:jc w:val="right"/>
        <w:rPr>
          <w:b/>
          <w:szCs w:val="24"/>
        </w:rPr>
      </w:pPr>
      <w:r w:rsidRPr="00230939">
        <w:rPr>
          <w:b/>
          <w:szCs w:val="24"/>
        </w:rPr>
        <w:t>Año: 201</w:t>
      </w:r>
      <w:r w:rsidR="00DF0E60">
        <w:rPr>
          <w:b/>
          <w:szCs w:val="24"/>
        </w:rPr>
        <w:t>7</w:t>
      </w:r>
    </w:p>
    <w:p w14:paraId="2DD77D5B" w14:textId="77777777" w:rsidR="00A46954" w:rsidRDefault="005363DA" w:rsidP="000715C4">
      <w:pPr>
        <w:spacing w:line="240" w:lineRule="auto"/>
        <w:jc w:val="center"/>
        <w:rPr>
          <w:b/>
          <w:szCs w:val="24"/>
        </w:rPr>
      </w:pPr>
      <w:r w:rsidRPr="00230939">
        <w:rPr>
          <w:b/>
          <w:szCs w:val="24"/>
        </w:rPr>
        <w:t>RESUMEN</w:t>
      </w:r>
    </w:p>
    <w:p w14:paraId="5F3A8C7A" w14:textId="77777777" w:rsidR="00FD6C4D" w:rsidRPr="00374981" w:rsidRDefault="00FD6C4D" w:rsidP="000715C4">
      <w:pPr>
        <w:spacing w:line="240" w:lineRule="auto"/>
        <w:jc w:val="center"/>
        <w:rPr>
          <w:b/>
          <w:color w:val="000000"/>
          <w:szCs w:val="24"/>
        </w:rPr>
      </w:pPr>
    </w:p>
    <w:p w14:paraId="3EF0CD52" w14:textId="2BEB4A93" w:rsidR="00F634F0" w:rsidRDefault="005363DA" w:rsidP="000715C4">
      <w:pPr>
        <w:spacing w:line="240" w:lineRule="auto"/>
        <w:rPr>
          <w:color w:val="000000" w:themeColor="text1"/>
          <w:szCs w:val="24"/>
        </w:rPr>
      </w:pPr>
      <w:r w:rsidRPr="00FD6C4D">
        <w:rPr>
          <w:color w:val="000000" w:themeColor="text1"/>
          <w:szCs w:val="24"/>
        </w:rPr>
        <w:t xml:space="preserve">Este trabajo tiene como objetivo proponer un diseño instruccional para la unidad curricular con el nombre Inducción al Diseño Gráfico para ser dictada en el </w:t>
      </w:r>
      <w:r w:rsidR="0085351F" w:rsidRPr="00FD6C4D">
        <w:rPr>
          <w:color w:val="000000" w:themeColor="text1"/>
          <w:szCs w:val="24"/>
        </w:rPr>
        <w:t>C</w:t>
      </w:r>
      <w:r w:rsidRPr="00FD6C4D">
        <w:rPr>
          <w:color w:val="000000" w:themeColor="text1"/>
          <w:szCs w:val="24"/>
        </w:rPr>
        <w:t xml:space="preserve">urso </w:t>
      </w:r>
      <w:r w:rsidR="0085351F" w:rsidRPr="00FD6C4D">
        <w:rPr>
          <w:color w:val="000000" w:themeColor="text1"/>
          <w:szCs w:val="24"/>
        </w:rPr>
        <w:t>I</w:t>
      </w:r>
      <w:r w:rsidRPr="00FD6C4D">
        <w:rPr>
          <w:color w:val="000000" w:themeColor="text1"/>
          <w:szCs w:val="24"/>
        </w:rPr>
        <w:t xml:space="preserve">ntroductorio de la carrera de Diseño Gráfico del I.U.T.A.J.S. extensión Valencia Estado Carabobo, Cuyo alcance </w:t>
      </w:r>
      <w:proofErr w:type="spellStart"/>
      <w:r w:rsidRPr="00FD6C4D">
        <w:rPr>
          <w:color w:val="000000" w:themeColor="text1"/>
          <w:szCs w:val="24"/>
        </w:rPr>
        <w:t>andragógico</w:t>
      </w:r>
      <w:proofErr w:type="spellEnd"/>
      <w:r w:rsidRPr="00FD6C4D">
        <w:rPr>
          <w:color w:val="000000" w:themeColor="text1"/>
          <w:szCs w:val="24"/>
        </w:rPr>
        <w:t xml:space="preserve"> se p</w:t>
      </w:r>
      <w:r w:rsidR="005E1F53" w:rsidRPr="00FD6C4D">
        <w:rPr>
          <w:color w:val="000000" w:themeColor="text1"/>
          <w:szCs w:val="24"/>
        </w:rPr>
        <w:t>udo</w:t>
      </w:r>
      <w:r w:rsidRPr="00FD6C4D">
        <w:rPr>
          <w:color w:val="000000" w:themeColor="text1"/>
          <w:szCs w:val="24"/>
        </w:rPr>
        <w:t xml:space="preserve"> vincular con el diseño instruccional de Ausubel (1983) el cual permite a los docentes aplicar estrategias y actividades de evaluación innovadoras, tales como son el uso de multimedia y su recursividad </w:t>
      </w:r>
      <w:r w:rsidR="005E1F53" w:rsidRPr="00FD6C4D">
        <w:rPr>
          <w:color w:val="000000" w:themeColor="text1"/>
          <w:szCs w:val="24"/>
        </w:rPr>
        <w:t>tecnológica, lo cual repercute</w:t>
      </w:r>
      <w:r w:rsidRPr="00FD6C4D">
        <w:rPr>
          <w:color w:val="000000" w:themeColor="text1"/>
          <w:szCs w:val="24"/>
        </w:rPr>
        <w:t xml:space="preserve"> en la motivación y desarrollo del aprendizaje en los estudiantes de Diseño Gráfico. Este estudio está basado un diseño no experimental, con un tipo de investigación de campo en un nivel descriptivo y está bajo la modalidad de proyecto factible. La muestra la conformó los 20 estudiantes</w:t>
      </w:r>
      <w:r w:rsidRPr="00FD6C4D">
        <w:rPr>
          <w:rFonts w:eastAsia="Times New Roman"/>
          <w:color w:val="000000" w:themeColor="text1"/>
          <w:szCs w:val="24"/>
          <w:lang w:eastAsia="es-VE"/>
        </w:rPr>
        <w:t xml:space="preserve"> del segundo semestre de Diseño Gráfico del Periodo 2016-I. Para llevar a cabo el estudio, se </w:t>
      </w:r>
      <w:r w:rsidR="0085351F" w:rsidRPr="00FD6C4D">
        <w:rPr>
          <w:rFonts w:eastAsia="Times New Roman"/>
          <w:color w:val="000000" w:themeColor="text1"/>
          <w:szCs w:val="24"/>
          <w:lang w:eastAsia="es-VE"/>
        </w:rPr>
        <w:t>hizo</w:t>
      </w:r>
      <w:r w:rsidRPr="00FD6C4D">
        <w:rPr>
          <w:rFonts w:eastAsia="Times New Roman"/>
          <w:color w:val="000000" w:themeColor="text1"/>
          <w:szCs w:val="24"/>
          <w:lang w:eastAsia="es-VE"/>
        </w:rPr>
        <w:t xml:space="preserve"> una encuesta con respuestas </w:t>
      </w:r>
      <w:r w:rsidRPr="00FD6C4D">
        <w:rPr>
          <w:color w:val="000000" w:themeColor="text1"/>
          <w:szCs w:val="24"/>
        </w:rPr>
        <w:t xml:space="preserve">dicotómicas, con opción de respuestas SI y NO y </w:t>
      </w:r>
      <w:r w:rsidR="00BC15E1" w:rsidRPr="00FD6C4D">
        <w:rPr>
          <w:color w:val="000000" w:themeColor="text1"/>
          <w:szCs w:val="24"/>
        </w:rPr>
        <w:t xml:space="preserve">la confiabilidad de los resultados se determinó a través de un sistema SPSS, con la evaluación del coeficiente </w:t>
      </w:r>
      <w:r w:rsidRPr="00FD6C4D">
        <w:rPr>
          <w:color w:val="000000" w:themeColor="text1"/>
          <w:szCs w:val="24"/>
        </w:rPr>
        <w:t xml:space="preserve">de </w:t>
      </w:r>
      <w:proofErr w:type="spellStart"/>
      <w:r w:rsidRPr="00FD6C4D">
        <w:rPr>
          <w:color w:val="000000" w:themeColor="text1"/>
          <w:szCs w:val="24"/>
        </w:rPr>
        <w:t>Kuder</w:t>
      </w:r>
      <w:proofErr w:type="spellEnd"/>
      <w:r w:rsidRPr="00FD6C4D">
        <w:rPr>
          <w:color w:val="000000" w:themeColor="text1"/>
          <w:szCs w:val="24"/>
        </w:rPr>
        <w:t xml:space="preserve"> Richardson</w:t>
      </w:r>
      <w:r w:rsidR="00BC15E1" w:rsidRPr="00FD6C4D">
        <w:rPr>
          <w:color w:val="000000" w:themeColor="text1"/>
          <w:szCs w:val="24"/>
        </w:rPr>
        <w:t xml:space="preserve"> con</w:t>
      </w:r>
      <w:r w:rsidR="00BC15E1" w:rsidRPr="00FD6C4D">
        <w:rPr>
          <w:rFonts w:eastAsia="Times New Roman"/>
          <w:color w:val="000000" w:themeColor="text1"/>
          <w:szCs w:val="24"/>
          <w:lang w:eastAsia="es-VE"/>
        </w:rPr>
        <w:t xml:space="preserve"> la fórmula KR20</w:t>
      </w:r>
      <w:r w:rsidR="00BC15E1" w:rsidRPr="00FD6C4D">
        <w:rPr>
          <w:color w:val="000000" w:themeColor="text1"/>
          <w:szCs w:val="24"/>
        </w:rPr>
        <w:t>;</w:t>
      </w:r>
      <w:r w:rsidRPr="00FD6C4D">
        <w:rPr>
          <w:color w:val="000000" w:themeColor="text1"/>
          <w:szCs w:val="24"/>
        </w:rPr>
        <w:t xml:space="preserve"> </w:t>
      </w:r>
      <w:r w:rsidR="00BC15E1" w:rsidRPr="00FD6C4D">
        <w:rPr>
          <w:color w:val="000000" w:themeColor="text1"/>
          <w:szCs w:val="24"/>
        </w:rPr>
        <w:t xml:space="preserve">Se obtuvo una puntuación de 0,76. </w:t>
      </w:r>
      <w:r w:rsidRPr="00FD6C4D">
        <w:rPr>
          <w:color w:val="000000" w:themeColor="text1"/>
          <w:szCs w:val="24"/>
        </w:rPr>
        <w:t xml:space="preserve">En un primer momento se </w:t>
      </w:r>
      <w:r w:rsidR="0085351F" w:rsidRPr="00FD6C4D">
        <w:rPr>
          <w:color w:val="000000" w:themeColor="text1"/>
          <w:szCs w:val="24"/>
        </w:rPr>
        <w:t>aplicó</w:t>
      </w:r>
      <w:r w:rsidRPr="00FD6C4D">
        <w:rPr>
          <w:color w:val="000000" w:themeColor="text1"/>
          <w:szCs w:val="24"/>
        </w:rPr>
        <w:t xml:space="preserve"> una encuesta para diagnosticar los niveles de rendimiento académico de los estudiantes cursantes del primer semestre en las asignaturas básicas de la carrera Diseño Gráfico, luego se </w:t>
      </w:r>
      <w:r w:rsidRPr="00FD6C4D">
        <w:rPr>
          <w:rFonts w:eastAsia="Times New Roman"/>
          <w:color w:val="000000" w:themeColor="text1"/>
          <w:szCs w:val="24"/>
          <w:lang w:eastAsia="es-VE"/>
        </w:rPr>
        <w:t>determina</w:t>
      </w:r>
      <w:r w:rsidR="0085351F" w:rsidRPr="00FD6C4D">
        <w:rPr>
          <w:rFonts w:eastAsia="Times New Roman"/>
          <w:color w:val="000000" w:themeColor="text1"/>
          <w:szCs w:val="24"/>
          <w:lang w:eastAsia="es-VE"/>
        </w:rPr>
        <w:t>ron</w:t>
      </w:r>
      <w:r w:rsidRPr="00FD6C4D">
        <w:rPr>
          <w:rFonts w:eastAsia="Times New Roman"/>
          <w:color w:val="000000" w:themeColor="text1"/>
          <w:szCs w:val="24"/>
          <w:lang w:eastAsia="es-VE"/>
        </w:rPr>
        <w:t xml:space="preserve"> las competencias específicas que formarán parte del perfil profesional a nivel del curso introductorio</w:t>
      </w:r>
      <w:r w:rsidR="0085351F" w:rsidRPr="00FD6C4D">
        <w:rPr>
          <w:rFonts w:eastAsia="Times New Roman"/>
          <w:color w:val="000000" w:themeColor="text1"/>
          <w:szCs w:val="24"/>
          <w:lang w:eastAsia="es-VE"/>
        </w:rPr>
        <w:t>;</w:t>
      </w:r>
      <w:r w:rsidRPr="00FD6C4D">
        <w:rPr>
          <w:rFonts w:eastAsia="Times New Roman"/>
          <w:color w:val="000000" w:themeColor="text1"/>
          <w:szCs w:val="24"/>
          <w:lang w:eastAsia="es-VE"/>
        </w:rPr>
        <w:t xml:space="preserve"> y</w:t>
      </w:r>
      <w:r w:rsidR="0085351F" w:rsidRPr="00FD6C4D">
        <w:rPr>
          <w:rFonts w:eastAsia="Times New Roman"/>
          <w:color w:val="000000" w:themeColor="text1"/>
          <w:szCs w:val="24"/>
          <w:lang w:eastAsia="es-VE"/>
        </w:rPr>
        <w:t>,</w:t>
      </w:r>
      <w:r w:rsidRPr="00FD6C4D">
        <w:rPr>
          <w:rFonts w:eastAsia="Times New Roman"/>
          <w:color w:val="000000" w:themeColor="text1"/>
          <w:szCs w:val="24"/>
          <w:lang w:eastAsia="es-VE"/>
        </w:rPr>
        <w:t xml:space="preserve"> por último</w:t>
      </w:r>
      <w:r w:rsidR="0085351F" w:rsidRPr="00FD6C4D">
        <w:rPr>
          <w:rFonts w:eastAsia="Times New Roman"/>
          <w:color w:val="000000" w:themeColor="text1"/>
          <w:szCs w:val="24"/>
          <w:lang w:eastAsia="es-VE"/>
        </w:rPr>
        <w:t>,</w:t>
      </w:r>
      <w:r w:rsidRPr="00FD6C4D">
        <w:rPr>
          <w:rFonts w:eastAsia="Times New Roman"/>
          <w:color w:val="000000" w:themeColor="text1"/>
          <w:szCs w:val="24"/>
          <w:lang w:eastAsia="es-VE"/>
        </w:rPr>
        <w:t xml:space="preserve"> se </w:t>
      </w:r>
      <w:r w:rsidR="0085351F" w:rsidRPr="00FD6C4D">
        <w:rPr>
          <w:color w:val="000000" w:themeColor="text1"/>
          <w:szCs w:val="24"/>
        </w:rPr>
        <w:t>diseñ</w:t>
      </w:r>
      <w:r w:rsidR="0085351F" w:rsidRPr="00FD6C4D">
        <w:rPr>
          <w:rFonts w:eastAsia="Times New Roman"/>
          <w:color w:val="000000" w:themeColor="text1"/>
          <w:szCs w:val="24"/>
          <w:lang w:eastAsia="es-VE"/>
        </w:rPr>
        <w:t>ó</w:t>
      </w:r>
      <w:r w:rsidRPr="00FD6C4D">
        <w:rPr>
          <w:color w:val="000000" w:themeColor="text1"/>
          <w:szCs w:val="24"/>
        </w:rPr>
        <w:t xml:space="preserve"> el proyecto instruccional para la unidad curricular anteriormente nombrada. La idea de crear una nueva asignatura, que cursarían antes de comenzar la carrera, ayudaría que los estudiantes conozcan de qué trata su contenido programático, tipo de evaluaciones y estrategias que normalmente son utilizadas, a parte que se centraría en que estos conozcan la Teoría del Diseño de manera instruccional. </w:t>
      </w:r>
      <w:r w:rsidR="00F634F0" w:rsidRPr="00FD6C4D">
        <w:rPr>
          <w:color w:val="000000" w:themeColor="text1"/>
          <w:szCs w:val="24"/>
        </w:rPr>
        <w:t xml:space="preserve"> </w:t>
      </w:r>
    </w:p>
    <w:p w14:paraId="3701A4A5" w14:textId="77777777" w:rsidR="007751A3" w:rsidRDefault="007751A3" w:rsidP="000715C4">
      <w:pPr>
        <w:spacing w:line="240" w:lineRule="auto"/>
        <w:rPr>
          <w:szCs w:val="24"/>
        </w:rPr>
      </w:pPr>
      <w:r w:rsidRPr="00230939">
        <w:rPr>
          <w:b/>
          <w:szCs w:val="24"/>
        </w:rPr>
        <w:t>Descriptores:</w:t>
      </w:r>
      <w:r>
        <w:rPr>
          <w:szCs w:val="24"/>
        </w:rPr>
        <w:t xml:space="preserve"> Diseño Instruccional, Unidad Curricular y</w:t>
      </w:r>
      <w:r w:rsidRPr="00230939">
        <w:rPr>
          <w:szCs w:val="24"/>
        </w:rPr>
        <w:t xml:space="preserve"> </w:t>
      </w:r>
      <w:r>
        <w:rPr>
          <w:szCs w:val="24"/>
        </w:rPr>
        <w:t>D</w:t>
      </w:r>
      <w:r w:rsidRPr="00230939">
        <w:rPr>
          <w:szCs w:val="24"/>
        </w:rPr>
        <w:t xml:space="preserve">iseño </w:t>
      </w:r>
      <w:r>
        <w:rPr>
          <w:szCs w:val="24"/>
        </w:rPr>
        <w:t>G</w:t>
      </w:r>
      <w:r w:rsidRPr="00230939">
        <w:rPr>
          <w:szCs w:val="24"/>
        </w:rPr>
        <w:t>ráfico.</w:t>
      </w:r>
      <w:r>
        <w:rPr>
          <w:szCs w:val="24"/>
        </w:rPr>
        <w:t xml:space="preserve"> </w:t>
      </w:r>
    </w:p>
    <w:p w14:paraId="55163052" w14:textId="0746769F" w:rsidR="007751A3" w:rsidRPr="00230939" w:rsidRDefault="007751A3" w:rsidP="000715C4">
      <w:pPr>
        <w:spacing w:line="240" w:lineRule="auto"/>
        <w:rPr>
          <w:szCs w:val="24"/>
        </w:rPr>
      </w:pPr>
      <w:r w:rsidRPr="00230939">
        <w:rPr>
          <w:b/>
          <w:szCs w:val="24"/>
        </w:rPr>
        <w:t xml:space="preserve">Línea de investigación: </w:t>
      </w:r>
      <w:r>
        <w:rPr>
          <w:szCs w:val="24"/>
        </w:rPr>
        <w:t xml:space="preserve">Pedagogía y Currículo. </w:t>
      </w:r>
      <w:r w:rsidRPr="00DC66DA">
        <w:rPr>
          <w:b/>
          <w:szCs w:val="24"/>
        </w:rPr>
        <w:t>Temática:</w:t>
      </w:r>
      <w:r>
        <w:rPr>
          <w:szCs w:val="24"/>
        </w:rPr>
        <w:t xml:space="preserve"> Planificación Educativa. </w:t>
      </w:r>
      <w:proofErr w:type="spellStart"/>
      <w:r w:rsidRPr="00DC66DA">
        <w:rPr>
          <w:b/>
          <w:szCs w:val="24"/>
        </w:rPr>
        <w:t>Subtemática</w:t>
      </w:r>
      <w:proofErr w:type="spellEnd"/>
      <w:r w:rsidRPr="00DC66DA">
        <w:rPr>
          <w:b/>
          <w:szCs w:val="24"/>
        </w:rPr>
        <w:t>:</w:t>
      </w:r>
      <w:r>
        <w:rPr>
          <w:szCs w:val="24"/>
        </w:rPr>
        <w:t xml:space="preserve"> Formación Profesional.</w:t>
      </w:r>
      <w:r w:rsidRPr="008D78EE">
        <w:rPr>
          <w:szCs w:val="24"/>
        </w:rPr>
        <w:t xml:space="preserve">  </w:t>
      </w:r>
    </w:p>
    <w:tbl>
      <w:tblPr>
        <w:tblpPr w:leftFromText="141" w:rightFromText="141" w:vertAnchor="text" w:horzAnchor="margin" w:tblpXSpec="center" w:tblpY="-451"/>
        <w:tblW w:w="9322" w:type="dxa"/>
        <w:tblLook w:val="04A0" w:firstRow="1" w:lastRow="0" w:firstColumn="1" w:lastColumn="0" w:noHBand="0" w:noVBand="1"/>
      </w:tblPr>
      <w:tblGrid>
        <w:gridCol w:w="1620"/>
        <w:gridCol w:w="5576"/>
        <w:gridCol w:w="2126"/>
      </w:tblGrid>
      <w:tr w:rsidR="00F634F0" w:rsidRPr="00230939" w14:paraId="5577DC41" w14:textId="77777777" w:rsidTr="00680659">
        <w:trPr>
          <w:trHeight w:val="1590"/>
        </w:trPr>
        <w:tc>
          <w:tcPr>
            <w:tcW w:w="1620" w:type="dxa"/>
            <w:hideMark/>
          </w:tcPr>
          <w:p w14:paraId="4F48A696" w14:textId="77777777" w:rsidR="00F634F0" w:rsidRPr="00230939" w:rsidRDefault="00F634F0" w:rsidP="000715C4">
            <w:pPr>
              <w:spacing w:line="240" w:lineRule="auto"/>
              <w:jc w:val="center"/>
              <w:rPr>
                <w:rFonts w:eastAsia="Times New Roman"/>
                <w:szCs w:val="24"/>
                <w:lang w:eastAsia="es-VE"/>
              </w:rPr>
            </w:pPr>
            <w:r w:rsidRPr="00374981">
              <w:rPr>
                <w:rFonts w:eastAsia="Times New Roman"/>
                <w:noProof/>
                <w:szCs w:val="24"/>
                <w:lang w:val="es-ES" w:eastAsia="es-ES"/>
              </w:rPr>
              <w:lastRenderedPageBreak/>
              <w:drawing>
                <wp:inline distT="0" distB="0" distL="0" distR="0" wp14:anchorId="75FAC460" wp14:editId="304C8240">
                  <wp:extent cx="788035" cy="993140"/>
                  <wp:effectExtent l="0" t="0" r="0" b="0"/>
                  <wp:docPr id="7" name="Imagen 7" descr="http://postgrado.face.uc.edu.ve/wbarico/Avisos_postgrad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postgrado.face.uc.edu.ve/wbarico/Avisos_postgrado/U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035" cy="993140"/>
                          </a:xfrm>
                          <a:prstGeom prst="rect">
                            <a:avLst/>
                          </a:prstGeom>
                          <a:noFill/>
                          <a:ln>
                            <a:noFill/>
                          </a:ln>
                        </pic:spPr>
                      </pic:pic>
                    </a:graphicData>
                  </a:graphic>
                </wp:inline>
              </w:drawing>
            </w:r>
          </w:p>
        </w:tc>
        <w:tc>
          <w:tcPr>
            <w:tcW w:w="5576" w:type="dxa"/>
            <w:hideMark/>
          </w:tcPr>
          <w:p w14:paraId="312B9871" w14:textId="77777777" w:rsidR="00F634F0" w:rsidRPr="00A54E24" w:rsidRDefault="00F634F0" w:rsidP="000715C4">
            <w:pPr>
              <w:spacing w:line="240" w:lineRule="auto"/>
              <w:jc w:val="center"/>
              <w:rPr>
                <w:rFonts w:eastAsia="Times New Roman"/>
                <w:b/>
                <w:bCs/>
                <w:szCs w:val="24"/>
                <w:lang w:val="en-US" w:eastAsia="es-VE"/>
              </w:rPr>
            </w:pPr>
            <w:r w:rsidRPr="00A54E24">
              <w:rPr>
                <w:rFonts w:eastAsia="Times New Roman"/>
                <w:b/>
                <w:bCs/>
                <w:szCs w:val="24"/>
                <w:lang w:val="en-US" w:eastAsia="es-VE"/>
              </w:rPr>
              <w:t xml:space="preserve">UNIVERSITY OF CARABOBO                       ADDRESS OF GRADUATE STUDIES </w:t>
            </w:r>
          </w:p>
          <w:p w14:paraId="7083F99E" w14:textId="77777777" w:rsidR="00F634F0" w:rsidRPr="00A54E24" w:rsidRDefault="00F634F0" w:rsidP="000715C4">
            <w:pPr>
              <w:spacing w:line="240" w:lineRule="auto"/>
              <w:jc w:val="center"/>
              <w:rPr>
                <w:rFonts w:eastAsia="Times New Roman"/>
                <w:b/>
                <w:bCs/>
                <w:szCs w:val="24"/>
                <w:lang w:val="en-US" w:eastAsia="es-VE"/>
              </w:rPr>
            </w:pPr>
            <w:r w:rsidRPr="00A54E24">
              <w:rPr>
                <w:rFonts w:eastAsia="Times New Roman"/>
                <w:b/>
                <w:bCs/>
                <w:szCs w:val="24"/>
                <w:lang w:val="en-US" w:eastAsia="es-VE"/>
              </w:rPr>
              <w:t xml:space="preserve">FACULTY OF EDUCATION </w:t>
            </w:r>
          </w:p>
          <w:p w14:paraId="120C290C" w14:textId="77777777" w:rsidR="00F634F0" w:rsidRPr="00A54E24" w:rsidRDefault="00F634F0" w:rsidP="000715C4">
            <w:pPr>
              <w:spacing w:line="240" w:lineRule="auto"/>
              <w:jc w:val="center"/>
              <w:rPr>
                <w:rFonts w:eastAsia="Times New Roman"/>
                <w:szCs w:val="24"/>
                <w:lang w:val="en-US" w:eastAsia="es-VE"/>
              </w:rPr>
            </w:pPr>
            <w:r w:rsidRPr="00A54E24">
              <w:rPr>
                <w:rFonts w:eastAsia="Times New Roman"/>
                <w:b/>
                <w:bCs/>
                <w:szCs w:val="24"/>
                <w:lang w:val="en-US" w:eastAsia="es-VE"/>
              </w:rPr>
              <w:t>MASTERS EDUCATIVE INVESTIGATION</w:t>
            </w:r>
          </w:p>
        </w:tc>
        <w:tc>
          <w:tcPr>
            <w:tcW w:w="2126" w:type="dxa"/>
            <w:hideMark/>
          </w:tcPr>
          <w:p w14:paraId="778F7491" w14:textId="77777777" w:rsidR="00F634F0" w:rsidRPr="00230939" w:rsidRDefault="00F634F0" w:rsidP="000715C4">
            <w:pPr>
              <w:spacing w:line="240" w:lineRule="auto"/>
              <w:jc w:val="center"/>
              <w:rPr>
                <w:rFonts w:eastAsia="Times New Roman"/>
                <w:szCs w:val="24"/>
                <w:lang w:eastAsia="es-VE"/>
              </w:rPr>
            </w:pPr>
            <w:r w:rsidRPr="00374981">
              <w:rPr>
                <w:rFonts w:eastAsia="Times New Roman"/>
                <w:noProof/>
                <w:szCs w:val="24"/>
                <w:lang w:val="es-ES" w:eastAsia="es-ES"/>
              </w:rPr>
              <w:drawing>
                <wp:inline distT="0" distB="0" distL="0" distR="0" wp14:anchorId="022D8FF8" wp14:editId="28F8D1D8">
                  <wp:extent cx="1103630" cy="993140"/>
                  <wp:effectExtent l="0" t="0" r="1270" b="0"/>
                  <wp:docPr id="9" name="Imagen 9" descr="http://postgrado.face.uc.edu.ve/wbarico/Avisos_postgrado/postgr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ostgrado.face.uc.edu.ve/wbarico/Avisos_postgrado/postgrad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3630" cy="993140"/>
                          </a:xfrm>
                          <a:prstGeom prst="rect">
                            <a:avLst/>
                          </a:prstGeom>
                          <a:noFill/>
                          <a:ln>
                            <a:noFill/>
                          </a:ln>
                        </pic:spPr>
                      </pic:pic>
                    </a:graphicData>
                  </a:graphic>
                </wp:inline>
              </w:drawing>
            </w:r>
          </w:p>
        </w:tc>
      </w:tr>
    </w:tbl>
    <w:p w14:paraId="724993EF" w14:textId="77777777" w:rsidR="00F634F0" w:rsidRDefault="00F634F0" w:rsidP="000715C4">
      <w:pPr>
        <w:shd w:val="clear" w:color="auto" w:fill="FFFFFF"/>
        <w:spacing w:line="240" w:lineRule="auto"/>
      </w:pPr>
    </w:p>
    <w:p w14:paraId="73A8670B" w14:textId="77777777" w:rsidR="005363DA" w:rsidRPr="00B434B6" w:rsidRDefault="005363DA" w:rsidP="000715C4">
      <w:pPr>
        <w:shd w:val="clear" w:color="auto" w:fill="FFFFFF"/>
        <w:spacing w:line="240" w:lineRule="auto"/>
        <w:jc w:val="center"/>
        <w:rPr>
          <w:b/>
          <w:lang w:val="en-US"/>
        </w:rPr>
      </w:pPr>
      <w:r w:rsidRPr="00B434B6">
        <w:rPr>
          <w:b/>
          <w:lang w:val="en-US"/>
        </w:rPr>
        <w:t>INSTRUCTIONAL PROPOSAL FOR CURRICULAR INDUCTION UNIT TO GRAPHIC DESIGN ON INTRODUCTORY COURSE OF GRAPHIC DESIGN CAREER IN UNIV</w:t>
      </w:r>
      <w:r>
        <w:rPr>
          <w:b/>
          <w:lang w:val="en-US"/>
        </w:rPr>
        <w:t>ERSITY INSTITUTE OF TECHNOLOGY ANTONIO JOSÉ DE SUCRE</w:t>
      </w:r>
    </w:p>
    <w:p w14:paraId="19823584" w14:textId="77777777" w:rsidR="005363DA" w:rsidRPr="002A3B4C" w:rsidRDefault="005363DA" w:rsidP="000715C4">
      <w:pPr>
        <w:spacing w:line="240" w:lineRule="auto"/>
        <w:jc w:val="right"/>
        <w:rPr>
          <w:b/>
          <w:szCs w:val="24"/>
          <w:lang w:val="en-US"/>
        </w:rPr>
      </w:pPr>
    </w:p>
    <w:p w14:paraId="334BB6F6" w14:textId="77777777" w:rsidR="005363DA" w:rsidRPr="00230939" w:rsidRDefault="005363DA" w:rsidP="000715C4">
      <w:pPr>
        <w:spacing w:line="240" w:lineRule="auto"/>
        <w:jc w:val="right"/>
        <w:rPr>
          <w:b/>
          <w:szCs w:val="24"/>
        </w:rPr>
      </w:pPr>
      <w:proofErr w:type="spellStart"/>
      <w:r w:rsidRPr="00230939">
        <w:rPr>
          <w:b/>
          <w:szCs w:val="24"/>
        </w:rPr>
        <w:t>Author</w:t>
      </w:r>
      <w:proofErr w:type="spellEnd"/>
      <w:r w:rsidRPr="00230939">
        <w:rPr>
          <w:b/>
          <w:szCs w:val="24"/>
        </w:rPr>
        <w:t xml:space="preserve">: Ms. Fernanda Frías </w:t>
      </w:r>
    </w:p>
    <w:p w14:paraId="7AB6C312" w14:textId="75A6F004" w:rsidR="005363DA" w:rsidRPr="00D0494E" w:rsidRDefault="003D187A" w:rsidP="000715C4">
      <w:pPr>
        <w:spacing w:line="240" w:lineRule="auto"/>
        <w:jc w:val="right"/>
        <w:rPr>
          <w:b/>
          <w:szCs w:val="24"/>
        </w:rPr>
      </w:pPr>
      <w:r>
        <w:rPr>
          <w:b/>
          <w:szCs w:val="24"/>
        </w:rPr>
        <w:t>Tutor: Dr</w:t>
      </w:r>
      <w:r w:rsidR="005363DA" w:rsidRPr="00230939">
        <w:rPr>
          <w:b/>
          <w:szCs w:val="24"/>
        </w:rPr>
        <w:t xml:space="preserve">. </w:t>
      </w:r>
      <w:proofErr w:type="spellStart"/>
      <w:r w:rsidR="005363DA" w:rsidRPr="00D0494E">
        <w:rPr>
          <w:b/>
          <w:szCs w:val="24"/>
        </w:rPr>
        <w:t>Alehem</w:t>
      </w:r>
      <w:proofErr w:type="spellEnd"/>
      <w:r w:rsidR="005363DA" w:rsidRPr="00D0494E">
        <w:rPr>
          <w:b/>
          <w:szCs w:val="24"/>
        </w:rPr>
        <w:t xml:space="preserve"> Fernández</w:t>
      </w:r>
    </w:p>
    <w:p w14:paraId="50668339" w14:textId="1ADBCE4A" w:rsidR="005363DA" w:rsidRPr="006A5E8C" w:rsidRDefault="00DF0E60" w:rsidP="000715C4">
      <w:pPr>
        <w:spacing w:line="240" w:lineRule="auto"/>
        <w:jc w:val="right"/>
        <w:rPr>
          <w:b/>
          <w:szCs w:val="24"/>
          <w:lang w:val="en-US"/>
        </w:rPr>
      </w:pPr>
      <w:r>
        <w:rPr>
          <w:b/>
          <w:szCs w:val="24"/>
          <w:lang w:val="en-US"/>
        </w:rPr>
        <w:t>Year: 2017</w:t>
      </w:r>
    </w:p>
    <w:p w14:paraId="07C4FAF3" w14:textId="77777777" w:rsidR="005363DA" w:rsidRPr="006A5E8C" w:rsidRDefault="005363DA" w:rsidP="000715C4">
      <w:pPr>
        <w:spacing w:line="240" w:lineRule="auto"/>
        <w:jc w:val="right"/>
        <w:rPr>
          <w:b/>
          <w:szCs w:val="24"/>
          <w:lang w:val="en-US"/>
        </w:rPr>
      </w:pPr>
    </w:p>
    <w:p w14:paraId="2ADBFC91" w14:textId="77777777" w:rsidR="005363DA" w:rsidRDefault="005363DA" w:rsidP="000715C4">
      <w:pPr>
        <w:spacing w:line="240" w:lineRule="auto"/>
        <w:jc w:val="center"/>
        <w:rPr>
          <w:b/>
          <w:szCs w:val="24"/>
          <w:lang w:val="en-US"/>
        </w:rPr>
      </w:pPr>
      <w:r w:rsidRPr="00467474">
        <w:rPr>
          <w:b/>
          <w:szCs w:val="24"/>
          <w:lang w:val="en-US"/>
        </w:rPr>
        <w:t>ABSTRACT</w:t>
      </w:r>
    </w:p>
    <w:p w14:paraId="58D89E40" w14:textId="77777777" w:rsidR="000715C4" w:rsidRDefault="000715C4" w:rsidP="000715C4">
      <w:pPr>
        <w:spacing w:line="240" w:lineRule="auto"/>
        <w:jc w:val="center"/>
        <w:rPr>
          <w:b/>
          <w:szCs w:val="24"/>
          <w:lang w:val="en-US"/>
        </w:rPr>
      </w:pPr>
    </w:p>
    <w:p w14:paraId="2B8D03B7" w14:textId="69E1D80D" w:rsidR="005363DA" w:rsidRDefault="00FD6C4D" w:rsidP="000715C4">
      <w:pPr>
        <w:spacing w:line="240" w:lineRule="auto"/>
        <w:rPr>
          <w:color w:val="000000"/>
          <w:szCs w:val="24"/>
          <w:lang w:val="en-US"/>
        </w:rPr>
      </w:pPr>
      <w:r w:rsidRPr="00FD6C4D">
        <w:rPr>
          <w:color w:val="000000"/>
          <w:szCs w:val="24"/>
          <w:lang w:val="en-US"/>
        </w:rPr>
        <w:t xml:space="preserve">This study aimed to propose an instructional design for the curricular unit “induction to Graphic Design” on the Introductory Course of the professional career Graphic Design of University Institute of Technology Antonio José de Sucre Valencia, Carabobo which </w:t>
      </w:r>
      <w:proofErr w:type="spellStart"/>
      <w:r w:rsidRPr="00FD6C4D">
        <w:rPr>
          <w:color w:val="000000"/>
          <w:szCs w:val="24"/>
          <w:lang w:val="en-US"/>
        </w:rPr>
        <w:t>androgogical</w:t>
      </w:r>
      <w:proofErr w:type="spellEnd"/>
      <w:r w:rsidRPr="00FD6C4D">
        <w:rPr>
          <w:color w:val="000000"/>
          <w:szCs w:val="24"/>
          <w:lang w:val="en-US"/>
        </w:rPr>
        <w:t xml:space="preserve"> extent was articulated with </w:t>
      </w:r>
      <w:proofErr w:type="spellStart"/>
      <w:r w:rsidRPr="00FD6C4D">
        <w:rPr>
          <w:color w:val="000000"/>
          <w:szCs w:val="24"/>
          <w:lang w:val="en-US"/>
        </w:rPr>
        <w:t>Ausubel´s</w:t>
      </w:r>
      <w:proofErr w:type="spellEnd"/>
      <w:r w:rsidRPr="00FD6C4D">
        <w:rPr>
          <w:color w:val="000000"/>
          <w:szCs w:val="24"/>
          <w:lang w:val="en-US"/>
        </w:rPr>
        <w:t xml:space="preserve"> </w:t>
      </w:r>
      <w:proofErr w:type="spellStart"/>
      <w:r w:rsidRPr="00FD6C4D">
        <w:rPr>
          <w:color w:val="000000"/>
          <w:szCs w:val="24"/>
          <w:lang w:val="en-US"/>
        </w:rPr>
        <w:t>Instrucctional</w:t>
      </w:r>
      <w:proofErr w:type="spellEnd"/>
      <w:r w:rsidRPr="00FD6C4D">
        <w:rPr>
          <w:color w:val="000000"/>
          <w:szCs w:val="24"/>
          <w:lang w:val="en-US"/>
        </w:rPr>
        <w:t xml:space="preserve"> Design (1983) so that allowed teachers to apply innovative strategies and evaluation activities, such as the use of multimedia and its technological </w:t>
      </w:r>
      <w:proofErr w:type="spellStart"/>
      <w:r w:rsidRPr="00FD6C4D">
        <w:rPr>
          <w:color w:val="000000"/>
          <w:szCs w:val="24"/>
          <w:lang w:val="en-US"/>
        </w:rPr>
        <w:t>recursiveness</w:t>
      </w:r>
      <w:proofErr w:type="spellEnd"/>
      <w:r w:rsidRPr="00FD6C4D">
        <w:rPr>
          <w:color w:val="000000"/>
          <w:szCs w:val="24"/>
          <w:lang w:val="en-US"/>
        </w:rPr>
        <w:t xml:space="preserve">, which will have repercussions in Graphic Design </w:t>
      </w:r>
      <w:proofErr w:type="spellStart"/>
      <w:r w:rsidRPr="00FD6C4D">
        <w:rPr>
          <w:color w:val="000000"/>
          <w:szCs w:val="24"/>
          <w:lang w:val="en-US"/>
        </w:rPr>
        <w:t>students´motivation</w:t>
      </w:r>
      <w:proofErr w:type="spellEnd"/>
      <w:r w:rsidRPr="00FD6C4D">
        <w:rPr>
          <w:color w:val="000000"/>
          <w:szCs w:val="24"/>
          <w:lang w:val="en-US"/>
        </w:rPr>
        <w:t xml:space="preserve"> and learning development. This investigation is based on a non-experimental design, its type shows a documental and field study, in a descriptive level. Its modality is a feasible project. The sample was formed by 20 students registered in the period 2016-I introductory course. In order to carry out the study, a survey with </w:t>
      </w:r>
      <w:proofErr w:type="gramStart"/>
      <w:r w:rsidRPr="00FD6C4D">
        <w:rPr>
          <w:color w:val="000000"/>
          <w:szCs w:val="24"/>
          <w:lang w:val="en-US"/>
        </w:rPr>
        <w:t>dichotomy  answers</w:t>
      </w:r>
      <w:proofErr w:type="gramEnd"/>
      <w:r w:rsidRPr="00FD6C4D">
        <w:rPr>
          <w:color w:val="000000"/>
          <w:szCs w:val="24"/>
          <w:lang w:val="en-US"/>
        </w:rPr>
        <w:t xml:space="preserve"> (options Yes-No)  was applied. The results reliability were determined through a SPSS system with </w:t>
      </w:r>
      <w:proofErr w:type="spellStart"/>
      <w:r w:rsidRPr="00FD6C4D">
        <w:rPr>
          <w:color w:val="000000"/>
          <w:szCs w:val="24"/>
          <w:lang w:val="en-US"/>
        </w:rPr>
        <w:t>Kuder</w:t>
      </w:r>
      <w:proofErr w:type="spellEnd"/>
      <w:r w:rsidRPr="00FD6C4D">
        <w:rPr>
          <w:color w:val="000000"/>
          <w:szCs w:val="24"/>
          <w:lang w:val="en-US"/>
        </w:rPr>
        <w:t xml:space="preserve"> Richardson coefficient, with a KR20 formula, getting a score of 0.76 as a result. As procedure, first, a survey was applied to diagnose the state of art in the Graphic Design area, then, specific competencies were determined to take part of professional profile in the introductory course. Finally, the design feasible project was presented as a subject to that curricular unit. The goal of creating a new subject that should be taken before entering the career itself is that the students should know the whole program content, its assessment and strategies</w:t>
      </w:r>
      <w:r w:rsidR="005363DA" w:rsidRPr="00437787">
        <w:rPr>
          <w:color w:val="000000"/>
          <w:szCs w:val="24"/>
          <w:lang w:val="en-US"/>
        </w:rPr>
        <w:t>.</w:t>
      </w:r>
      <w:r w:rsidR="005363DA">
        <w:rPr>
          <w:color w:val="000000"/>
          <w:szCs w:val="24"/>
          <w:lang w:val="en-US"/>
        </w:rPr>
        <w:t xml:space="preserve"> </w:t>
      </w:r>
    </w:p>
    <w:p w14:paraId="5BD4450B" w14:textId="77777777" w:rsidR="000D5F47" w:rsidRPr="008F7E38" w:rsidRDefault="000D5F47" w:rsidP="000715C4">
      <w:pPr>
        <w:spacing w:line="240" w:lineRule="auto"/>
        <w:rPr>
          <w:color w:val="000000"/>
          <w:szCs w:val="24"/>
          <w:lang w:val="en-US"/>
        </w:rPr>
      </w:pPr>
    </w:p>
    <w:p w14:paraId="79698E5C" w14:textId="77777777" w:rsidR="005363DA" w:rsidRPr="00B434B6" w:rsidRDefault="005363DA" w:rsidP="000715C4">
      <w:pPr>
        <w:spacing w:line="240" w:lineRule="auto"/>
        <w:rPr>
          <w:szCs w:val="24"/>
          <w:lang w:val="en-US"/>
        </w:rPr>
      </w:pPr>
      <w:r w:rsidRPr="00B434B6">
        <w:rPr>
          <w:b/>
          <w:szCs w:val="24"/>
          <w:lang w:val="en-US"/>
        </w:rPr>
        <w:t>Key words:</w:t>
      </w:r>
      <w:r w:rsidRPr="00B434B6">
        <w:rPr>
          <w:szCs w:val="24"/>
          <w:lang w:val="en-US"/>
        </w:rPr>
        <w:t xml:space="preserve"> </w:t>
      </w:r>
      <w:r>
        <w:rPr>
          <w:szCs w:val="24"/>
          <w:lang w:val="en-US"/>
        </w:rPr>
        <w:t>Instructional D</w:t>
      </w:r>
      <w:r w:rsidRPr="00B434B6">
        <w:rPr>
          <w:szCs w:val="24"/>
          <w:lang w:val="en-US"/>
        </w:rPr>
        <w:t xml:space="preserve">esign, Curricular Unit, </w:t>
      </w:r>
      <w:r>
        <w:rPr>
          <w:szCs w:val="24"/>
          <w:lang w:val="en-US"/>
        </w:rPr>
        <w:t>G</w:t>
      </w:r>
      <w:r w:rsidRPr="00B434B6">
        <w:rPr>
          <w:szCs w:val="24"/>
          <w:lang w:val="en-US"/>
        </w:rPr>
        <w:t>raphic Design.</w:t>
      </w:r>
    </w:p>
    <w:p w14:paraId="618757AE" w14:textId="77777777" w:rsidR="00D40107" w:rsidRDefault="005363DA" w:rsidP="000715C4">
      <w:pPr>
        <w:spacing w:line="240" w:lineRule="auto"/>
        <w:rPr>
          <w:szCs w:val="24"/>
        </w:rPr>
        <w:sectPr w:rsidR="00D40107" w:rsidSect="00142E5B">
          <w:headerReference w:type="default" r:id="rId11"/>
          <w:footerReference w:type="default" r:id="rId12"/>
          <w:pgSz w:w="12240" w:h="15840" w:code="1"/>
          <w:pgMar w:top="1701" w:right="2268" w:bottom="1701" w:left="2268" w:header="709" w:footer="709" w:gutter="0"/>
          <w:pgNumType w:fmt="lowerRoman" w:start="6"/>
          <w:cols w:space="708"/>
          <w:docGrid w:linePitch="360"/>
        </w:sectPr>
      </w:pPr>
      <w:r w:rsidRPr="00B434B6">
        <w:rPr>
          <w:b/>
          <w:szCs w:val="24"/>
          <w:lang w:val="en-US"/>
        </w:rPr>
        <w:t xml:space="preserve">Investigation line: </w:t>
      </w:r>
      <w:r w:rsidRPr="004642F2">
        <w:rPr>
          <w:lang w:val="en-US"/>
        </w:rPr>
        <w:t xml:space="preserve">Pedagogy. Educational planning. </w:t>
      </w:r>
      <w:r>
        <w:t xml:space="preserve">Professional </w:t>
      </w:r>
      <w:proofErr w:type="spellStart"/>
      <w:r>
        <w:t>Formation</w:t>
      </w:r>
      <w:proofErr w:type="spellEnd"/>
      <w:r w:rsidR="000D5F47">
        <w:t>.</w:t>
      </w:r>
      <w:r w:rsidR="00D40107" w:rsidRPr="003F7914">
        <w:rPr>
          <w:szCs w:val="24"/>
        </w:rPr>
        <w:t xml:space="preserve"> </w:t>
      </w:r>
    </w:p>
    <w:p w14:paraId="203B9C95" w14:textId="77777777" w:rsidR="00D40107" w:rsidRDefault="00D40107" w:rsidP="000715C4">
      <w:pPr>
        <w:jc w:val="center"/>
        <w:rPr>
          <w:b/>
        </w:rPr>
      </w:pPr>
      <w:r>
        <w:rPr>
          <w:b/>
        </w:rPr>
        <w:lastRenderedPageBreak/>
        <w:t>INTRODUCCIÓN</w:t>
      </w:r>
    </w:p>
    <w:p w14:paraId="29F2C8F6" w14:textId="77777777" w:rsidR="00D40107" w:rsidRDefault="00D40107" w:rsidP="000715C4">
      <w:r>
        <w:t xml:space="preserve">    </w:t>
      </w:r>
    </w:p>
    <w:p w14:paraId="62144E1F" w14:textId="77777777" w:rsidR="00D40107" w:rsidRDefault="00D40107" w:rsidP="000715C4">
      <w:r>
        <w:t xml:space="preserve">     La praxis pedagógica en cualquiera de sus ámbitos tales como: escuelas, liceos, institutos universitarios y universidades conlleva a reflexionar sobre problemáticas educativas que requieren soluciones desde esa misma perspectiva. En este estudio en particular, se presenta la situación de la no continuidad de la carrera de Diseño Gráfico en el Instituto de Tecnología Antonio José de Sucre en el primer semestre. </w:t>
      </w:r>
    </w:p>
    <w:p w14:paraId="4005E36A" w14:textId="77777777" w:rsidR="00D40107" w:rsidRDefault="00D40107" w:rsidP="000715C4">
      <w:r>
        <w:t xml:space="preserve">     De aquí se deriva la necesidad de proponer mediante un diseño instruccional, la inserción de una unidad curricular que se denominará “Inducción al Diseño Gráfico”. Esta unidad tendrá como finalidad o competencia global dar a conocer la teoría del Diseño Gráfico antes de su proceso de inmersión en la práctica de la carrera. Este estudio nace de una serie de planteamientos de reforma que solicitan los docentes desde hace varios años, debido a la inconsistencia entre la teoría y práctica del Diseño Gráfico que repercute en el rendimiento académico de los estudiantes e incide en el abandono de los estudios por parte de los estudiantes.</w:t>
      </w:r>
    </w:p>
    <w:p w14:paraId="3CF21F6B" w14:textId="679F3B27" w:rsidR="00D40107" w:rsidRDefault="00D40107" w:rsidP="000715C4">
      <w:r>
        <w:t xml:space="preserve">     Este estudio está conformado primeramente por un capítulo I, el cual tiene su planteamiento del problema, donde se demuestran las evidencias presentadas de la situación planteada, como lo es la historia académica del Diseño Gráfico y el contenido de sus currículos. Seguidamente se muestran los pasos a desarrollar en la investigación, que se identifican por </w:t>
      </w:r>
      <w:r w:rsidR="00C96CEA">
        <w:t xml:space="preserve">el objetivo general y los </w:t>
      </w:r>
      <w:r>
        <w:t xml:space="preserve">3 objetivos específicos, estos demostrarán el proceso de diagnóstico, determinación y diseño del estudio. Por </w:t>
      </w:r>
      <w:r w:rsidR="00792E44">
        <w:t>último,</w:t>
      </w:r>
      <w:r>
        <w:t xml:space="preserve"> está la justificación que expresa la posible solución a los hechos, mediante a lo teórico, lo metodológico y lo social académico, para que comprenda de donde partirá la solución del problema y los posibles beneficios que esta tendrá.</w:t>
      </w:r>
    </w:p>
    <w:p w14:paraId="2FAC1168" w14:textId="02AFF748" w:rsidR="00D40107" w:rsidRDefault="005221BB" w:rsidP="000715C4">
      <w:r>
        <w:rPr>
          <w:noProof/>
          <w:lang w:val="es-ES" w:eastAsia="es-ES"/>
        </w:rPr>
        <mc:AlternateContent>
          <mc:Choice Requires="wps">
            <w:drawing>
              <wp:anchor distT="0" distB="0" distL="114300" distR="114300" simplePos="0" relativeHeight="251662336" behindDoc="0" locked="0" layoutInCell="1" allowOverlap="1" wp14:anchorId="6C972083" wp14:editId="11245A5A">
                <wp:simplePos x="0" y="0"/>
                <wp:positionH relativeFrom="margin">
                  <wp:align>center</wp:align>
                </wp:positionH>
                <wp:positionV relativeFrom="paragraph">
                  <wp:posOffset>1366520</wp:posOffset>
                </wp:positionV>
                <wp:extent cx="425450" cy="299720"/>
                <wp:effectExtent l="0" t="0" r="0" b="508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299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189AF53F" id="Rectángulo 19" o:spid="_x0000_s1026" style="position:absolute;margin-left:0;margin-top:107.6pt;width:33.5pt;height:23.6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" fillcolor="white [3212]" stroked="f" strokeweight="1pt">
                <v:path arrowok="t"/>
                <w10:wrap anchorx="margin"/>
              </v:rect>
            </w:pict>
          </mc:Fallback>
        </mc:AlternateContent>
      </w:r>
      <w:r w:rsidR="00D40107">
        <w:t xml:space="preserve">     Posterior a esto, está el capítulo II el cual trata de los 6 antecedentes extraídos y relacionados con el proyecto presentado, los cuales se </w:t>
      </w:r>
      <w:r w:rsidR="00A70EDE">
        <w:t xml:space="preserve">encontraron </w:t>
      </w:r>
      <w:r w:rsidR="00D40107">
        <w:t xml:space="preserve">de distintos portales de internet de las universidades presentadas, de forma internacional, nacional y regional. Luego están las bases teóricas, donde se apreciará el </w:t>
      </w:r>
      <w:r w:rsidR="00D40107">
        <w:lastRenderedPageBreak/>
        <w:t xml:space="preserve">aprendizaje significativo de Ausubel, en conjunto de una serie de definiciones basadas con el diseño gráfico y la educación; todo esto con la evidencia de las bases legales relacionadas con el estudio. </w:t>
      </w:r>
    </w:p>
    <w:p w14:paraId="6F8AAE9E" w14:textId="67C519DE" w:rsidR="00DC7D9A" w:rsidRDefault="00D40107" w:rsidP="000715C4">
      <w:r>
        <w:t xml:space="preserve">     </w:t>
      </w:r>
      <w:r w:rsidR="00DC7D9A">
        <w:t>Seguidamente</w:t>
      </w:r>
      <w:r>
        <w:t xml:space="preserve"> se encuentra el capítulo III</w:t>
      </w:r>
      <w:r w:rsidR="00DC7D9A">
        <w:t xml:space="preserve">, </w:t>
      </w:r>
      <w:r>
        <w:t>que determinará la me</w:t>
      </w:r>
      <w:r w:rsidR="00A70EDE">
        <w:t>todología a utilizar, mediante el</w:t>
      </w:r>
      <w:r>
        <w:t xml:space="preserve"> diseño, tipo, nivel y modalidad de la investigación presentada, que va relacionada con un proyecto factible, ante el diseño de la unidad curricular. Seguidamente se mostrará el procedimiento de la investigación, que explica el paso a paso mediante la definición de los objetivos, después está la población y la muestra, que expresará la cantidad de personas que serán estudiadas para obtener información mediante un instrument</w:t>
      </w:r>
      <w:r w:rsidR="00A70EDE">
        <w:t>o y una técnica de recolección, la cual</w:t>
      </w:r>
      <w:r>
        <w:t xml:space="preserve"> mostrará la valid</w:t>
      </w:r>
      <w:r w:rsidR="00DC7D9A">
        <w:t>ación del instrumento presentado</w:t>
      </w:r>
      <w:r>
        <w:t xml:space="preserve">, luego estará la confiabilidad del mismo, para determinar si es viable su realización. </w:t>
      </w:r>
    </w:p>
    <w:p w14:paraId="6C8D1506" w14:textId="1E33096E" w:rsidR="00D40107" w:rsidRDefault="00D40107" w:rsidP="000715C4">
      <w:pPr>
        <w:ind w:firstLine="284"/>
      </w:pPr>
      <w:r>
        <w:t xml:space="preserve">Todo </w:t>
      </w:r>
      <w:r w:rsidR="00DC7D9A">
        <w:t>lo anterior ayudó a realizar el capítulo IV, que se encarga de evidenciar todos los resultados obtenido por la técnica aplicada a la muestra que sirve de aporte indispensable en la investigaci</w:t>
      </w:r>
      <w:r w:rsidR="00850353">
        <w:t>ón; Acompañado de</w:t>
      </w:r>
      <w:r w:rsidR="00DC7D9A">
        <w:t xml:space="preserve">l </w:t>
      </w:r>
      <w:r w:rsidR="00850353">
        <w:t>e</w:t>
      </w:r>
      <w:r w:rsidR="00850353" w:rsidRPr="00850353">
        <w:t>studio de las fases, que va desde el diagnóstico, la propuesta y la factibilidad</w:t>
      </w:r>
      <w:r w:rsidR="00850353">
        <w:t xml:space="preserve"> para de</w:t>
      </w:r>
      <w:r>
        <w:t>mostrar</w:t>
      </w:r>
      <w:r w:rsidR="00850353">
        <w:t xml:space="preserve"> el procedimiento que se llevó</w:t>
      </w:r>
      <w:r>
        <w:t xml:space="preserve"> a cabo con la propuesta de manera funcional </w:t>
      </w:r>
      <w:r w:rsidR="00850353">
        <w:t xml:space="preserve">en la </w:t>
      </w:r>
      <w:r>
        <w:t xml:space="preserve">mejora </w:t>
      </w:r>
      <w:r w:rsidR="00850353">
        <w:t>d</w:t>
      </w:r>
      <w:r>
        <w:t>el intelecto de lo</w:t>
      </w:r>
      <w:r w:rsidR="00850353">
        <w:t xml:space="preserve">s estudiantes de Diseño Gráfico, para luego finalizar en el capítulo V </w:t>
      </w:r>
      <w:r w:rsidR="00DC7D9A">
        <w:t xml:space="preserve">concluir </w:t>
      </w:r>
      <w:r w:rsidR="00850353">
        <w:t>y recomendar las consideraciones necesarias dentro de este estudio.</w:t>
      </w:r>
    </w:p>
    <w:p w14:paraId="7B6C86A1" w14:textId="77777777" w:rsidR="00D40107" w:rsidRDefault="00D40107" w:rsidP="000715C4"/>
    <w:p w14:paraId="7B5EEFDB" w14:textId="77777777" w:rsidR="00D40107" w:rsidRDefault="00D40107" w:rsidP="000715C4"/>
    <w:p w14:paraId="04249840" w14:textId="77777777" w:rsidR="00D40107" w:rsidRDefault="00D40107" w:rsidP="000715C4"/>
    <w:p w14:paraId="0AF1941D" w14:textId="77777777" w:rsidR="00D40107" w:rsidRDefault="00D40107" w:rsidP="000715C4"/>
    <w:p w14:paraId="70CBCD3C" w14:textId="77777777" w:rsidR="00D40107" w:rsidRDefault="00D40107" w:rsidP="000715C4"/>
    <w:p w14:paraId="558D798C" w14:textId="77777777" w:rsidR="00D40107" w:rsidRDefault="00D40107" w:rsidP="000715C4"/>
    <w:p w14:paraId="26FD89B8" w14:textId="77777777" w:rsidR="00850353" w:rsidRDefault="00850353" w:rsidP="000715C4">
      <w:pPr>
        <w:jc w:val="center"/>
        <w:rPr>
          <w:b/>
        </w:rPr>
      </w:pPr>
    </w:p>
    <w:p w14:paraId="679919A1" w14:textId="77777777" w:rsidR="00850353" w:rsidRDefault="00850353" w:rsidP="000715C4">
      <w:pPr>
        <w:jc w:val="center"/>
        <w:rPr>
          <w:b/>
        </w:rPr>
      </w:pPr>
    </w:p>
    <w:p w14:paraId="777921C2" w14:textId="77777777" w:rsidR="00850353" w:rsidRDefault="00850353" w:rsidP="000715C4">
      <w:pPr>
        <w:jc w:val="center"/>
        <w:rPr>
          <w:b/>
        </w:rPr>
      </w:pPr>
    </w:p>
    <w:p w14:paraId="08960780" w14:textId="77777777" w:rsidR="009C45F1" w:rsidRDefault="009C45F1" w:rsidP="000715C4">
      <w:pPr>
        <w:jc w:val="center"/>
        <w:rPr>
          <w:b/>
        </w:rPr>
      </w:pPr>
    </w:p>
    <w:p w14:paraId="1AB018DC" w14:textId="77777777" w:rsidR="00792E44" w:rsidRDefault="00792E44" w:rsidP="00735CD5">
      <w:pPr>
        <w:jc w:val="center"/>
        <w:rPr>
          <w:b/>
        </w:rPr>
      </w:pPr>
    </w:p>
    <w:p w14:paraId="1D187117" w14:textId="77777777" w:rsidR="000715C4" w:rsidRDefault="000715C4" w:rsidP="00735CD5">
      <w:pPr>
        <w:jc w:val="center"/>
        <w:rPr>
          <w:b/>
        </w:rPr>
      </w:pPr>
    </w:p>
    <w:p w14:paraId="55FA7BE0" w14:textId="4E5B2BE7" w:rsidR="00D40107" w:rsidRPr="008D78EE" w:rsidRDefault="00D40107" w:rsidP="00735CD5">
      <w:pPr>
        <w:jc w:val="center"/>
        <w:rPr>
          <w:b/>
        </w:rPr>
      </w:pPr>
      <w:r w:rsidRPr="008D78EE">
        <w:rPr>
          <w:b/>
        </w:rPr>
        <w:t>CAPÍTULO I</w:t>
      </w:r>
    </w:p>
    <w:p w14:paraId="056F2DB3" w14:textId="77777777" w:rsidR="00D40107" w:rsidRPr="008D78EE" w:rsidRDefault="00D40107" w:rsidP="00735CD5">
      <w:pPr>
        <w:jc w:val="center"/>
        <w:rPr>
          <w:b/>
        </w:rPr>
      </w:pPr>
      <w:r w:rsidRPr="008D78EE">
        <w:rPr>
          <w:b/>
        </w:rPr>
        <w:t>EL PROBLEMA</w:t>
      </w:r>
    </w:p>
    <w:p w14:paraId="1538E008" w14:textId="77777777" w:rsidR="00D40107" w:rsidRPr="008D78EE" w:rsidRDefault="00D40107" w:rsidP="00735CD5">
      <w:pPr>
        <w:rPr>
          <w:rFonts w:eastAsia="Times New Roman"/>
          <w:szCs w:val="24"/>
          <w:lang w:eastAsia="es-VE"/>
        </w:rPr>
      </w:pPr>
    </w:p>
    <w:p w14:paraId="41F748A1" w14:textId="3B9A331D" w:rsidR="00D40107" w:rsidRPr="008D78EE" w:rsidRDefault="00D40107" w:rsidP="005F538E">
      <w:pPr>
        <w:ind w:firstLine="284"/>
        <w:rPr>
          <w:rFonts w:eastAsia="Times New Roman"/>
          <w:szCs w:val="24"/>
          <w:lang w:eastAsia="es-VE"/>
        </w:rPr>
      </w:pPr>
      <w:r w:rsidRPr="008D78EE">
        <w:rPr>
          <w:rFonts w:eastAsia="Times New Roman"/>
          <w:szCs w:val="24"/>
          <w:lang w:eastAsia="es-VE"/>
        </w:rPr>
        <w:t xml:space="preserve">El diseño era desempeñado en sus inicios como una actividad para demostrar la creatividad del ser humano, pero con el transcurso del tiempo se convirtió en una formación académica, por medio de una escuela llamada la Bauhaus. Referente a eso Santos y Damián (2011) </w:t>
      </w:r>
      <w:r w:rsidR="009C45F1">
        <w:rPr>
          <w:rFonts w:eastAsia="Times New Roman"/>
          <w:szCs w:val="24"/>
          <w:lang w:eastAsia="es-VE"/>
        </w:rPr>
        <w:t>expresan</w:t>
      </w:r>
      <w:r w:rsidRPr="008D78EE">
        <w:rPr>
          <w:rFonts w:eastAsia="Times New Roman"/>
          <w:szCs w:val="24"/>
          <w:lang w:eastAsia="es-VE"/>
        </w:rPr>
        <w:t xml:space="preserve"> que: “Fue fundada en 1919 por Walter </w:t>
      </w:r>
      <w:proofErr w:type="spellStart"/>
      <w:r w:rsidRPr="008D78EE">
        <w:rPr>
          <w:rFonts w:eastAsia="Times New Roman"/>
          <w:szCs w:val="24"/>
          <w:lang w:eastAsia="es-VE"/>
        </w:rPr>
        <w:t>Gropius</w:t>
      </w:r>
      <w:proofErr w:type="spellEnd"/>
      <w:r w:rsidRPr="008D78EE">
        <w:rPr>
          <w:rFonts w:eastAsia="Times New Roman"/>
          <w:szCs w:val="24"/>
          <w:lang w:eastAsia="es-VE"/>
        </w:rPr>
        <w:t xml:space="preserve">, es considerada la cuna de la profesión del diseño”. (p. 85). Para ese entonces, dicha escuela se destacó por dictar clases en el área de la Arquitectura y el Diseño Industrial, pero seguidamente se incluye el Diseño Gráfico como complemento al PENSUM de estudio de la escuela Alemana en su momento. </w:t>
      </w:r>
    </w:p>
    <w:p w14:paraId="46AA2B65" w14:textId="1DD2D09F" w:rsidR="00D40107" w:rsidRPr="008D78EE" w:rsidRDefault="00D40107" w:rsidP="005F538E">
      <w:pPr>
        <w:ind w:firstLine="284"/>
        <w:rPr>
          <w:rFonts w:eastAsia="Times New Roman"/>
          <w:szCs w:val="24"/>
          <w:lang w:eastAsia="es-VE"/>
        </w:rPr>
      </w:pPr>
      <w:r w:rsidRPr="008D78EE">
        <w:rPr>
          <w:rFonts w:eastAsia="Times New Roman"/>
          <w:szCs w:val="24"/>
          <w:lang w:eastAsia="es-VE"/>
        </w:rPr>
        <w:t xml:space="preserve">Algo en lo que fue destacada la Bauhaus fue en el diseño de su currículo, que para ese entonces eran considerados </w:t>
      </w:r>
      <w:r w:rsidRPr="007446CD">
        <w:rPr>
          <w:rFonts w:eastAsia="Times New Roman"/>
          <w:i/>
          <w:szCs w:val="24"/>
          <w:lang w:eastAsia="es-VE"/>
        </w:rPr>
        <w:t>“programas de estudio”,</w:t>
      </w:r>
      <w:r w:rsidRPr="008D78EE">
        <w:rPr>
          <w:rFonts w:eastAsia="Times New Roman"/>
          <w:szCs w:val="24"/>
          <w:lang w:eastAsia="es-VE"/>
        </w:rPr>
        <w:t xml:space="preserve"> estos eran creados por cada docente en su respectiva unidad curricular, el cual demuestra que no eran de acreditación de programas académicos, porque las decisiones de los mismo eran resueltos por acreditación institucional. Complementando lo anterior expuesto por, Santos y Damián (2011)</w:t>
      </w:r>
      <w:r w:rsidR="001E0FAE">
        <w:rPr>
          <w:rFonts w:eastAsia="Times New Roman"/>
          <w:szCs w:val="24"/>
          <w:lang w:eastAsia="es-VE"/>
        </w:rPr>
        <w:t xml:space="preserve"> comenta que</w:t>
      </w:r>
      <w:r w:rsidRPr="008D78EE">
        <w:rPr>
          <w:rFonts w:eastAsia="Times New Roman"/>
          <w:szCs w:val="24"/>
          <w:lang w:eastAsia="es-VE"/>
        </w:rPr>
        <w:t>:</w:t>
      </w:r>
    </w:p>
    <w:p w14:paraId="458F764F" w14:textId="6DE42841" w:rsidR="00011149" w:rsidRDefault="00D40107" w:rsidP="00735CD5">
      <w:pPr>
        <w:spacing w:line="240" w:lineRule="auto"/>
        <w:ind w:left="851" w:right="900"/>
        <w:rPr>
          <w:rFonts w:eastAsia="Times New Roman"/>
          <w:szCs w:val="24"/>
          <w:lang w:eastAsia="es-VE"/>
        </w:rPr>
      </w:pPr>
      <w:r w:rsidRPr="008D78EE">
        <w:rPr>
          <w:rFonts w:eastAsia="Times New Roman"/>
          <w:szCs w:val="24"/>
          <w:lang w:eastAsia="es-VE"/>
        </w:rPr>
        <w:t>Herbert Bayer, dirigió desde 1925 hasta 1928 el taller de tipografía y publicidad en la Bauhaus, creo las condiciones de una nueva profesión: el diseñador gráfico. Él puso la asignatura de “publicidad” en el programa de enseñanza incluyendo, entre otras cosas, el Análisis de los medios de publicidad y la psicología de la publicidad. (p. 87).</w:t>
      </w:r>
    </w:p>
    <w:p w14:paraId="317EF8D6" w14:textId="77777777" w:rsidR="00011149" w:rsidRDefault="00011149" w:rsidP="00735CD5">
      <w:pPr>
        <w:spacing w:line="240" w:lineRule="auto"/>
        <w:ind w:left="851" w:right="900"/>
        <w:rPr>
          <w:rFonts w:eastAsia="Times New Roman"/>
          <w:szCs w:val="24"/>
          <w:lang w:eastAsia="es-VE"/>
        </w:rPr>
      </w:pPr>
    </w:p>
    <w:p w14:paraId="4184DFC8" w14:textId="7F7D9AEC" w:rsidR="00735CD5" w:rsidRDefault="00011149" w:rsidP="005F538E">
      <w:pPr>
        <w:ind w:right="49" w:firstLine="284"/>
        <w:rPr>
          <w:szCs w:val="24"/>
          <w:lang w:eastAsia="es-VE"/>
        </w:rPr>
      </w:pPr>
      <w:r>
        <w:rPr>
          <w:b/>
          <w:i/>
          <w:noProof/>
          <w:szCs w:val="24"/>
          <w:lang w:val="es-ES" w:eastAsia="es-ES"/>
        </w:rPr>
        <mc:AlternateContent>
          <mc:Choice Requires="wps">
            <w:drawing>
              <wp:anchor distT="0" distB="0" distL="114300" distR="114300" simplePos="0" relativeHeight="251663360" behindDoc="0" locked="0" layoutInCell="1" allowOverlap="1" wp14:anchorId="7CC738A6" wp14:editId="541C6F03">
                <wp:simplePos x="0" y="0"/>
                <wp:positionH relativeFrom="column">
                  <wp:posOffset>2247265</wp:posOffset>
                </wp:positionH>
                <wp:positionV relativeFrom="paragraph">
                  <wp:posOffset>1659505</wp:posOffset>
                </wp:positionV>
                <wp:extent cx="410210" cy="346710"/>
                <wp:effectExtent l="0" t="0" r="8890" b="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10" cy="346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B9B0FB" id="Rectángulo 20" o:spid="_x0000_s1026" style="position:absolute;margin-left:176.95pt;margin-top:130.65pt;width:32.3pt;height:2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" fillcolor="white [3212]" stroked="f" strokeweight="1pt">
                <v:path arrowok="t"/>
              </v:rect>
            </w:pict>
          </mc:Fallback>
        </mc:AlternateContent>
      </w:r>
      <w:r w:rsidR="00D40107" w:rsidRPr="00011149">
        <w:rPr>
          <w:szCs w:val="24"/>
          <w:lang w:eastAsia="es-VE"/>
        </w:rPr>
        <w:t>E</w:t>
      </w:r>
      <w:r w:rsidR="009C45F1" w:rsidRPr="00011149">
        <w:rPr>
          <w:szCs w:val="24"/>
          <w:lang w:eastAsia="es-VE"/>
        </w:rPr>
        <w:t>sto</w:t>
      </w:r>
      <w:r w:rsidR="00D40107" w:rsidRPr="00011149">
        <w:rPr>
          <w:szCs w:val="24"/>
          <w:lang w:eastAsia="es-VE"/>
        </w:rPr>
        <w:t xml:space="preserve"> refleja</w:t>
      </w:r>
      <w:r w:rsidR="009C45F1" w:rsidRPr="00011149">
        <w:rPr>
          <w:szCs w:val="24"/>
          <w:lang w:eastAsia="es-VE"/>
        </w:rPr>
        <w:t xml:space="preserve"> las</w:t>
      </w:r>
      <w:r w:rsidR="00D40107" w:rsidRPr="00011149">
        <w:rPr>
          <w:szCs w:val="24"/>
          <w:lang w:eastAsia="es-VE"/>
        </w:rPr>
        <w:t xml:space="preserve"> </w:t>
      </w:r>
      <w:r w:rsidR="009C45F1" w:rsidRPr="00011149">
        <w:rPr>
          <w:szCs w:val="24"/>
          <w:lang w:eastAsia="es-VE"/>
        </w:rPr>
        <w:t>unidades curriculares</w:t>
      </w:r>
      <w:r w:rsidR="00D40107" w:rsidRPr="00011149">
        <w:rPr>
          <w:szCs w:val="24"/>
          <w:lang w:eastAsia="es-VE"/>
        </w:rPr>
        <w:t xml:space="preserve"> dictadas por medio de talleres, que generaron gran importancia </w:t>
      </w:r>
      <w:r w:rsidR="009C45F1" w:rsidRPr="00011149">
        <w:rPr>
          <w:szCs w:val="24"/>
          <w:lang w:eastAsia="es-VE"/>
        </w:rPr>
        <w:t>de</w:t>
      </w:r>
      <w:r w:rsidR="00D40107" w:rsidRPr="00011149">
        <w:rPr>
          <w:szCs w:val="24"/>
          <w:lang w:eastAsia="es-VE"/>
        </w:rPr>
        <w:t xml:space="preserve"> la Bauhaus en la época, demostra</w:t>
      </w:r>
      <w:r w:rsidR="009C45F1" w:rsidRPr="00011149">
        <w:rPr>
          <w:szCs w:val="24"/>
          <w:lang w:eastAsia="es-VE"/>
        </w:rPr>
        <w:t>ndo</w:t>
      </w:r>
      <w:r w:rsidR="00D40107" w:rsidRPr="00011149">
        <w:rPr>
          <w:szCs w:val="24"/>
          <w:lang w:eastAsia="es-VE"/>
        </w:rPr>
        <w:t xml:space="preserve"> que la psicología era parte primordial en el análisis visual de las imágenes publicitarias, que para la actualidad esa </w:t>
      </w:r>
      <w:r w:rsidRPr="00011149">
        <w:rPr>
          <w:szCs w:val="24"/>
          <w:lang w:eastAsia="es-VE"/>
        </w:rPr>
        <w:t>f</w:t>
      </w:r>
      <w:r w:rsidR="00D40107" w:rsidRPr="00011149">
        <w:rPr>
          <w:szCs w:val="24"/>
          <w:lang w:eastAsia="es-VE"/>
        </w:rPr>
        <w:t xml:space="preserve">unción es llamada “semiología” y Arellano (2015) lo define cómo: “La ciencia que estudia los sistemas de signos: lenguas, códigos, </w:t>
      </w:r>
      <w:r w:rsidR="00D40107" w:rsidRPr="00011149">
        <w:rPr>
          <w:szCs w:val="24"/>
          <w:lang w:eastAsia="es-VE"/>
        </w:rPr>
        <w:lastRenderedPageBreak/>
        <w:t xml:space="preserve">señalizaciones, etc.” (p. 5). En este sentido cuando el ojo humano observa una obra de arte, es comprendida por lo que la misma transmite de forma objetiva, por medio de la interpretación de sus signos. </w:t>
      </w:r>
    </w:p>
    <w:p w14:paraId="6C9F6FC6" w14:textId="2189C34A" w:rsidR="00D40107" w:rsidRPr="00011149" w:rsidRDefault="00D40107" w:rsidP="005F538E">
      <w:pPr>
        <w:ind w:right="51" w:firstLine="284"/>
        <w:rPr>
          <w:szCs w:val="24"/>
          <w:lang w:eastAsia="es-VE"/>
        </w:rPr>
      </w:pPr>
      <w:r w:rsidRPr="00011149">
        <w:rPr>
          <w:szCs w:val="24"/>
          <w:lang w:eastAsia="es-VE"/>
        </w:rPr>
        <w:t xml:space="preserve">De acuerdo con investigadores como Eco (1932) la semiología es una asignatura microcurricular considerada una de las más complejas por su alto contenido teórico, </w:t>
      </w:r>
      <w:r w:rsidR="00712CBE" w:rsidRPr="00011149">
        <w:rPr>
          <w:szCs w:val="24"/>
          <w:lang w:eastAsia="es-VE"/>
        </w:rPr>
        <w:t>por</w:t>
      </w:r>
      <w:r w:rsidRPr="00011149">
        <w:rPr>
          <w:szCs w:val="24"/>
          <w:lang w:eastAsia="es-VE"/>
        </w:rPr>
        <w:t>que este autor se destacó por escribir sobre la semiología en su gama de libros, que son citados por los estudiantes de Diseño Gráfico, para comprender el significado estético de la imagen publicitaria.</w:t>
      </w:r>
    </w:p>
    <w:p w14:paraId="3B8FECED" w14:textId="47CE9B8F" w:rsidR="00D40107" w:rsidRPr="008D78EE" w:rsidRDefault="00D40107" w:rsidP="005F538E">
      <w:pPr>
        <w:ind w:firstLine="284"/>
        <w:rPr>
          <w:rFonts w:eastAsia="Times New Roman"/>
          <w:szCs w:val="24"/>
          <w:lang w:eastAsia="es-VE"/>
        </w:rPr>
      </w:pPr>
      <w:r w:rsidRPr="008D78EE">
        <w:rPr>
          <w:rFonts w:eastAsia="Times New Roman"/>
          <w:szCs w:val="24"/>
          <w:lang w:eastAsia="es-VE"/>
        </w:rPr>
        <w:t xml:space="preserve">En el caso de las universidades venezolanas que son dedicadas a dictar carreras afines con el arte, el diseño, la publicidad y la arquitectura son bastantes diversas, pero algunas de ellas han pasado por una serie de dificultades; tal no es el caso del Instituto Universitario de Estudios Superiores de Artes Plásticas Armando </w:t>
      </w:r>
      <w:proofErr w:type="spellStart"/>
      <w:r w:rsidRPr="008D78EE">
        <w:rPr>
          <w:rFonts w:eastAsia="Times New Roman"/>
          <w:szCs w:val="24"/>
          <w:lang w:eastAsia="es-VE"/>
        </w:rPr>
        <w:t>Reverón</w:t>
      </w:r>
      <w:proofErr w:type="spellEnd"/>
      <w:r w:rsidRPr="008D78EE">
        <w:rPr>
          <w:rFonts w:eastAsia="Times New Roman"/>
          <w:szCs w:val="24"/>
          <w:lang w:eastAsia="es-VE"/>
        </w:rPr>
        <w:t xml:space="preserve"> (IUESAPAR) actualmente es llamada Universidad Nacional Experimental de las Artes (UNEARTE), </w:t>
      </w:r>
      <w:r w:rsidRPr="005B1608">
        <w:rPr>
          <w:rFonts w:eastAsia="Times New Roman"/>
          <w:szCs w:val="24"/>
          <w:lang w:eastAsia="es-VE"/>
        </w:rPr>
        <w:t>esta se</w:t>
      </w:r>
      <w:r w:rsidRPr="008D78EE">
        <w:rPr>
          <w:rFonts w:eastAsia="Times New Roman"/>
          <w:szCs w:val="24"/>
          <w:lang w:eastAsia="es-VE"/>
        </w:rPr>
        <w:t xml:space="preserve"> dedica al arte en todo su contexto. En este aspecto </w:t>
      </w:r>
      <w:proofErr w:type="spellStart"/>
      <w:r w:rsidRPr="008D78EE">
        <w:rPr>
          <w:rFonts w:eastAsia="Times New Roman"/>
          <w:szCs w:val="24"/>
          <w:lang w:eastAsia="es-VE"/>
        </w:rPr>
        <w:t>Suaso</w:t>
      </w:r>
      <w:proofErr w:type="spellEnd"/>
      <w:r w:rsidRPr="008D78EE">
        <w:rPr>
          <w:rFonts w:eastAsia="Times New Roman"/>
          <w:szCs w:val="24"/>
          <w:lang w:eastAsia="es-VE"/>
        </w:rPr>
        <w:t xml:space="preserve"> (2012) escribió en su libro Panorámica Arte Emergente en Venezuela 2000/2012:</w:t>
      </w:r>
    </w:p>
    <w:p w14:paraId="40C77523" w14:textId="4C74ABC3" w:rsidR="00D40107" w:rsidRDefault="00D40107" w:rsidP="00735CD5">
      <w:pPr>
        <w:spacing w:line="240" w:lineRule="auto"/>
        <w:ind w:left="851" w:right="900"/>
        <w:rPr>
          <w:rFonts w:eastAsia="Times New Roman"/>
          <w:szCs w:val="24"/>
          <w:lang w:eastAsia="es-VE"/>
        </w:rPr>
      </w:pPr>
      <w:r w:rsidRPr="008D78EE">
        <w:rPr>
          <w:rFonts w:eastAsia="Times New Roman"/>
          <w:szCs w:val="24"/>
          <w:lang w:eastAsia="es-VE"/>
        </w:rPr>
        <w:t xml:space="preserve">Luego de casi dos décadas de existencia, los logros manifiestos de esta institución académica contrastan con los limitados resultados registrados por otras entidades de propósito similar en el país, debidos a las dificultades administrativas, los problemas de infraestructura y la extemporaneidad pedagógica de los programas de estudio. (p. 30). </w:t>
      </w:r>
    </w:p>
    <w:p w14:paraId="32EE2B3C" w14:textId="77777777" w:rsidR="00735CD5" w:rsidRPr="008D78EE" w:rsidRDefault="00735CD5" w:rsidP="00735CD5">
      <w:pPr>
        <w:spacing w:line="240" w:lineRule="auto"/>
        <w:ind w:left="851" w:right="900"/>
        <w:rPr>
          <w:rFonts w:eastAsia="Times New Roman"/>
          <w:szCs w:val="24"/>
          <w:lang w:eastAsia="es-VE"/>
        </w:rPr>
      </w:pPr>
    </w:p>
    <w:p w14:paraId="79BFBD82" w14:textId="7513D5C2" w:rsidR="00735CD5" w:rsidRDefault="00D40107" w:rsidP="005F538E">
      <w:pPr>
        <w:ind w:firstLine="284"/>
        <w:rPr>
          <w:rFonts w:eastAsia="Times New Roman"/>
          <w:color w:val="000000"/>
          <w:szCs w:val="24"/>
          <w:lang w:eastAsia="es-VE"/>
        </w:rPr>
      </w:pPr>
      <w:r w:rsidRPr="008D78EE">
        <w:rPr>
          <w:rFonts w:eastAsia="Times New Roman"/>
          <w:color w:val="000000"/>
          <w:szCs w:val="24"/>
          <w:lang w:eastAsia="es-VE"/>
        </w:rPr>
        <w:t>La UNEARTE es una institución venezolana</w:t>
      </w:r>
      <w:r w:rsidR="001E0FAE">
        <w:rPr>
          <w:rFonts w:eastAsia="Times New Roman"/>
          <w:color w:val="000000"/>
          <w:szCs w:val="24"/>
          <w:lang w:eastAsia="es-VE"/>
        </w:rPr>
        <w:t xml:space="preserve"> que fue creada en el año 2008, que </w:t>
      </w:r>
      <w:r w:rsidRPr="008D78EE">
        <w:rPr>
          <w:rFonts w:eastAsia="Times New Roman"/>
          <w:color w:val="000000"/>
          <w:szCs w:val="24"/>
          <w:lang w:eastAsia="es-VE"/>
        </w:rPr>
        <w:t xml:space="preserve">desde entonces ha tenido un buen funcionamiento en las distintas carreras </w:t>
      </w:r>
      <w:r w:rsidR="001E0FAE">
        <w:rPr>
          <w:rFonts w:eastAsia="Times New Roman"/>
          <w:color w:val="000000"/>
          <w:szCs w:val="24"/>
          <w:lang w:eastAsia="es-VE"/>
        </w:rPr>
        <w:t xml:space="preserve">que ofrece </w:t>
      </w:r>
      <w:r w:rsidRPr="008D78EE">
        <w:rPr>
          <w:rFonts w:eastAsia="Times New Roman"/>
          <w:color w:val="000000"/>
          <w:szCs w:val="24"/>
          <w:lang w:eastAsia="es-VE"/>
        </w:rPr>
        <w:t>como: Artes Plásticas, Música, Teatro, Danza, Artes Audiovisuales, Educación para las Artes e Historia. Cabe señalar, que el diseño curricular de esta casa de estudio se encuentra en su portal web de forma descargable, y el mismo especifica las unidades curriculares</w:t>
      </w:r>
      <w:r w:rsidR="001E0FAE">
        <w:rPr>
          <w:rFonts w:eastAsia="Times New Roman"/>
          <w:color w:val="000000"/>
          <w:szCs w:val="24"/>
          <w:lang w:eastAsia="es-VE"/>
        </w:rPr>
        <w:t xml:space="preserve"> con su contenido a desarrollar, siendo así una manera en que el futuro estudiante investigue antes de formalizar su inscripción.</w:t>
      </w:r>
      <w:r w:rsidR="00C14FB1">
        <w:rPr>
          <w:rFonts w:eastAsia="Times New Roman"/>
          <w:color w:val="000000"/>
          <w:szCs w:val="24"/>
          <w:lang w:eastAsia="es-VE"/>
        </w:rPr>
        <w:t xml:space="preserve"> </w:t>
      </w:r>
    </w:p>
    <w:p w14:paraId="29E6E57B" w14:textId="77777777" w:rsidR="00735CD5" w:rsidRDefault="00735CD5" w:rsidP="005F538E">
      <w:pPr>
        <w:ind w:firstLine="284"/>
        <w:rPr>
          <w:rFonts w:eastAsia="Times New Roman"/>
          <w:color w:val="000000"/>
          <w:szCs w:val="24"/>
          <w:lang w:eastAsia="es-VE"/>
        </w:rPr>
      </w:pPr>
    </w:p>
    <w:p w14:paraId="0B1DD8CB" w14:textId="28997C52" w:rsidR="00D40107" w:rsidRPr="008D78EE" w:rsidRDefault="00D40107" w:rsidP="005F538E">
      <w:pPr>
        <w:ind w:firstLine="284"/>
        <w:rPr>
          <w:rFonts w:eastAsia="Times New Roman"/>
          <w:szCs w:val="24"/>
          <w:lang w:eastAsia="es-VE"/>
        </w:rPr>
      </w:pPr>
      <w:r>
        <w:rPr>
          <w:rFonts w:eastAsia="Times New Roman"/>
          <w:color w:val="000000"/>
          <w:szCs w:val="24"/>
          <w:lang w:eastAsia="es-VE"/>
        </w:rPr>
        <w:lastRenderedPageBreak/>
        <w:t>En</w:t>
      </w:r>
      <w:r w:rsidRPr="008D78EE">
        <w:rPr>
          <w:rFonts w:eastAsia="Times New Roman"/>
          <w:color w:val="000000"/>
          <w:szCs w:val="24"/>
          <w:lang w:eastAsia="es-VE"/>
        </w:rPr>
        <w:t xml:space="preserve"> Venezuela</w:t>
      </w:r>
      <w:r>
        <w:rPr>
          <w:rFonts w:eastAsia="Times New Roman"/>
          <w:color w:val="000000"/>
          <w:szCs w:val="24"/>
          <w:lang w:eastAsia="es-VE"/>
        </w:rPr>
        <w:t xml:space="preserve"> también</w:t>
      </w:r>
      <w:r w:rsidRPr="008D78EE">
        <w:rPr>
          <w:rFonts w:eastAsia="Times New Roman"/>
          <w:color w:val="000000"/>
          <w:szCs w:val="24"/>
          <w:lang w:eastAsia="es-VE"/>
        </w:rPr>
        <w:t xml:space="preserve"> se promueven eventos que motiven a los estudiantes y profesionales del diseño y artes a conocer más sobre sus carreras, y sobre todo a participar en concursos o exposiciones. </w:t>
      </w:r>
      <w:r w:rsidRPr="008D78EE">
        <w:rPr>
          <w:rFonts w:eastAsia="Times New Roman"/>
          <w:szCs w:val="24"/>
          <w:lang w:eastAsia="es-VE"/>
        </w:rPr>
        <w:t xml:space="preserve">En este sentido, </w:t>
      </w:r>
      <w:proofErr w:type="spellStart"/>
      <w:r w:rsidRPr="008D78EE">
        <w:rPr>
          <w:rFonts w:eastAsia="Times New Roman"/>
          <w:szCs w:val="24"/>
          <w:lang w:eastAsia="es-VE"/>
        </w:rPr>
        <w:t>Suaso</w:t>
      </w:r>
      <w:proofErr w:type="spellEnd"/>
      <w:r w:rsidRPr="008D78EE">
        <w:rPr>
          <w:rFonts w:eastAsia="Times New Roman"/>
          <w:szCs w:val="24"/>
          <w:lang w:eastAsia="es-VE"/>
        </w:rPr>
        <w:t xml:space="preserve"> (2012) ha </w:t>
      </w:r>
      <w:r w:rsidR="001E0FAE">
        <w:rPr>
          <w:rFonts w:eastAsia="Times New Roman"/>
          <w:szCs w:val="24"/>
          <w:lang w:eastAsia="es-VE"/>
        </w:rPr>
        <w:t>expuesto</w:t>
      </w:r>
      <w:r w:rsidR="001E0FAE" w:rsidRPr="008D78EE">
        <w:rPr>
          <w:rFonts w:eastAsia="Times New Roman"/>
          <w:szCs w:val="24"/>
          <w:lang w:eastAsia="es-VE"/>
        </w:rPr>
        <w:t xml:space="preserve"> </w:t>
      </w:r>
      <w:r w:rsidRPr="008D78EE">
        <w:rPr>
          <w:rFonts w:eastAsia="Times New Roman"/>
          <w:szCs w:val="24"/>
          <w:lang w:eastAsia="es-VE"/>
        </w:rPr>
        <w:t xml:space="preserve">que los eventos: “han permitido que los sectores emergentes y en formación entren en contacto con algunas de las ideas, problemas y autores, más significativos de la actualidad, contribuyendo con la ampliación y actualización de contenidos relacionados con las artes visuales contemporáneas”. (p. 31). </w:t>
      </w:r>
      <w:r w:rsidR="00735CD5">
        <w:rPr>
          <w:rFonts w:eastAsia="Times New Roman"/>
          <w:szCs w:val="24"/>
          <w:lang w:eastAsia="es-VE"/>
        </w:rPr>
        <w:t>A</w:t>
      </w:r>
      <w:r w:rsidRPr="008D78EE">
        <w:rPr>
          <w:rFonts w:eastAsia="Times New Roman"/>
          <w:szCs w:val="24"/>
          <w:lang w:eastAsia="es-VE"/>
        </w:rPr>
        <w:t xml:space="preserve">l ver las innovaciones que estos eventos promueven, hace que algunas casas de estudio lo tomen en cuenta para su área curricular. </w:t>
      </w:r>
      <w:r w:rsidRPr="008D78EE">
        <w:rPr>
          <w:rFonts w:eastAsia="Times New Roman"/>
          <w:color w:val="000000"/>
          <w:szCs w:val="24"/>
          <w:lang w:eastAsia="es-VE"/>
        </w:rPr>
        <w:t>Dichos eventos son promovidos por: la Fundación Mercantil, la Fundación Cisneros, el Periférico Caracas / Arte Contemporáneo, La Caja del Centro Cultural Chacao, entre otros.</w:t>
      </w:r>
      <w:r w:rsidRPr="008D78EE">
        <w:rPr>
          <w:rFonts w:eastAsia="Times New Roman"/>
          <w:color w:val="FF0000"/>
          <w:szCs w:val="24"/>
          <w:lang w:eastAsia="es-VE"/>
        </w:rPr>
        <w:t xml:space="preserve">  </w:t>
      </w:r>
    </w:p>
    <w:p w14:paraId="13129D38" w14:textId="173599B4" w:rsidR="00D40107" w:rsidRPr="008D78EE" w:rsidRDefault="00D40107" w:rsidP="005F538E">
      <w:pPr>
        <w:ind w:firstLine="284"/>
        <w:rPr>
          <w:rFonts w:eastAsia="Times New Roman"/>
          <w:color w:val="000000"/>
          <w:szCs w:val="24"/>
          <w:lang w:eastAsia="es-VE"/>
        </w:rPr>
      </w:pPr>
      <w:r w:rsidRPr="008D78EE">
        <w:rPr>
          <w:rFonts w:eastAsia="Times New Roman"/>
          <w:szCs w:val="24"/>
          <w:lang w:eastAsia="es-VE"/>
        </w:rPr>
        <w:t xml:space="preserve">En relación con este último, se presenta el caso de la Universidad del Zulia en la Facultad de Arquitectura y Diseño, que posee una serie de normativas y seguimiento de los distintos programas de estudio. La página web de la Universidad de la Luz (2016) especifica que: “El comité estará integrado por su coordinador y cuatro profesores participantes en los respectivos programas”. (p. 2). Dicho comité está encargado </w:t>
      </w:r>
      <w:r w:rsidRPr="008D78EE">
        <w:rPr>
          <w:rFonts w:eastAsia="Times New Roman"/>
          <w:color w:val="000000"/>
          <w:szCs w:val="24"/>
          <w:lang w:eastAsia="es-VE"/>
        </w:rPr>
        <w:t>de la planificación, supervisión y evaluación de los distintos programas de enseñanza, que serán usados por los futuros graduandos en los títulos de sus trabajos de investigación. Esto es para demostrar las enseñanzas comprendidas en el transcurso estudiantil, y la generación del buen funcionamiento del proceso a tener mayor efectividad y creatividad.</w:t>
      </w:r>
    </w:p>
    <w:p w14:paraId="1245BA96" w14:textId="680EB4A9" w:rsidR="00C14FB1" w:rsidRDefault="00D40107" w:rsidP="005F538E">
      <w:pPr>
        <w:ind w:firstLine="284"/>
        <w:rPr>
          <w:rFonts w:eastAsia="Times New Roman"/>
          <w:color w:val="000000"/>
          <w:szCs w:val="24"/>
          <w:lang w:eastAsia="es-VE"/>
        </w:rPr>
      </w:pPr>
      <w:r w:rsidRPr="008D78EE">
        <w:rPr>
          <w:rFonts w:eastAsia="Times New Roman"/>
          <w:szCs w:val="24"/>
          <w:lang w:eastAsia="es-VE"/>
        </w:rPr>
        <w:t>En este contexto</w:t>
      </w:r>
      <w:r>
        <w:rPr>
          <w:rFonts w:eastAsia="Times New Roman"/>
          <w:szCs w:val="24"/>
          <w:lang w:eastAsia="es-VE"/>
        </w:rPr>
        <w:t>,</w:t>
      </w:r>
      <w:r w:rsidRPr="008D78EE">
        <w:rPr>
          <w:rFonts w:eastAsia="Times New Roman"/>
          <w:szCs w:val="24"/>
          <w:lang w:eastAsia="es-VE"/>
        </w:rPr>
        <w:t xml:space="preserve"> el Instituto Universitario de Tecnología Antonio José de Sucre (I</w:t>
      </w:r>
      <w:r w:rsidRPr="008C3C75">
        <w:rPr>
          <w:rFonts w:eastAsia="Times New Roman"/>
          <w:color w:val="000000"/>
          <w:szCs w:val="24"/>
          <w:lang w:eastAsia="es-VE"/>
        </w:rPr>
        <w:t xml:space="preserve">.U.T.A.J.S.), en </w:t>
      </w:r>
      <w:r w:rsidR="00C14FB1">
        <w:rPr>
          <w:rFonts w:eastAsia="Times New Roman"/>
          <w:color w:val="000000"/>
          <w:szCs w:val="24"/>
          <w:lang w:eastAsia="es-VE"/>
        </w:rPr>
        <w:t xml:space="preserve">los estudiantes de la carrera Técnico </w:t>
      </w:r>
      <w:r w:rsidRPr="008C3C75">
        <w:rPr>
          <w:rFonts w:eastAsia="Times New Roman"/>
          <w:color w:val="000000"/>
          <w:szCs w:val="24"/>
          <w:lang w:eastAsia="es-VE"/>
        </w:rPr>
        <w:t>S</w:t>
      </w:r>
      <w:r w:rsidR="00C14FB1">
        <w:rPr>
          <w:rFonts w:eastAsia="Times New Roman"/>
          <w:color w:val="000000"/>
          <w:szCs w:val="24"/>
          <w:lang w:eastAsia="es-VE"/>
        </w:rPr>
        <w:t xml:space="preserve">uperior </w:t>
      </w:r>
      <w:r w:rsidRPr="008C3C75">
        <w:rPr>
          <w:rFonts w:eastAsia="Times New Roman"/>
          <w:color w:val="000000"/>
          <w:szCs w:val="24"/>
          <w:lang w:eastAsia="es-VE"/>
        </w:rPr>
        <w:t>U</w:t>
      </w:r>
      <w:r w:rsidR="00C14FB1">
        <w:rPr>
          <w:rFonts w:eastAsia="Times New Roman"/>
          <w:color w:val="000000"/>
          <w:szCs w:val="24"/>
          <w:lang w:eastAsia="es-VE"/>
        </w:rPr>
        <w:t>niversitario</w:t>
      </w:r>
      <w:r w:rsidRPr="008C3C75">
        <w:rPr>
          <w:rFonts w:eastAsia="Times New Roman"/>
          <w:color w:val="000000"/>
          <w:szCs w:val="24"/>
          <w:lang w:eastAsia="es-VE"/>
        </w:rPr>
        <w:t xml:space="preserve"> en Diseño Gráfico, presenta</w:t>
      </w:r>
      <w:r w:rsidR="00712CBE">
        <w:rPr>
          <w:rFonts w:eastAsia="Times New Roman"/>
          <w:color w:val="000000"/>
          <w:szCs w:val="24"/>
          <w:lang w:eastAsia="es-VE"/>
        </w:rPr>
        <w:t>n</w:t>
      </w:r>
      <w:r w:rsidRPr="008C3C75">
        <w:rPr>
          <w:rFonts w:eastAsia="Times New Roman"/>
          <w:color w:val="000000"/>
          <w:szCs w:val="24"/>
          <w:lang w:eastAsia="es-VE"/>
        </w:rPr>
        <w:t xml:space="preserve"> el caso dicho por la Sub-Directora “Diseño Gráfico es la escuela más grande con más de 400 estudiantes en sus 6 semestres actualmente cursantes”. </w:t>
      </w:r>
      <w:r w:rsidRPr="008C3C75">
        <w:rPr>
          <w:color w:val="000000"/>
        </w:rPr>
        <w:t>(</w:t>
      </w:r>
      <w:r w:rsidRPr="008C3C75">
        <w:rPr>
          <w:rFonts w:eastAsia="Times New Roman"/>
          <w:color w:val="000000"/>
          <w:szCs w:val="24"/>
          <w:lang w:eastAsia="es-VE"/>
        </w:rPr>
        <w:t xml:space="preserve">A. Verde </w:t>
      </w:r>
      <w:r w:rsidRPr="008C3C75">
        <w:rPr>
          <w:color w:val="000000"/>
        </w:rPr>
        <w:t xml:space="preserve">comunicación personal, 22 de febrero del 2016). </w:t>
      </w:r>
      <w:r w:rsidRPr="008C3C75">
        <w:rPr>
          <w:rFonts w:eastAsia="Times New Roman"/>
          <w:color w:val="000000"/>
          <w:szCs w:val="24"/>
          <w:lang w:eastAsia="es-VE"/>
        </w:rPr>
        <w:t xml:space="preserve">Pero a pesar de ser una cifra considerada alta para el instituto, en comparación con las otras carreras que se ofrecen, se ha notado que los estudiantes cursantes de un primer semestre son un número alto como no es el caso del segundo semestre que disminuye deficientemente. </w:t>
      </w:r>
    </w:p>
    <w:p w14:paraId="6F9A74E1" w14:textId="339EA438" w:rsidR="00D40107" w:rsidRDefault="00D40107" w:rsidP="005F538E">
      <w:pPr>
        <w:ind w:firstLine="284"/>
        <w:rPr>
          <w:rFonts w:eastAsia="Times New Roman"/>
          <w:szCs w:val="24"/>
          <w:lang w:eastAsia="es-VE"/>
        </w:rPr>
      </w:pPr>
      <w:r w:rsidRPr="008C3C75">
        <w:rPr>
          <w:rFonts w:eastAsia="Times New Roman"/>
          <w:color w:val="000000"/>
          <w:szCs w:val="24"/>
          <w:lang w:eastAsia="es-VE"/>
        </w:rPr>
        <w:lastRenderedPageBreak/>
        <w:t xml:space="preserve">En relación con esto, Listeilor.com (2011) indica que, </w:t>
      </w:r>
      <w:r w:rsidRPr="008C3C75">
        <w:rPr>
          <w:color w:val="000000"/>
        </w:rPr>
        <w:t>que hay un porcentaje aproximado de un 60% de los estudiantes que abandona en el 2do año</w:t>
      </w:r>
      <w:r w:rsidRPr="008C3C75">
        <w:rPr>
          <w:rFonts w:eastAsia="Times New Roman"/>
          <w:color w:val="000000"/>
          <w:szCs w:val="24"/>
          <w:lang w:eastAsia="es-VE"/>
        </w:rPr>
        <w:t>.</w:t>
      </w:r>
      <w:r w:rsidR="00C14FB1">
        <w:rPr>
          <w:rFonts w:eastAsia="Times New Roman"/>
          <w:color w:val="000000"/>
          <w:szCs w:val="24"/>
          <w:lang w:eastAsia="es-VE"/>
        </w:rPr>
        <w:t xml:space="preserve"> </w:t>
      </w:r>
      <w:r w:rsidRPr="008D78EE">
        <w:rPr>
          <w:rFonts w:eastAsia="Times New Roman"/>
          <w:szCs w:val="24"/>
          <w:lang w:eastAsia="es-VE"/>
        </w:rPr>
        <w:t xml:space="preserve">En este </w:t>
      </w:r>
      <w:r w:rsidRPr="008377FA">
        <w:rPr>
          <w:rFonts w:eastAsia="Times New Roman"/>
          <w:szCs w:val="24"/>
          <w:lang w:eastAsia="es-VE"/>
        </w:rPr>
        <w:t xml:space="preserve">sentido en los últimos </w:t>
      </w:r>
      <w:r>
        <w:rPr>
          <w:rFonts w:eastAsia="Times New Roman"/>
          <w:szCs w:val="24"/>
          <w:lang w:eastAsia="es-VE"/>
        </w:rPr>
        <w:t>5</w:t>
      </w:r>
      <w:r w:rsidRPr="008377FA">
        <w:rPr>
          <w:rFonts w:eastAsia="Times New Roman"/>
          <w:szCs w:val="24"/>
          <w:lang w:eastAsia="es-VE"/>
        </w:rPr>
        <w:t xml:space="preserve"> semestres, se observan unos promedios de </w:t>
      </w:r>
      <w:r>
        <w:rPr>
          <w:rFonts w:eastAsia="Times New Roman"/>
          <w:szCs w:val="24"/>
          <w:lang w:eastAsia="es-VE"/>
        </w:rPr>
        <w:t>inscripción</w:t>
      </w:r>
      <w:r w:rsidRPr="008377FA">
        <w:rPr>
          <w:rFonts w:eastAsia="Times New Roman"/>
          <w:szCs w:val="24"/>
          <w:lang w:eastAsia="es-VE"/>
        </w:rPr>
        <w:t xml:space="preserve"> en el I.U.T.A.J.S.,</w:t>
      </w:r>
      <w:r>
        <w:t xml:space="preserve"> </w:t>
      </w:r>
      <w:r w:rsidR="00712CBE">
        <w:t>de</w:t>
      </w:r>
      <w:r>
        <w:t xml:space="preserve"> a</w:t>
      </w:r>
      <w:r w:rsidRPr="008377FA">
        <w:rPr>
          <w:rFonts w:eastAsia="Times New Roman"/>
          <w:szCs w:val="24"/>
          <w:lang w:eastAsia="es-VE"/>
        </w:rPr>
        <w:t xml:space="preserve">ltos índices de </w:t>
      </w:r>
      <w:r>
        <w:rPr>
          <w:rFonts w:eastAsia="Times New Roman"/>
          <w:szCs w:val="24"/>
          <w:lang w:eastAsia="es-VE"/>
        </w:rPr>
        <w:t>estudiantes,</w:t>
      </w:r>
      <w:r w:rsidRPr="008377FA">
        <w:rPr>
          <w:rFonts w:eastAsia="Times New Roman"/>
          <w:szCs w:val="24"/>
          <w:lang w:eastAsia="es-VE"/>
        </w:rPr>
        <w:t xml:space="preserve"> que completan tanto la fase administrativa como la fase académica y no cursan las </w:t>
      </w:r>
      <w:r w:rsidR="00712CBE">
        <w:rPr>
          <w:rFonts w:eastAsia="Times New Roman"/>
          <w:szCs w:val="24"/>
          <w:lang w:eastAsia="es-VE"/>
        </w:rPr>
        <w:t>unidades curriculares</w:t>
      </w:r>
      <w:r w:rsidRPr="008377FA">
        <w:rPr>
          <w:rFonts w:eastAsia="Times New Roman"/>
          <w:szCs w:val="24"/>
          <w:lang w:eastAsia="es-VE"/>
        </w:rPr>
        <w:t xml:space="preserve">. </w:t>
      </w:r>
      <w:r>
        <w:rPr>
          <w:rFonts w:eastAsia="Times New Roman"/>
          <w:szCs w:val="24"/>
          <w:lang w:eastAsia="es-VE"/>
        </w:rPr>
        <w:t>E</w:t>
      </w:r>
      <w:r w:rsidRPr="008377FA">
        <w:rPr>
          <w:rFonts w:eastAsia="Times New Roman"/>
          <w:szCs w:val="24"/>
          <w:lang w:eastAsia="es-VE"/>
        </w:rPr>
        <w:t>stos están registrado</w:t>
      </w:r>
      <w:r>
        <w:rPr>
          <w:rFonts w:eastAsia="Times New Roman"/>
          <w:szCs w:val="24"/>
          <w:lang w:eastAsia="es-VE"/>
        </w:rPr>
        <w:t>s</w:t>
      </w:r>
      <w:r w:rsidRPr="008377FA">
        <w:rPr>
          <w:rFonts w:eastAsia="Times New Roman"/>
          <w:szCs w:val="24"/>
          <w:lang w:eastAsia="es-VE"/>
        </w:rPr>
        <w:t xml:space="preserve"> en la oficina de Control de Estudios (2016</w:t>
      </w:r>
      <w:r w:rsidRPr="008377FA">
        <w:rPr>
          <w:rFonts w:eastAsia="Times New Roman"/>
          <w:color w:val="000000"/>
          <w:szCs w:val="24"/>
          <w:lang w:eastAsia="es-VE"/>
        </w:rPr>
        <w:t>) de dicho Instituto</w:t>
      </w:r>
      <w:r>
        <w:rPr>
          <w:rFonts w:eastAsia="Times New Roman"/>
          <w:color w:val="000000"/>
          <w:szCs w:val="24"/>
          <w:lang w:eastAsia="es-VE"/>
        </w:rPr>
        <w:t>, y</w:t>
      </w:r>
      <w:r w:rsidRPr="008377FA">
        <w:rPr>
          <w:rFonts w:eastAsia="Times New Roman"/>
          <w:szCs w:val="24"/>
          <w:lang w:eastAsia="es-VE"/>
        </w:rPr>
        <w:t xml:space="preserve"> los resultados obtenidos</w:t>
      </w:r>
      <w:r>
        <w:rPr>
          <w:rFonts w:eastAsia="Times New Roman"/>
          <w:szCs w:val="24"/>
          <w:lang w:eastAsia="es-VE"/>
        </w:rPr>
        <w:t xml:space="preserve"> son</w:t>
      </w:r>
      <w:r w:rsidRPr="008377FA">
        <w:rPr>
          <w:rFonts w:eastAsia="Times New Roman"/>
          <w:szCs w:val="24"/>
          <w:lang w:eastAsia="es-VE"/>
        </w:rPr>
        <w:t>: “En el periodo 2014-I el número de inscritos en primer semestre fue de 73 estudiantes y del segundo semestre fue de 121</w:t>
      </w:r>
      <w:r>
        <w:rPr>
          <w:rFonts w:eastAsia="Times New Roman"/>
          <w:szCs w:val="24"/>
          <w:lang w:eastAsia="es-VE"/>
        </w:rPr>
        <w:t xml:space="preserve"> estudiantes”. (p. 1</w:t>
      </w:r>
      <w:r w:rsidRPr="008377FA">
        <w:rPr>
          <w:rFonts w:eastAsia="Times New Roman"/>
          <w:szCs w:val="24"/>
          <w:lang w:eastAsia="es-VE"/>
        </w:rPr>
        <w:t xml:space="preserve">). </w:t>
      </w:r>
    </w:p>
    <w:p w14:paraId="1382C7F0" w14:textId="0BCC31C9" w:rsidR="00D40107" w:rsidRPr="008D78EE" w:rsidRDefault="00D40107" w:rsidP="005F538E">
      <w:pPr>
        <w:ind w:firstLine="284"/>
        <w:rPr>
          <w:rFonts w:eastAsia="Times New Roman"/>
          <w:szCs w:val="24"/>
          <w:lang w:eastAsia="es-VE"/>
        </w:rPr>
      </w:pPr>
      <w:r w:rsidRPr="008377FA">
        <w:rPr>
          <w:rFonts w:eastAsia="Times New Roman"/>
          <w:szCs w:val="24"/>
          <w:lang w:eastAsia="es-VE"/>
        </w:rPr>
        <w:t>Seguidamente, “En el periodo 2014-II el número de inscritos en primer semestre fue de 96 estudiantes y del segundo semestre fue de 80</w:t>
      </w:r>
      <w:r>
        <w:rPr>
          <w:rFonts w:eastAsia="Times New Roman"/>
          <w:szCs w:val="24"/>
          <w:lang w:eastAsia="es-VE"/>
        </w:rPr>
        <w:t xml:space="preserve"> estudiantes”. (p. 1</w:t>
      </w:r>
      <w:r w:rsidRPr="008377FA">
        <w:rPr>
          <w:rFonts w:eastAsia="Times New Roman"/>
          <w:szCs w:val="24"/>
          <w:lang w:eastAsia="es-VE"/>
        </w:rPr>
        <w:t>). Asimismo “En el periodo 2015-I el número de inscritos en primer semestre fue de 104 estudiantes y del segundo semestre fue de 102</w:t>
      </w:r>
      <w:r>
        <w:rPr>
          <w:rFonts w:eastAsia="Times New Roman"/>
          <w:szCs w:val="24"/>
          <w:lang w:eastAsia="es-VE"/>
        </w:rPr>
        <w:t xml:space="preserve"> estudiantes”. (p. 1</w:t>
      </w:r>
      <w:r w:rsidRPr="008377FA">
        <w:rPr>
          <w:rFonts w:eastAsia="Times New Roman"/>
          <w:szCs w:val="24"/>
          <w:lang w:eastAsia="es-VE"/>
        </w:rPr>
        <w:t xml:space="preserve">). Y por último, “En el periodo 2016-I el número de inscritos en primer semestre fue de 74 estudiantes y del segundo semestre </w:t>
      </w:r>
      <w:r w:rsidR="008317FD">
        <w:rPr>
          <w:rFonts w:eastAsia="Times New Roman"/>
          <w:szCs w:val="24"/>
          <w:lang w:eastAsia="es-VE"/>
        </w:rPr>
        <w:t>fue de 95 estudiantes</w:t>
      </w:r>
      <w:r>
        <w:rPr>
          <w:rFonts w:eastAsia="Times New Roman"/>
          <w:szCs w:val="24"/>
          <w:lang w:eastAsia="es-VE"/>
        </w:rPr>
        <w:t>”. (p. 1</w:t>
      </w:r>
      <w:r w:rsidRPr="008377FA">
        <w:rPr>
          <w:rFonts w:eastAsia="Times New Roman"/>
          <w:szCs w:val="24"/>
          <w:lang w:eastAsia="es-VE"/>
        </w:rPr>
        <w:t>).</w:t>
      </w:r>
      <w:r w:rsidRPr="008D78EE">
        <w:rPr>
          <w:rFonts w:eastAsia="Times New Roman"/>
          <w:szCs w:val="24"/>
          <w:lang w:eastAsia="es-VE"/>
        </w:rPr>
        <w:t xml:space="preserve">  </w:t>
      </w:r>
    </w:p>
    <w:p w14:paraId="1B3D00C1" w14:textId="24091736" w:rsidR="00D40107" w:rsidRPr="008D78EE" w:rsidRDefault="00D40107" w:rsidP="005F538E">
      <w:pPr>
        <w:ind w:firstLine="284"/>
        <w:rPr>
          <w:rFonts w:eastAsia="Times New Roman"/>
          <w:szCs w:val="24"/>
          <w:lang w:eastAsia="es-VE"/>
        </w:rPr>
      </w:pPr>
      <w:r w:rsidRPr="008D78EE">
        <w:rPr>
          <w:rFonts w:eastAsia="Times New Roman"/>
          <w:szCs w:val="24"/>
          <w:lang w:eastAsia="es-VE"/>
        </w:rPr>
        <w:t xml:space="preserve">Es evidente entonces que la matricula que ingresa al I.U.T.A.J.S. se mantiene </w:t>
      </w:r>
      <w:r>
        <w:rPr>
          <w:rFonts w:eastAsia="Times New Roman"/>
          <w:color w:val="000000"/>
          <w:szCs w:val="24"/>
          <w:lang w:eastAsia="es-VE"/>
        </w:rPr>
        <w:t>estadísticamente, pero los mismos al iniciar las clases no asisten en su totalidad</w:t>
      </w:r>
      <w:r w:rsidRPr="008D78EE">
        <w:rPr>
          <w:rFonts w:eastAsia="Times New Roman"/>
          <w:color w:val="000000"/>
          <w:szCs w:val="24"/>
          <w:lang w:eastAsia="es-VE"/>
        </w:rPr>
        <w:t>, sino que se disminuye a comienzos de la carrera. Las causas de este problema no han sido determinadas</w:t>
      </w:r>
      <w:r>
        <w:rPr>
          <w:rFonts w:eastAsia="Times New Roman"/>
          <w:color w:val="000000"/>
          <w:szCs w:val="24"/>
          <w:lang w:eastAsia="es-VE"/>
        </w:rPr>
        <w:t xml:space="preserve"> </w:t>
      </w:r>
      <w:r w:rsidRPr="008D78EE">
        <w:rPr>
          <w:rFonts w:eastAsia="Times New Roman"/>
          <w:color w:val="000000"/>
          <w:szCs w:val="24"/>
          <w:lang w:eastAsia="es-VE"/>
        </w:rPr>
        <w:t>emp</w:t>
      </w:r>
      <w:r>
        <w:rPr>
          <w:rFonts w:eastAsia="Times New Roman"/>
          <w:color w:val="000000"/>
          <w:szCs w:val="24"/>
          <w:lang w:eastAsia="es-VE"/>
        </w:rPr>
        <w:t>íricamente; sin embargo, existe</w:t>
      </w:r>
      <w:r w:rsidRPr="008D78EE">
        <w:rPr>
          <w:rFonts w:eastAsia="Times New Roman"/>
          <w:color w:val="000000"/>
          <w:szCs w:val="24"/>
          <w:lang w:eastAsia="es-VE"/>
        </w:rPr>
        <w:t xml:space="preserve"> la necesidad de indagar seriamente al respecto. Es así, como en el Consejo de Profesores, especialmente, los profesores del primer semestre, han comentado de manera informal acerca del bajo rendimiento de los estudiantes cursantes a raíz de la falta de información que estos padecen con respecto a la carrera. Al parecer, una de las causas es que el estudiante de Diseño Gráfico ingresa pensando que todas sus evaluaciones serán de forma práctica.</w:t>
      </w:r>
      <w:r w:rsidRPr="008D78EE">
        <w:rPr>
          <w:rFonts w:eastAsia="Times New Roman"/>
          <w:szCs w:val="24"/>
          <w:lang w:eastAsia="es-VE"/>
        </w:rPr>
        <w:t xml:space="preserve"> </w:t>
      </w:r>
    </w:p>
    <w:p w14:paraId="0E52B94B" w14:textId="2A694858" w:rsidR="00D40107" w:rsidRPr="008D78EE" w:rsidRDefault="00D40107" w:rsidP="005F538E">
      <w:pPr>
        <w:ind w:firstLine="284"/>
        <w:rPr>
          <w:rFonts w:eastAsia="Times New Roman"/>
          <w:szCs w:val="24"/>
          <w:lang w:eastAsia="es-VE"/>
        </w:rPr>
      </w:pPr>
      <w:r w:rsidRPr="008D78EE">
        <w:rPr>
          <w:rFonts w:eastAsia="Times New Roman"/>
          <w:szCs w:val="24"/>
          <w:lang w:eastAsia="es-VE"/>
        </w:rPr>
        <w:t>En este aspecto</w:t>
      </w:r>
      <w:r w:rsidRPr="000B1FEF">
        <w:rPr>
          <w:rFonts w:eastAsia="Times New Roman"/>
          <w:color w:val="FF0000"/>
          <w:szCs w:val="24"/>
          <w:lang w:eastAsia="es-VE"/>
        </w:rPr>
        <w:t xml:space="preserve"> </w:t>
      </w:r>
      <w:r w:rsidRPr="008C3C75">
        <w:rPr>
          <w:rFonts w:eastAsia="Times New Roman"/>
          <w:color w:val="000000"/>
          <w:szCs w:val="24"/>
          <w:lang w:eastAsia="es-VE"/>
        </w:rPr>
        <w:t>Listeilor.com (2011) escribió en su artículo web llamado 10 mitos sobre estudiar Diseño, que efectivamente los estudiantes de diseño gráfico deben leer sobre muchos temas, como: economía, historia, psicología, física y estructuras, para que cuando quieran realizar un diseño, investiguen sobre el caso y puedan realizar un trabajo funcional.</w:t>
      </w:r>
      <w:r>
        <w:rPr>
          <w:rFonts w:eastAsia="Times New Roman"/>
          <w:szCs w:val="24"/>
          <w:lang w:eastAsia="es-VE"/>
        </w:rPr>
        <w:t xml:space="preserve"> </w:t>
      </w:r>
      <w:r w:rsidRPr="008D78EE">
        <w:rPr>
          <w:rFonts w:eastAsia="Times New Roman"/>
          <w:szCs w:val="24"/>
          <w:lang w:eastAsia="es-VE"/>
        </w:rPr>
        <w:t xml:space="preserve">El estudiar los temas que compone la </w:t>
      </w:r>
      <w:r w:rsidRPr="008D78EE">
        <w:rPr>
          <w:rFonts w:eastAsia="Times New Roman"/>
          <w:szCs w:val="24"/>
          <w:lang w:eastAsia="es-VE"/>
        </w:rPr>
        <w:lastRenderedPageBreak/>
        <w:t xml:space="preserve">unidad curricular llamada Teoría del Diseño en el primer semestre, es bastante amplio y necesario conocerla a primeras instancias, para que el estudiante pueda defender sus proyectos con mayor comodidad, en tan solo el primer corte, que dura 6 semanas de cada periodo estudiantil en un total de 18 semanas de clases. </w:t>
      </w:r>
    </w:p>
    <w:p w14:paraId="169B292C" w14:textId="26EE98D1" w:rsidR="00D40107" w:rsidRPr="008D78EE" w:rsidRDefault="00D40107" w:rsidP="005F538E">
      <w:pPr>
        <w:ind w:firstLine="284"/>
        <w:rPr>
          <w:rFonts w:eastAsia="Times New Roman"/>
          <w:szCs w:val="24"/>
          <w:lang w:eastAsia="es-VE"/>
        </w:rPr>
      </w:pPr>
      <w:r w:rsidRPr="008D78EE">
        <w:rPr>
          <w:rFonts w:eastAsia="Times New Roman"/>
          <w:szCs w:val="24"/>
          <w:lang w:eastAsia="es-VE"/>
        </w:rPr>
        <w:t>De acuerdo con esto, el compendio del contenido de las unidades curriculares Teoría del Diseño y Diseño Gráfico I, de la carrera de Diseño Gráfico del I.U.T.A.J.S. para el año 2016, se toman en cuenta los siguientes contenidos teóricos: El lenguaje técnico, la ley de la Gestalt</w:t>
      </w:r>
      <w:r>
        <w:rPr>
          <w:rFonts w:eastAsia="Times New Roman"/>
          <w:szCs w:val="24"/>
          <w:lang w:eastAsia="es-VE"/>
        </w:rPr>
        <w:t>, los significados de la</w:t>
      </w:r>
      <w:r w:rsidRPr="008D78EE">
        <w:rPr>
          <w:rFonts w:eastAsia="Times New Roman"/>
          <w:szCs w:val="24"/>
          <w:lang w:eastAsia="es-VE"/>
        </w:rPr>
        <w:t>s líneas, las figuras geométricas, la psicología del</w:t>
      </w:r>
      <w:r>
        <w:rPr>
          <w:rFonts w:eastAsia="Times New Roman"/>
          <w:szCs w:val="24"/>
          <w:lang w:eastAsia="es-VE"/>
        </w:rPr>
        <w:t xml:space="preserve"> color, la historia del diseño gráfico,</w:t>
      </w:r>
      <w:r w:rsidRPr="008D78EE">
        <w:rPr>
          <w:rFonts w:eastAsia="Times New Roman"/>
          <w:szCs w:val="24"/>
          <w:lang w:eastAsia="es-VE"/>
        </w:rPr>
        <w:t xml:space="preserve"> sus precursores </w:t>
      </w:r>
      <w:r>
        <w:rPr>
          <w:rFonts w:eastAsia="Times New Roman"/>
          <w:szCs w:val="24"/>
          <w:lang w:eastAsia="es-VE"/>
        </w:rPr>
        <w:t xml:space="preserve">y los fundamentos </w:t>
      </w:r>
      <w:r w:rsidRPr="008D78EE">
        <w:rPr>
          <w:rFonts w:eastAsia="Times New Roman"/>
          <w:szCs w:val="24"/>
          <w:lang w:eastAsia="es-VE"/>
        </w:rPr>
        <w:t>del diseño</w:t>
      </w:r>
      <w:r>
        <w:rPr>
          <w:rFonts w:eastAsia="Times New Roman"/>
          <w:szCs w:val="24"/>
          <w:lang w:eastAsia="es-VE"/>
        </w:rPr>
        <w:t>.</w:t>
      </w:r>
    </w:p>
    <w:p w14:paraId="332CC719" w14:textId="5B88B758" w:rsidR="00D40107" w:rsidRDefault="00D40107" w:rsidP="005F538E">
      <w:pPr>
        <w:ind w:firstLine="284"/>
        <w:rPr>
          <w:rFonts w:eastAsia="Times New Roman"/>
          <w:szCs w:val="24"/>
          <w:lang w:eastAsia="es-VE"/>
        </w:rPr>
      </w:pPr>
      <w:r w:rsidRPr="008D78EE">
        <w:rPr>
          <w:rFonts w:eastAsia="Times New Roman"/>
          <w:szCs w:val="24"/>
          <w:lang w:eastAsia="es-VE"/>
        </w:rPr>
        <w:t xml:space="preserve">El estudiante ingresa a la institución sin saber que tienen que leer y leer temas </w:t>
      </w:r>
      <w:r w:rsidR="00E67C9C">
        <w:rPr>
          <w:rFonts w:eastAsia="Times New Roman"/>
          <w:szCs w:val="24"/>
          <w:lang w:eastAsia="es-VE"/>
        </w:rPr>
        <w:t>importantes de</w:t>
      </w:r>
      <w:r w:rsidRPr="008D78EE">
        <w:rPr>
          <w:rFonts w:eastAsia="Times New Roman"/>
          <w:szCs w:val="24"/>
          <w:lang w:eastAsia="es-VE"/>
        </w:rPr>
        <w:t xml:space="preserve"> </w:t>
      </w:r>
      <w:r w:rsidR="00D96B96">
        <w:rPr>
          <w:rFonts w:eastAsia="Times New Roman"/>
          <w:szCs w:val="24"/>
          <w:lang w:eastAsia="es-VE"/>
        </w:rPr>
        <w:t>esta</w:t>
      </w:r>
      <w:r w:rsidR="00E67C9C">
        <w:rPr>
          <w:rFonts w:eastAsia="Times New Roman"/>
          <w:szCs w:val="24"/>
          <w:lang w:eastAsia="es-VE"/>
        </w:rPr>
        <w:t xml:space="preserve"> carrera, convirtiéndose en </w:t>
      </w:r>
      <w:r w:rsidRPr="008D78EE">
        <w:rPr>
          <w:rFonts w:eastAsia="Times New Roman"/>
          <w:szCs w:val="24"/>
          <w:lang w:eastAsia="es-VE"/>
        </w:rPr>
        <w:t xml:space="preserve">discusión por los docentes de la escuela </w:t>
      </w:r>
      <w:r>
        <w:rPr>
          <w:rFonts w:eastAsia="Times New Roman"/>
          <w:szCs w:val="24"/>
          <w:lang w:eastAsia="es-VE"/>
        </w:rPr>
        <w:t>(85</w:t>
      </w:r>
      <w:r w:rsidR="00E67C9C">
        <w:rPr>
          <w:rFonts w:eastAsia="Times New Roman"/>
          <w:szCs w:val="24"/>
          <w:lang w:eastAsia="es-VE"/>
        </w:rPr>
        <w:t>) quiénes tratan de sustituir las</w:t>
      </w:r>
      <w:r w:rsidRPr="008D78EE">
        <w:rPr>
          <w:rFonts w:eastAsia="Times New Roman"/>
          <w:szCs w:val="24"/>
          <w:lang w:eastAsia="es-VE"/>
        </w:rPr>
        <w:t xml:space="preserve"> evaluaciones teóric</w:t>
      </w:r>
      <w:r w:rsidR="00E67C9C">
        <w:rPr>
          <w:rFonts w:eastAsia="Times New Roman"/>
          <w:szCs w:val="24"/>
          <w:lang w:eastAsia="es-VE"/>
        </w:rPr>
        <w:t>a</w:t>
      </w:r>
      <w:r w:rsidRPr="008D78EE">
        <w:rPr>
          <w:rFonts w:eastAsia="Times New Roman"/>
          <w:szCs w:val="24"/>
          <w:lang w:eastAsia="es-VE"/>
        </w:rPr>
        <w:t xml:space="preserve">s </w:t>
      </w:r>
      <w:r w:rsidR="00E67C9C">
        <w:rPr>
          <w:rFonts w:eastAsia="Times New Roman"/>
          <w:szCs w:val="24"/>
          <w:lang w:eastAsia="es-VE"/>
        </w:rPr>
        <w:t xml:space="preserve">por las </w:t>
      </w:r>
      <w:r w:rsidRPr="008D78EE">
        <w:rPr>
          <w:rFonts w:eastAsia="Times New Roman"/>
          <w:szCs w:val="24"/>
          <w:lang w:eastAsia="es-VE"/>
        </w:rPr>
        <w:t>práctic</w:t>
      </w:r>
      <w:r w:rsidR="00E67C9C">
        <w:rPr>
          <w:rFonts w:eastAsia="Times New Roman"/>
          <w:szCs w:val="24"/>
          <w:lang w:eastAsia="es-VE"/>
        </w:rPr>
        <w:t>a</w:t>
      </w:r>
      <w:r w:rsidRPr="008D78EE">
        <w:rPr>
          <w:rFonts w:eastAsia="Times New Roman"/>
          <w:szCs w:val="24"/>
          <w:lang w:eastAsia="es-VE"/>
        </w:rPr>
        <w:t xml:space="preserve">s, </w:t>
      </w:r>
      <w:r w:rsidR="00E67C9C">
        <w:rPr>
          <w:rFonts w:eastAsia="Times New Roman"/>
          <w:szCs w:val="24"/>
          <w:lang w:eastAsia="es-VE"/>
        </w:rPr>
        <w:t xml:space="preserve">evitado el </w:t>
      </w:r>
      <w:r w:rsidRPr="008D78EE">
        <w:rPr>
          <w:rFonts w:eastAsia="Times New Roman"/>
          <w:szCs w:val="24"/>
          <w:lang w:eastAsia="es-VE"/>
        </w:rPr>
        <w:t xml:space="preserve">descontento de los estudiantes que terminan por abandonar. </w:t>
      </w:r>
      <w:r w:rsidRPr="008D78EE">
        <w:rPr>
          <w:rFonts w:eastAsia="Times New Roman"/>
          <w:color w:val="000000"/>
          <w:szCs w:val="24"/>
          <w:lang w:eastAsia="es-VE"/>
        </w:rPr>
        <w:t xml:space="preserve">     Posiblemente, se trate de ciertos “</w:t>
      </w:r>
      <w:r w:rsidRPr="008D78EE">
        <w:rPr>
          <w:rFonts w:eastAsia="Times New Roman"/>
          <w:i/>
          <w:color w:val="000000"/>
          <w:szCs w:val="24"/>
          <w:lang w:eastAsia="es-VE"/>
        </w:rPr>
        <w:t xml:space="preserve">mitos” </w:t>
      </w:r>
      <w:r w:rsidRPr="008D78EE">
        <w:rPr>
          <w:rFonts w:eastAsia="Times New Roman"/>
          <w:color w:val="000000"/>
          <w:szCs w:val="24"/>
          <w:lang w:eastAsia="es-VE"/>
        </w:rPr>
        <w:t xml:space="preserve">que tienen los </w:t>
      </w:r>
      <w:r w:rsidR="004C3940">
        <w:rPr>
          <w:rFonts w:eastAsia="Times New Roman"/>
          <w:color w:val="000000"/>
          <w:szCs w:val="24"/>
          <w:lang w:eastAsia="es-VE"/>
        </w:rPr>
        <w:t>cursantes</w:t>
      </w:r>
      <w:r w:rsidRPr="008D78EE">
        <w:rPr>
          <w:rFonts w:eastAsia="Times New Roman"/>
          <w:color w:val="000000"/>
          <w:szCs w:val="24"/>
          <w:lang w:eastAsia="es-VE"/>
        </w:rPr>
        <w:t xml:space="preserve"> acerca de la carrera Diseño Gráfico; entre los cuales, el más evidente, parece ser el hecho de no tener hábitos de lectura comprensiva. Es por ello que se</w:t>
      </w:r>
      <w:r w:rsidRPr="008D78EE">
        <w:rPr>
          <w:rFonts w:eastAsia="Times New Roman"/>
          <w:szCs w:val="24"/>
          <w:lang w:eastAsia="es-VE"/>
        </w:rPr>
        <w:t xml:space="preserve"> sugiere la adaptación de un diseño instruccional en la enseñanza de una unidad curricular, que genere mayor interés en los estudiantes, para que estos consigan mejorar sus notas finales y se motiven a terminar su profesión. </w:t>
      </w:r>
    </w:p>
    <w:p w14:paraId="57DEE98A" w14:textId="4BBE3875" w:rsidR="00D40107" w:rsidRDefault="00D40107" w:rsidP="005F538E">
      <w:pPr>
        <w:ind w:firstLine="284"/>
        <w:rPr>
          <w:rFonts w:eastAsia="Times New Roman"/>
          <w:szCs w:val="24"/>
          <w:lang w:eastAsia="es-VE"/>
        </w:rPr>
      </w:pPr>
      <w:r w:rsidRPr="008D78EE">
        <w:rPr>
          <w:rFonts w:eastAsia="Times New Roman"/>
          <w:szCs w:val="24"/>
          <w:lang w:eastAsia="es-VE"/>
        </w:rPr>
        <w:t>Si hay algo que puede ser tomado en cuenta, es la acción de</w:t>
      </w:r>
      <w:r>
        <w:rPr>
          <w:rFonts w:eastAsia="Times New Roman"/>
          <w:szCs w:val="24"/>
          <w:lang w:eastAsia="es-VE"/>
        </w:rPr>
        <w:t>l</w:t>
      </w:r>
      <w:r w:rsidRPr="008D78EE">
        <w:rPr>
          <w:rFonts w:eastAsia="Times New Roman"/>
          <w:szCs w:val="24"/>
          <w:lang w:eastAsia="es-VE"/>
        </w:rPr>
        <w:t xml:space="preserve"> lado derecho del cerebro humano y es de donde proviene la creatividad. </w:t>
      </w:r>
      <w:r>
        <w:rPr>
          <w:rFonts w:eastAsia="Times New Roman"/>
          <w:szCs w:val="24"/>
          <w:lang w:eastAsia="es-VE"/>
        </w:rPr>
        <w:t xml:space="preserve">En este sentido </w:t>
      </w:r>
      <w:r w:rsidRPr="000259DF">
        <w:rPr>
          <w:szCs w:val="24"/>
        </w:rPr>
        <w:t xml:space="preserve">Lambayeque (2004) </w:t>
      </w:r>
      <w:r w:rsidR="00D96B96">
        <w:rPr>
          <w:szCs w:val="24"/>
        </w:rPr>
        <w:t>describe</w:t>
      </w:r>
      <w:r w:rsidRPr="000259DF">
        <w:rPr>
          <w:szCs w:val="24"/>
        </w:rPr>
        <w:t xml:space="preserve"> que: “El hemisferio izquierdo controla la habilidad lingüística, numérica y de pensamiento analítico, mientras que el hemisferio derecho controla las habilidades espaciales complejas, como la percepción de patrones y aspectos de ejecución artística y musical”. (p. 24).</w:t>
      </w:r>
      <w:r>
        <w:rPr>
          <w:szCs w:val="24"/>
        </w:rPr>
        <w:t xml:space="preserve"> </w:t>
      </w:r>
      <w:r w:rsidR="00C14FB1">
        <w:rPr>
          <w:szCs w:val="24"/>
        </w:rPr>
        <w:t xml:space="preserve">Referente a esto, se pudo entender que </w:t>
      </w:r>
      <w:r>
        <w:rPr>
          <w:szCs w:val="24"/>
        </w:rPr>
        <w:t>c</w:t>
      </w:r>
      <w:r w:rsidRPr="000259DF">
        <w:rPr>
          <w:rFonts w:eastAsia="Times New Roman"/>
          <w:szCs w:val="24"/>
          <w:lang w:eastAsia="es-VE"/>
        </w:rPr>
        <w:t>onociendo la función</w:t>
      </w:r>
      <w:r>
        <w:rPr>
          <w:rFonts w:eastAsia="Times New Roman"/>
          <w:szCs w:val="24"/>
          <w:lang w:eastAsia="es-VE"/>
        </w:rPr>
        <w:t xml:space="preserve"> del cerebro, </w:t>
      </w:r>
      <w:r w:rsidR="00C14FB1">
        <w:rPr>
          <w:rFonts w:eastAsia="Times New Roman"/>
          <w:szCs w:val="24"/>
          <w:lang w:eastAsia="es-VE"/>
        </w:rPr>
        <w:t>esta</w:t>
      </w:r>
      <w:r>
        <w:rPr>
          <w:rFonts w:eastAsia="Times New Roman"/>
          <w:szCs w:val="24"/>
          <w:lang w:eastAsia="es-VE"/>
        </w:rPr>
        <w:t xml:space="preserve"> </w:t>
      </w:r>
      <w:r w:rsidR="00C14FB1">
        <w:rPr>
          <w:rFonts w:eastAsia="Times New Roman"/>
          <w:szCs w:val="24"/>
          <w:lang w:eastAsia="es-VE"/>
        </w:rPr>
        <w:t xml:space="preserve">hace que </w:t>
      </w:r>
      <w:r>
        <w:rPr>
          <w:rFonts w:eastAsia="Times New Roman"/>
          <w:szCs w:val="24"/>
          <w:lang w:eastAsia="es-VE"/>
        </w:rPr>
        <w:t>no funcion</w:t>
      </w:r>
      <w:r w:rsidR="00C14FB1">
        <w:rPr>
          <w:rFonts w:eastAsia="Times New Roman"/>
          <w:szCs w:val="24"/>
          <w:lang w:eastAsia="es-VE"/>
        </w:rPr>
        <w:t>e</w:t>
      </w:r>
      <w:r>
        <w:rPr>
          <w:rFonts w:eastAsia="Times New Roman"/>
          <w:szCs w:val="24"/>
          <w:lang w:eastAsia="es-VE"/>
        </w:rPr>
        <w:t xml:space="preserve"> un lado independientemente del otro, </w:t>
      </w:r>
      <w:r w:rsidR="00D96B96">
        <w:rPr>
          <w:rFonts w:eastAsia="Times New Roman"/>
          <w:szCs w:val="24"/>
          <w:lang w:eastAsia="es-VE"/>
        </w:rPr>
        <w:t>por</w:t>
      </w:r>
      <w:r>
        <w:rPr>
          <w:rFonts w:eastAsia="Times New Roman"/>
          <w:szCs w:val="24"/>
          <w:lang w:eastAsia="es-VE"/>
        </w:rPr>
        <w:t>que juntos pueden llegar</w:t>
      </w:r>
      <w:r w:rsidR="00C14FB1">
        <w:rPr>
          <w:rFonts w:eastAsia="Times New Roman"/>
          <w:szCs w:val="24"/>
          <w:lang w:eastAsia="es-VE"/>
        </w:rPr>
        <w:t xml:space="preserve"> a resolver cualquier situación mientras lo sigan haciendo en conjunto. </w:t>
      </w:r>
    </w:p>
    <w:p w14:paraId="1DB23CB6" w14:textId="726FF2B0" w:rsidR="00D40107" w:rsidRPr="008D78EE" w:rsidRDefault="00D40107" w:rsidP="005F538E">
      <w:pPr>
        <w:ind w:firstLine="284"/>
        <w:rPr>
          <w:rFonts w:eastAsia="Times New Roman"/>
          <w:color w:val="FF0000"/>
          <w:szCs w:val="24"/>
          <w:lang w:eastAsia="es-VE"/>
        </w:rPr>
      </w:pPr>
      <w:r w:rsidRPr="008D78EE">
        <w:rPr>
          <w:rFonts w:eastAsia="Times New Roman"/>
          <w:szCs w:val="24"/>
          <w:lang w:eastAsia="es-VE"/>
        </w:rPr>
        <w:lastRenderedPageBreak/>
        <w:t>El Diseño Gráfico es una profesión que está con el avance de la tecnología, por ende se debe ir con la innovación y esta se logra con la creatividad</w:t>
      </w:r>
      <w:r w:rsidR="00114585">
        <w:rPr>
          <w:rFonts w:eastAsia="Times New Roman"/>
          <w:szCs w:val="24"/>
          <w:lang w:eastAsia="es-VE"/>
        </w:rPr>
        <w:t>; C</w:t>
      </w:r>
      <w:r w:rsidRPr="008D78EE">
        <w:rPr>
          <w:rFonts w:eastAsia="Times New Roman"/>
          <w:szCs w:val="24"/>
          <w:lang w:eastAsia="es-VE"/>
        </w:rPr>
        <w:t xml:space="preserve">onociendo esto es importante que las clases sean dictadas con un diseño instruccional en función al desarrollo creativo del estudiante, para que la teoría sea promovida por el trabajo práctico. Castro (2012) </w:t>
      </w:r>
      <w:r w:rsidR="002749C2">
        <w:rPr>
          <w:rFonts w:eastAsia="Times New Roman"/>
          <w:szCs w:val="24"/>
          <w:lang w:eastAsia="es-VE"/>
        </w:rPr>
        <w:t xml:space="preserve">agrega que: </w:t>
      </w:r>
      <w:r w:rsidRPr="008D78EE">
        <w:rPr>
          <w:rFonts w:eastAsia="Times New Roman"/>
          <w:szCs w:val="24"/>
          <w:lang w:eastAsia="es-VE"/>
        </w:rPr>
        <w:t>“La práctica de la creatividad se logra en los alumnos un fundamento de generación de ideas originales y realmente útil, que exista en cada uno de ellos la innovación, inversión en su proceso de formación”. (p. 20). En este aspecto el I.U.T.A.J.S. lograría que los estudiantes continúen su buen desempeño en otras asignaturas en semestres posteriores, porque conocen claramente la teoría del diseño</w:t>
      </w:r>
      <w:r w:rsidRPr="001B1567">
        <w:rPr>
          <w:rFonts w:eastAsia="Times New Roman"/>
          <w:color w:val="000000"/>
          <w:szCs w:val="24"/>
          <w:lang w:eastAsia="es-VE"/>
        </w:rPr>
        <w:t>.</w:t>
      </w:r>
    </w:p>
    <w:p w14:paraId="59CFC2F8" w14:textId="42167414" w:rsidR="00D40107" w:rsidRPr="008D78EE" w:rsidRDefault="00D40107" w:rsidP="005F538E">
      <w:pPr>
        <w:ind w:firstLine="284"/>
        <w:rPr>
          <w:rFonts w:eastAsia="Times New Roman"/>
          <w:szCs w:val="24"/>
          <w:lang w:eastAsia="es-VE"/>
        </w:rPr>
      </w:pPr>
      <w:r w:rsidRPr="008D78EE">
        <w:rPr>
          <w:rFonts w:eastAsia="Times New Roman"/>
          <w:color w:val="000000"/>
          <w:szCs w:val="24"/>
          <w:lang w:eastAsia="es-VE"/>
        </w:rPr>
        <w:t>Por su parte, en el Programa PISA 2012 relacionado con la evaluación internacional de los alumnos (2014) señala que:</w:t>
      </w:r>
      <w:r w:rsidRPr="008D78EE">
        <w:rPr>
          <w:rFonts w:eastAsia="Times New Roman"/>
          <w:color w:val="FF0000"/>
          <w:szCs w:val="24"/>
          <w:lang w:eastAsia="es-VE"/>
        </w:rPr>
        <w:t xml:space="preserve"> </w:t>
      </w:r>
      <w:r w:rsidRPr="008D78EE">
        <w:rPr>
          <w:rFonts w:eastAsia="Times New Roman"/>
          <w:szCs w:val="24"/>
          <w:lang w:eastAsia="es-VE"/>
        </w:rPr>
        <w:t>“Los alumnos que son capaces de dirigir su aprendizaje elijen sus objetivos, emplean sus conocimientos y seleccionan las estrategias apropiadas para abordar las ta</w:t>
      </w:r>
      <w:r w:rsidR="00947EBF">
        <w:rPr>
          <w:rFonts w:eastAsia="Times New Roman"/>
          <w:szCs w:val="24"/>
          <w:lang w:eastAsia="es-VE"/>
        </w:rPr>
        <w:t>reas a las que se enfrentan”. (p</w:t>
      </w:r>
      <w:r w:rsidRPr="008D78EE">
        <w:rPr>
          <w:rFonts w:eastAsia="Times New Roman"/>
          <w:szCs w:val="24"/>
          <w:lang w:eastAsia="es-VE"/>
        </w:rPr>
        <w:t xml:space="preserve">. 171). Todo esto demuestra que el estudiante es capaz de resolver problemas educativos de forma cómoda, eso si realmente lo que estudian es de su interés. </w:t>
      </w:r>
    </w:p>
    <w:p w14:paraId="12778E6C" w14:textId="5E0A095F" w:rsidR="00D40107" w:rsidRPr="008D78EE" w:rsidRDefault="00D40107" w:rsidP="005F538E">
      <w:pPr>
        <w:ind w:firstLine="284"/>
        <w:rPr>
          <w:rFonts w:eastAsia="Times New Roman"/>
          <w:szCs w:val="24"/>
          <w:lang w:eastAsia="es-VE"/>
        </w:rPr>
      </w:pPr>
      <w:r w:rsidRPr="008D78EE">
        <w:rPr>
          <w:rFonts w:eastAsia="Times New Roman"/>
          <w:szCs w:val="24"/>
          <w:lang w:eastAsia="es-VE"/>
        </w:rPr>
        <w:t>Los estudiantes del I.U.T.A.J.S. deb</w:t>
      </w:r>
      <w:r>
        <w:rPr>
          <w:rFonts w:eastAsia="Times New Roman"/>
          <w:szCs w:val="24"/>
          <w:lang w:eastAsia="es-VE"/>
        </w:rPr>
        <w:t xml:space="preserve">en ingresar participando en un </w:t>
      </w:r>
      <w:r w:rsidR="00213B66">
        <w:rPr>
          <w:rFonts w:eastAsia="Times New Roman"/>
          <w:szCs w:val="24"/>
          <w:lang w:eastAsia="es-VE"/>
        </w:rPr>
        <w:t>Curso I</w:t>
      </w:r>
      <w:r w:rsidRPr="008D78EE">
        <w:rPr>
          <w:rFonts w:eastAsia="Times New Roman"/>
          <w:szCs w:val="24"/>
          <w:lang w:eastAsia="es-VE"/>
        </w:rPr>
        <w:t>ntroductorio, con respecto a esto la Ley Orgánica de Educació</w:t>
      </w:r>
      <w:r w:rsidR="002749C2">
        <w:rPr>
          <w:rFonts w:eastAsia="Times New Roman"/>
          <w:szCs w:val="24"/>
          <w:lang w:eastAsia="es-VE"/>
        </w:rPr>
        <w:t>n expresa en su Artículo 35 que:</w:t>
      </w:r>
      <w:r w:rsidRPr="008D78EE">
        <w:rPr>
          <w:rFonts w:eastAsia="Times New Roman"/>
          <w:szCs w:val="24"/>
          <w:lang w:eastAsia="es-VE"/>
        </w:rPr>
        <w:t xml:space="preserve"> “</w:t>
      </w:r>
      <w:r w:rsidRPr="008D78EE">
        <w:t>El ingreso de estudiantes al sistema mediante un régimen que garantice la equidad en el ingreso, la permanencia y su prosecución a lo largo de los cursos académicos”. (p. 19). Referente a este aspecto</w:t>
      </w:r>
      <w:r w:rsidR="002749C2">
        <w:t>,</w:t>
      </w:r>
      <w:r w:rsidRPr="008D78EE">
        <w:t xml:space="preserve"> la institución debe garantizar que los estudiantes permanezcan en el inicio y final de las carreras que ofrecen; por eso l</w:t>
      </w:r>
      <w:r w:rsidRPr="008D78EE">
        <w:rPr>
          <w:rFonts w:eastAsia="Times New Roman"/>
          <w:szCs w:val="24"/>
          <w:lang w:eastAsia="es-VE"/>
        </w:rPr>
        <w:t>a Escuela de Diseño Gr</w:t>
      </w:r>
      <w:r>
        <w:rPr>
          <w:rFonts w:eastAsia="Times New Roman"/>
          <w:szCs w:val="24"/>
          <w:lang w:eastAsia="es-VE"/>
        </w:rPr>
        <w:t xml:space="preserve">áfico, pretende incluir al </w:t>
      </w:r>
      <w:r w:rsidR="00213B66">
        <w:rPr>
          <w:rFonts w:eastAsia="Times New Roman"/>
          <w:szCs w:val="24"/>
          <w:lang w:eastAsia="es-VE"/>
        </w:rPr>
        <w:t>C</w:t>
      </w:r>
      <w:r>
        <w:rPr>
          <w:rFonts w:eastAsia="Times New Roman"/>
          <w:szCs w:val="24"/>
          <w:lang w:eastAsia="es-VE"/>
        </w:rPr>
        <w:t xml:space="preserve">urso </w:t>
      </w:r>
      <w:r w:rsidR="00213B66">
        <w:rPr>
          <w:rFonts w:eastAsia="Times New Roman"/>
          <w:szCs w:val="24"/>
          <w:lang w:eastAsia="es-VE"/>
        </w:rPr>
        <w:t xml:space="preserve">Introductorio una unidad curricular </w:t>
      </w:r>
      <w:r w:rsidRPr="008D78EE">
        <w:rPr>
          <w:rFonts w:eastAsia="Times New Roman"/>
          <w:szCs w:val="24"/>
          <w:lang w:eastAsia="es-VE"/>
        </w:rPr>
        <w:t>que tenga una articulación vertical con otras a futuro, también que genere actividades extraídas del compendio de las asignaturas del primer semestre</w:t>
      </w:r>
      <w:r w:rsidR="0031590D">
        <w:rPr>
          <w:rFonts w:eastAsia="Times New Roman"/>
          <w:szCs w:val="24"/>
          <w:lang w:eastAsia="es-VE"/>
        </w:rPr>
        <w:t>.</w:t>
      </w:r>
    </w:p>
    <w:p w14:paraId="1A0CD3CF" w14:textId="59CB0EF7" w:rsidR="0031590D" w:rsidRDefault="00D40107" w:rsidP="005F538E">
      <w:pPr>
        <w:ind w:firstLine="284"/>
        <w:rPr>
          <w:rFonts w:eastAsia="Times New Roman"/>
          <w:szCs w:val="24"/>
          <w:lang w:eastAsia="es-VE"/>
        </w:rPr>
      </w:pPr>
      <w:r w:rsidRPr="008D78EE">
        <w:rPr>
          <w:rFonts w:eastAsia="Times New Roman"/>
          <w:color w:val="000000"/>
          <w:szCs w:val="24"/>
          <w:lang w:eastAsia="es-VE"/>
        </w:rPr>
        <w:t xml:space="preserve">La unidad curricular </w:t>
      </w:r>
      <w:r w:rsidR="0031590D">
        <w:rPr>
          <w:rFonts w:eastAsia="Times New Roman"/>
          <w:color w:val="000000"/>
          <w:szCs w:val="24"/>
          <w:lang w:eastAsia="es-VE"/>
        </w:rPr>
        <w:t>“</w:t>
      </w:r>
      <w:r w:rsidRPr="008D78EE">
        <w:rPr>
          <w:color w:val="000000"/>
          <w:szCs w:val="24"/>
        </w:rPr>
        <w:t>Inducción al Diseño Gráfico</w:t>
      </w:r>
      <w:r w:rsidR="0031590D">
        <w:rPr>
          <w:color w:val="000000"/>
          <w:szCs w:val="24"/>
        </w:rPr>
        <w:t>”</w:t>
      </w:r>
      <w:r w:rsidRPr="008D78EE">
        <w:rPr>
          <w:b/>
          <w:color w:val="000000"/>
          <w:sz w:val="20"/>
          <w:szCs w:val="20"/>
        </w:rPr>
        <w:t xml:space="preserve"> </w:t>
      </w:r>
      <w:r w:rsidRPr="008D78EE">
        <w:rPr>
          <w:rFonts w:eastAsia="Times New Roman"/>
          <w:color w:val="000000"/>
          <w:szCs w:val="24"/>
          <w:lang w:eastAsia="es-VE"/>
        </w:rPr>
        <w:t>que</w:t>
      </w:r>
      <w:r w:rsidR="0031590D">
        <w:rPr>
          <w:rFonts w:eastAsia="Times New Roman"/>
          <w:color w:val="000000"/>
          <w:szCs w:val="24"/>
          <w:lang w:eastAsia="es-VE"/>
        </w:rPr>
        <w:t xml:space="preserve"> se propone, formará parte del Curso I</w:t>
      </w:r>
      <w:r w:rsidRPr="008D78EE">
        <w:rPr>
          <w:rFonts w:eastAsia="Times New Roman"/>
          <w:color w:val="000000"/>
          <w:szCs w:val="24"/>
          <w:lang w:eastAsia="es-VE"/>
        </w:rPr>
        <w:t xml:space="preserve">ntroductorio con carácter de obligatoriedad; ello, con la finalidad de lograr la formación de competencias específicas del área de conocimiento, las </w:t>
      </w:r>
      <w:r w:rsidRPr="008D78EE">
        <w:rPr>
          <w:rFonts w:eastAsia="Times New Roman"/>
          <w:color w:val="000000"/>
          <w:szCs w:val="24"/>
          <w:lang w:eastAsia="es-VE"/>
        </w:rPr>
        <w:lastRenderedPageBreak/>
        <w:t>cuales deben estar integradas al perfil profesional</w:t>
      </w:r>
      <w:r w:rsidRPr="008D78EE">
        <w:rPr>
          <w:rFonts w:eastAsia="Times New Roman"/>
          <w:szCs w:val="24"/>
          <w:lang w:eastAsia="es-VE"/>
        </w:rPr>
        <w:t xml:space="preserve">. Esta asignatura se debe dictar por medio de recursos tecnológicos, sus evaluaciones deberían ser con actividades prácticas </w:t>
      </w:r>
      <w:r w:rsidR="0031590D">
        <w:rPr>
          <w:rFonts w:eastAsia="Times New Roman"/>
          <w:szCs w:val="24"/>
          <w:lang w:eastAsia="es-VE"/>
        </w:rPr>
        <w:t>tanto en equipos como individual</w:t>
      </w:r>
      <w:r w:rsidRPr="008D78EE">
        <w:rPr>
          <w:rFonts w:eastAsia="Times New Roman"/>
          <w:szCs w:val="24"/>
          <w:lang w:eastAsia="es-VE"/>
        </w:rPr>
        <w:t xml:space="preserve">, </w:t>
      </w:r>
      <w:r>
        <w:t>para desarrollar el cooperativismo</w:t>
      </w:r>
      <w:r w:rsidRPr="008D78EE">
        <w:rPr>
          <w:rFonts w:eastAsia="Times New Roman"/>
          <w:szCs w:val="24"/>
          <w:lang w:eastAsia="es-VE"/>
        </w:rPr>
        <w:t xml:space="preserve"> y los distintos pensamientos de cada ser humano, para poder solucionar problemas referentes a las actividades asignadas.</w:t>
      </w:r>
    </w:p>
    <w:p w14:paraId="4525F061" w14:textId="428DED07" w:rsidR="000715C4" w:rsidRDefault="00D40107" w:rsidP="005F538E">
      <w:pPr>
        <w:ind w:firstLine="284"/>
        <w:rPr>
          <w:rFonts w:eastAsia="Times New Roman"/>
          <w:color w:val="000000"/>
          <w:szCs w:val="24"/>
          <w:lang w:eastAsia="es-VE"/>
        </w:rPr>
      </w:pPr>
      <w:r w:rsidRPr="008D78EE">
        <w:rPr>
          <w:rFonts w:eastAsia="Times New Roman"/>
          <w:szCs w:val="24"/>
          <w:lang w:eastAsia="es-VE"/>
        </w:rPr>
        <w:t xml:space="preserve">Con </w:t>
      </w:r>
      <w:r w:rsidRPr="008D78EE">
        <w:rPr>
          <w:rFonts w:eastAsia="Times New Roman"/>
          <w:color w:val="000000"/>
          <w:szCs w:val="24"/>
          <w:lang w:eastAsia="es-VE"/>
        </w:rPr>
        <w:t xml:space="preserve">esto se lograría </w:t>
      </w:r>
      <w:r w:rsidR="00792E44" w:rsidRPr="008D78EE">
        <w:rPr>
          <w:rFonts w:eastAsia="Times New Roman"/>
          <w:color w:val="000000"/>
          <w:szCs w:val="24"/>
          <w:lang w:eastAsia="es-VE"/>
        </w:rPr>
        <w:t>que,</w:t>
      </w:r>
      <w:r w:rsidRPr="008D78EE">
        <w:rPr>
          <w:rFonts w:eastAsia="Times New Roman"/>
          <w:color w:val="000000"/>
          <w:szCs w:val="24"/>
          <w:lang w:eastAsia="es-VE"/>
        </w:rPr>
        <w:t xml:space="preserve"> a inicios del primer semestre, los estudiantes ya puedan trabajar de forma individual y la teoría del diseño constituya una base científica que oriente la formación profesional. Al respecto, se pretende lograr la generación de aprendizajes significativos que les permita despertar el pensar crítico y de reflexión en la acción, construyendo conocimientos pertinentes con las realidades </w:t>
      </w:r>
      <w:proofErr w:type="spellStart"/>
      <w:r w:rsidRPr="008D78EE">
        <w:rPr>
          <w:rFonts w:eastAsia="Times New Roman"/>
          <w:color w:val="000000"/>
          <w:szCs w:val="24"/>
          <w:lang w:eastAsia="es-VE"/>
        </w:rPr>
        <w:t>aspiracionales</w:t>
      </w:r>
      <w:proofErr w:type="spellEnd"/>
      <w:r w:rsidRPr="008D78EE">
        <w:rPr>
          <w:rFonts w:eastAsia="Times New Roman"/>
          <w:color w:val="000000"/>
          <w:szCs w:val="24"/>
          <w:lang w:eastAsia="es-VE"/>
        </w:rPr>
        <w:t xml:space="preserve"> de los futuros profesionales. En relación con esto último se crea la siguiente interrogante:</w:t>
      </w:r>
    </w:p>
    <w:p w14:paraId="027091AC" w14:textId="77777777" w:rsidR="00114585" w:rsidRPr="008D78EE" w:rsidRDefault="00114585" w:rsidP="005F538E">
      <w:pPr>
        <w:ind w:firstLine="284"/>
        <w:rPr>
          <w:rFonts w:eastAsia="Times New Roman"/>
          <w:szCs w:val="24"/>
          <w:lang w:eastAsia="es-VE"/>
        </w:rPr>
      </w:pPr>
    </w:p>
    <w:p w14:paraId="5B839F37" w14:textId="6DE342FE" w:rsidR="000715C4" w:rsidRDefault="00D40107" w:rsidP="005F538E">
      <w:pPr>
        <w:ind w:firstLine="284"/>
        <w:rPr>
          <w:rFonts w:eastAsia="Times New Roman"/>
          <w:color w:val="000000"/>
          <w:szCs w:val="24"/>
          <w:lang w:eastAsia="es-VE"/>
        </w:rPr>
      </w:pPr>
      <w:r w:rsidRPr="008D78EE">
        <w:rPr>
          <w:rFonts w:eastAsia="Times New Roman"/>
          <w:color w:val="000000"/>
          <w:szCs w:val="24"/>
          <w:lang w:eastAsia="es-VE"/>
        </w:rPr>
        <w:t xml:space="preserve">¿Cuáles serían las competencias específicas del área de conocimiento diseño gráfico que formarán parte del perfil profesional a nivel del </w:t>
      </w:r>
      <w:r w:rsidR="00243005">
        <w:rPr>
          <w:rFonts w:eastAsia="Times New Roman"/>
          <w:color w:val="000000"/>
          <w:szCs w:val="24"/>
          <w:lang w:eastAsia="es-VE"/>
        </w:rPr>
        <w:t>C</w:t>
      </w:r>
      <w:r w:rsidRPr="008D78EE">
        <w:rPr>
          <w:rFonts w:eastAsia="Times New Roman"/>
          <w:color w:val="000000"/>
          <w:szCs w:val="24"/>
          <w:lang w:eastAsia="es-VE"/>
        </w:rPr>
        <w:t xml:space="preserve">urso </w:t>
      </w:r>
      <w:r w:rsidR="00243005">
        <w:rPr>
          <w:rFonts w:eastAsia="Times New Roman"/>
          <w:color w:val="000000"/>
          <w:szCs w:val="24"/>
          <w:lang w:eastAsia="es-VE"/>
        </w:rPr>
        <w:t>I</w:t>
      </w:r>
      <w:r w:rsidRPr="008D78EE">
        <w:rPr>
          <w:rFonts w:eastAsia="Times New Roman"/>
          <w:color w:val="000000"/>
          <w:szCs w:val="24"/>
          <w:lang w:eastAsia="es-VE"/>
        </w:rPr>
        <w:t xml:space="preserve">ntroductorio de la Carrera Diseño Gráfico? </w:t>
      </w:r>
    </w:p>
    <w:p w14:paraId="33911A4C" w14:textId="77777777" w:rsidR="00114585" w:rsidRPr="008D78EE" w:rsidRDefault="00114585" w:rsidP="005F538E">
      <w:pPr>
        <w:ind w:firstLine="284"/>
        <w:rPr>
          <w:rFonts w:eastAsia="Times New Roman"/>
          <w:color w:val="000000"/>
          <w:szCs w:val="24"/>
          <w:lang w:eastAsia="es-VE"/>
        </w:rPr>
      </w:pPr>
    </w:p>
    <w:p w14:paraId="356E455B" w14:textId="0E2707D2" w:rsidR="001E0FAE" w:rsidRPr="008D78EE" w:rsidRDefault="00D40107" w:rsidP="005F538E">
      <w:pPr>
        <w:ind w:firstLine="284"/>
        <w:rPr>
          <w:rFonts w:eastAsia="Times New Roman"/>
          <w:color w:val="000000"/>
          <w:szCs w:val="24"/>
          <w:lang w:eastAsia="es-VE"/>
        </w:rPr>
      </w:pPr>
      <w:r w:rsidRPr="008D78EE">
        <w:rPr>
          <w:rFonts w:eastAsia="Times New Roman"/>
          <w:color w:val="000000"/>
          <w:szCs w:val="24"/>
          <w:lang w:eastAsia="es-VE"/>
        </w:rPr>
        <w:t>¿Cómo incorporar las competencias específicas para la creación de una unidad curricular Inducción al Diseño Gráfico dentro del Curso Introductorio de la Carrera?</w:t>
      </w:r>
    </w:p>
    <w:p w14:paraId="17265D00" w14:textId="77777777" w:rsidR="00D40107" w:rsidRPr="008D78EE" w:rsidRDefault="00D40107" w:rsidP="00735CD5">
      <w:pPr>
        <w:ind w:firstLine="567"/>
        <w:rPr>
          <w:rFonts w:eastAsia="Times New Roman"/>
          <w:szCs w:val="24"/>
          <w:lang w:eastAsia="es-VE"/>
        </w:rPr>
      </w:pPr>
    </w:p>
    <w:p w14:paraId="35CA8EAF" w14:textId="77777777" w:rsidR="00D40107" w:rsidRDefault="00D40107" w:rsidP="00735CD5">
      <w:pPr>
        <w:jc w:val="center"/>
        <w:rPr>
          <w:rFonts w:eastAsia="Times New Roman"/>
          <w:b/>
          <w:szCs w:val="24"/>
          <w:lang w:eastAsia="es-VE"/>
        </w:rPr>
      </w:pPr>
      <w:r w:rsidRPr="008D78EE">
        <w:rPr>
          <w:rFonts w:eastAsia="Times New Roman"/>
          <w:b/>
          <w:szCs w:val="24"/>
          <w:lang w:eastAsia="es-VE"/>
        </w:rPr>
        <w:t>Objetivos de la investigación</w:t>
      </w:r>
    </w:p>
    <w:p w14:paraId="5037635C" w14:textId="77777777" w:rsidR="00243005" w:rsidRPr="008D78EE" w:rsidRDefault="00243005" w:rsidP="00735CD5">
      <w:pPr>
        <w:jc w:val="center"/>
        <w:rPr>
          <w:rFonts w:eastAsia="Times New Roman"/>
          <w:b/>
          <w:szCs w:val="24"/>
          <w:lang w:eastAsia="es-VE"/>
        </w:rPr>
      </w:pPr>
    </w:p>
    <w:p w14:paraId="36D0A691" w14:textId="77777777" w:rsidR="00D40107" w:rsidRDefault="00D40107" w:rsidP="00735CD5">
      <w:pPr>
        <w:rPr>
          <w:rFonts w:eastAsia="Times New Roman"/>
          <w:b/>
          <w:szCs w:val="24"/>
          <w:lang w:eastAsia="es-VE"/>
        </w:rPr>
      </w:pPr>
      <w:r w:rsidRPr="008D78EE">
        <w:rPr>
          <w:rFonts w:eastAsia="Times New Roman"/>
          <w:b/>
          <w:szCs w:val="24"/>
          <w:lang w:eastAsia="es-VE"/>
        </w:rPr>
        <w:t>Objetivo General</w:t>
      </w:r>
    </w:p>
    <w:p w14:paraId="5FF69437" w14:textId="77777777" w:rsidR="00243005" w:rsidRPr="008D78EE" w:rsidRDefault="00243005" w:rsidP="00735CD5">
      <w:pPr>
        <w:rPr>
          <w:rFonts w:eastAsia="Times New Roman"/>
          <w:b/>
          <w:szCs w:val="24"/>
          <w:lang w:eastAsia="es-VE"/>
        </w:rPr>
      </w:pPr>
    </w:p>
    <w:p w14:paraId="4534B7CE" w14:textId="01F12C43" w:rsidR="000715C4" w:rsidRDefault="00D40107" w:rsidP="005F538E">
      <w:pPr>
        <w:ind w:firstLine="284"/>
        <w:rPr>
          <w:color w:val="000000"/>
          <w:szCs w:val="24"/>
        </w:rPr>
      </w:pPr>
      <w:r w:rsidRPr="008D78EE">
        <w:rPr>
          <w:color w:val="000000"/>
          <w:szCs w:val="24"/>
        </w:rPr>
        <w:t>Proponer un diseño instruccional para la Unidad Curricular Inducción al Diseño Gráfico en el curso introductorio de la Carrera de Diseño Gráfico del I</w:t>
      </w:r>
      <w:r>
        <w:rPr>
          <w:color w:val="000000"/>
          <w:szCs w:val="24"/>
        </w:rPr>
        <w:t>nstituto Universitario de Tecnología Antonio José de Sucre.</w:t>
      </w:r>
    </w:p>
    <w:p w14:paraId="127C255E" w14:textId="77777777" w:rsidR="000715C4" w:rsidRDefault="000715C4" w:rsidP="00735CD5">
      <w:pPr>
        <w:rPr>
          <w:color w:val="000000"/>
          <w:szCs w:val="24"/>
        </w:rPr>
      </w:pPr>
    </w:p>
    <w:p w14:paraId="60AAB2E5" w14:textId="77777777" w:rsidR="00114585" w:rsidRDefault="00114585" w:rsidP="00735CD5">
      <w:pPr>
        <w:rPr>
          <w:color w:val="000000"/>
          <w:szCs w:val="24"/>
        </w:rPr>
      </w:pPr>
    </w:p>
    <w:p w14:paraId="065F1B42" w14:textId="77777777" w:rsidR="00D40107" w:rsidRDefault="00D40107" w:rsidP="00735CD5">
      <w:pPr>
        <w:rPr>
          <w:rFonts w:eastAsia="Times New Roman"/>
          <w:b/>
          <w:szCs w:val="24"/>
          <w:lang w:eastAsia="es-VE"/>
        </w:rPr>
      </w:pPr>
      <w:r w:rsidRPr="008D78EE">
        <w:rPr>
          <w:rFonts w:eastAsia="Times New Roman"/>
          <w:b/>
          <w:szCs w:val="24"/>
          <w:lang w:eastAsia="es-VE"/>
        </w:rPr>
        <w:lastRenderedPageBreak/>
        <w:t>Objetivos Específicos</w:t>
      </w:r>
    </w:p>
    <w:p w14:paraId="11A0EFC1" w14:textId="77777777" w:rsidR="00243005" w:rsidRPr="008D78EE" w:rsidRDefault="00243005" w:rsidP="00735CD5">
      <w:pPr>
        <w:rPr>
          <w:rFonts w:eastAsia="Times New Roman"/>
          <w:szCs w:val="24"/>
          <w:lang w:eastAsia="es-VE"/>
        </w:rPr>
      </w:pPr>
    </w:p>
    <w:p w14:paraId="09A5730B" w14:textId="76F3489D" w:rsidR="00D40107" w:rsidRPr="008D78EE" w:rsidRDefault="00D40107" w:rsidP="005F538E">
      <w:pPr>
        <w:ind w:firstLine="284"/>
        <w:rPr>
          <w:b/>
          <w:color w:val="FF0000"/>
          <w:szCs w:val="24"/>
        </w:rPr>
      </w:pPr>
      <w:r w:rsidRPr="008D78EE">
        <w:rPr>
          <w:color w:val="000000"/>
          <w:szCs w:val="24"/>
        </w:rPr>
        <w:t>Diagnosticar los niveles de rendimiento académico de los estudiantes cursantes del primer semestre en las asignaturas básicas de la carrera Diseñó Grafico.</w:t>
      </w:r>
      <w:r w:rsidRPr="008D78EE">
        <w:rPr>
          <w:b/>
          <w:color w:val="FF0000"/>
          <w:szCs w:val="24"/>
        </w:rPr>
        <w:t xml:space="preserve"> </w:t>
      </w:r>
    </w:p>
    <w:p w14:paraId="2B3B2C16" w14:textId="463B95EC" w:rsidR="00D40107" w:rsidRPr="008D78EE" w:rsidRDefault="00D40107" w:rsidP="005F538E">
      <w:pPr>
        <w:ind w:firstLine="284"/>
        <w:rPr>
          <w:rFonts w:eastAsia="Times New Roman"/>
          <w:color w:val="000000"/>
          <w:szCs w:val="24"/>
          <w:lang w:eastAsia="es-VE"/>
        </w:rPr>
      </w:pPr>
      <w:r w:rsidRPr="008D78EE">
        <w:rPr>
          <w:rFonts w:eastAsia="Times New Roman"/>
          <w:color w:val="000000"/>
          <w:szCs w:val="24"/>
          <w:lang w:eastAsia="es-VE"/>
        </w:rPr>
        <w:t>Determinar las competencias específicas del área de conocimiento Diseño Gráfico que formarán parte del perfil profesional a nivel del curso introductorio de la Carrera Diseño Gráfico.</w:t>
      </w:r>
    </w:p>
    <w:p w14:paraId="4A237DEE" w14:textId="00834004" w:rsidR="00D40107" w:rsidRDefault="00D40107" w:rsidP="005F538E">
      <w:pPr>
        <w:ind w:firstLine="284"/>
        <w:rPr>
          <w:color w:val="000000"/>
          <w:szCs w:val="24"/>
        </w:rPr>
      </w:pPr>
      <w:r w:rsidRPr="008D78EE">
        <w:rPr>
          <w:color w:val="000000"/>
          <w:szCs w:val="24"/>
        </w:rPr>
        <w:t>Diseñar el proyecto instruccional para la Unidad Curricular Inducción al Diseño Gráfico en el curso introductorio de la Carrera de Diseño Gráfico del I</w:t>
      </w:r>
      <w:r>
        <w:rPr>
          <w:color w:val="000000"/>
          <w:szCs w:val="24"/>
        </w:rPr>
        <w:t>nstituto Universitario de Tecnología Antonio José de Sucre.</w:t>
      </w:r>
    </w:p>
    <w:p w14:paraId="3409D797" w14:textId="77777777" w:rsidR="000715C4" w:rsidRDefault="000715C4" w:rsidP="00735CD5">
      <w:pPr>
        <w:rPr>
          <w:color w:val="000000"/>
          <w:szCs w:val="24"/>
        </w:rPr>
      </w:pPr>
    </w:p>
    <w:p w14:paraId="62678EDF" w14:textId="77777777" w:rsidR="001E0FAE" w:rsidRPr="008D78EE" w:rsidRDefault="001E0FAE" w:rsidP="00735CD5">
      <w:pPr>
        <w:rPr>
          <w:color w:val="000000"/>
          <w:szCs w:val="24"/>
        </w:rPr>
      </w:pPr>
    </w:p>
    <w:p w14:paraId="4EA2F564" w14:textId="77777777" w:rsidR="00D40107" w:rsidRPr="008D78EE" w:rsidRDefault="00D40107" w:rsidP="00735CD5">
      <w:pPr>
        <w:jc w:val="center"/>
        <w:rPr>
          <w:b/>
          <w:sz w:val="22"/>
        </w:rPr>
      </w:pPr>
      <w:r w:rsidRPr="00887221">
        <w:rPr>
          <w:b/>
          <w:szCs w:val="24"/>
        </w:rPr>
        <w:t>Justificación de la investigación</w:t>
      </w:r>
    </w:p>
    <w:p w14:paraId="5CACE6AD" w14:textId="77777777" w:rsidR="00D40107" w:rsidRPr="008D78EE" w:rsidRDefault="00D40107" w:rsidP="00735CD5">
      <w:pPr>
        <w:jc w:val="center"/>
        <w:rPr>
          <w:b/>
          <w:sz w:val="22"/>
        </w:rPr>
      </w:pPr>
    </w:p>
    <w:p w14:paraId="701A6385" w14:textId="55B449E2" w:rsidR="00D40107" w:rsidRPr="008D78EE" w:rsidRDefault="00D40107" w:rsidP="005F538E">
      <w:pPr>
        <w:ind w:firstLine="284"/>
        <w:rPr>
          <w:rFonts w:eastAsia="Times New Roman"/>
          <w:szCs w:val="24"/>
          <w:lang w:eastAsia="es-VE"/>
        </w:rPr>
      </w:pPr>
      <w:r w:rsidRPr="008D78EE">
        <w:rPr>
          <w:rFonts w:eastAsia="Times New Roman"/>
          <w:szCs w:val="24"/>
          <w:lang w:eastAsia="es-VE"/>
        </w:rPr>
        <w:t xml:space="preserve">El </w:t>
      </w:r>
      <w:r>
        <w:t>I</w:t>
      </w:r>
      <w:r w:rsidR="001E0FAE">
        <w:t xml:space="preserve">nstituto </w:t>
      </w:r>
      <w:r>
        <w:t>U</w:t>
      </w:r>
      <w:r w:rsidR="001E0FAE">
        <w:t xml:space="preserve">niversitario de </w:t>
      </w:r>
      <w:r>
        <w:t>T</w:t>
      </w:r>
      <w:r w:rsidR="001E0FAE">
        <w:t xml:space="preserve">ecnología </w:t>
      </w:r>
      <w:r>
        <w:t>A</w:t>
      </w:r>
      <w:r w:rsidR="001E0FAE">
        <w:t xml:space="preserve">ntonio </w:t>
      </w:r>
      <w:r>
        <w:t>J</w:t>
      </w:r>
      <w:r w:rsidR="001E0FAE">
        <w:t xml:space="preserve">osé de </w:t>
      </w:r>
      <w:r>
        <w:t>S</w:t>
      </w:r>
      <w:r w:rsidR="001E0FAE">
        <w:t>ucre</w:t>
      </w:r>
      <w:r w:rsidRPr="008D78EE">
        <w:rPr>
          <w:szCs w:val="24"/>
        </w:rPr>
        <w:t xml:space="preserve"> específicamente en su Escuela </w:t>
      </w:r>
      <w:r w:rsidR="001E0FAE">
        <w:rPr>
          <w:szCs w:val="24"/>
        </w:rPr>
        <w:t>(</w:t>
      </w:r>
      <w:r>
        <w:rPr>
          <w:szCs w:val="24"/>
        </w:rPr>
        <w:t>85</w:t>
      </w:r>
      <w:r w:rsidR="001E0FAE">
        <w:rPr>
          <w:szCs w:val="24"/>
        </w:rPr>
        <w:t>)</w:t>
      </w:r>
      <w:r>
        <w:rPr>
          <w:szCs w:val="24"/>
        </w:rPr>
        <w:t xml:space="preserve"> </w:t>
      </w:r>
      <w:r w:rsidRPr="008D78EE">
        <w:rPr>
          <w:szCs w:val="24"/>
        </w:rPr>
        <w:t>de Diseño Gráfico,</w:t>
      </w:r>
      <w:r w:rsidRPr="008D78EE">
        <w:rPr>
          <w:rFonts w:eastAsia="Times New Roman"/>
          <w:szCs w:val="24"/>
          <w:lang w:eastAsia="es-VE"/>
        </w:rPr>
        <w:t xml:space="preserve"> presenta una problemática referente al descontento por parte de los estudiante</w:t>
      </w:r>
      <w:r>
        <w:rPr>
          <w:rFonts w:eastAsia="Times New Roman"/>
          <w:szCs w:val="24"/>
          <w:lang w:eastAsia="es-VE"/>
        </w:rPr>
        <w:t>s cursantes del primer semestre.</w:t>
      </w:r>
      <w:r w:rsidRPr="008D78EE">
        <w:rPr>
          <w:rFonts w:eastAsia="Times New Roman"/>
          <w:szCs w:val="24"/>
          <w:lang w:eastAsia="es-VE"/>
        </w:rPr>
        <w:t xml:space="preserve"> </w:t>
      </w:r>
      <w:r>
        <w:rPr>
          <w:rFonts w:eastAsia="Times New Roman"/>
          <w:szCs w:val="24"/>
          <w:lang w:eastAsia="es-VE"/>
        </w:rPr>
        <w:t>E</w:t>
      </w:r>
      <w:r w:rsidRPr="008D78EE">
        <w:rPr>
          <w:rFonts w:eastAsia="Times New Roman"/>
          <w:szCs w:val="24"/>
          <w:lang w:eastAsia="es-VE"/>
        </w:rPr>
        <w:t xml:space="preserve">ste fenómeno no ocurre con todos los estudiantes, pero si hay evidencia de lo sucedido en la ausencia de los </w:t>
      </w:r>
      <w:r>
        <w:rPr>
          <w:rFonts w:eastAsia="Times New Roman"/>
          <w:szCs w:val="24"/>
          <w:lang w:eastAsia="es-VE"/>
        </w:rPr>
        <w:t>mismos</w:t>
      </w:r>
      <w:r w:rsidRPr="008D78EE">
        <w:rPr>
          <w:rFonts w:eastAsia="Times New Roman"/>
          <w:szCs w:val="24"/>
          <w:lang w:eastAsia="es-VE"/>
        </w:rPr>
        <w:t xml:space="preserve">. Todo esto con cambio y supervisión docente, </w:t>
      </w:r>
      <w:r w:rsidR="001E0FAE">
        <w:rPr>
          <w:rFonts w:eastAsia="Times New Roman"/>
          <w:szCs w:val="24"/>
          <w:lang w:eastAsia="es-VE"/>
        </w:rPr>
        <w:t>por</w:t>
      </w:r>
      <w:r w:rsidRPr="008D78EE">
        <w:rPr>
          <w:rFonts w:eastAsia="Times New Roman"/>
          <w:szCs w:val="24"/>
          <w:lang w:eastAsia="es-VE"/>
        </w:rPr>
        <w:t xml:space="preserve">que se </w:t>
      </w:r>
      <w:r w:rsidR="001E0FAE">
        <w:rPr>
          <w:rFonts w:eastAsia="Times New Roman"/>
          <w:szCs w:val="24"/>
          <w:lang w:eastAsia="es-VE"/>
        </w:rPr>
        <w:t xml:space="preserve">determinó en la primera </w:t>
      </w:r>
      <w:r w:rsidR="00C14FB1">
        <w:rPr>
          <w:rFonts w:eastAsia="Times New Roman"/>
          <w:szCs w:val="24"/>
          <w:lang w:eastAsia="es-VE"/>
        </w:rPr>
        <w:t>ocasión</w:t>
      </w:r>
      <w:r w:rsidRPr="008D78EE">
        <w:rPr>
          <w:rFonts w:eastAsia="Times New Roman"/>
          <w:szCs w:val="24"/>
          <w:lang w:eastAsia="es-VE"/>
        </w:rPr>
        <w:t xml:space="preserve"> que era un problema de mala praxis, es cuando la Jefe de la Escuela de Diseño Gráfico la Lcda. Clara </w:t>
      </w:r>
      <w:proofErr w:type="spellStart"/>
      <w:r w:rsidRPr="008D78EE">
        <w:rPr>
          <w:rFonts w:eastAsia="Times New Roman"/>
          <w:szCs w:val="24"/>
          <w:lang w:eastAsia="es-VE"/>
        </w:rPr>
        <w:t>Petit</w:t>
      </w:r>
      <w:proofErr w:type="spellEnd"/>
      <w:r w:rsidRPr="008D78EE">
        <w:rPr>
          <w:rFonts w:eastAsia="Times New Roman"/>
          <w:szCs w:val="24"/>
          <w:lang w:eastAsia="es-VE"/>
        </w:rPr>
        <w:t xml:space="preserve">, en conversación con los estudiantes notó que los mismos se quejaban del poco tiempo de estudio con respecto a la Teoría del Diseño impartida. </w:t>
      </w:r>
    </w:p>
    <w:p w14:paraId="3F68DC01" w14:textId="5335E58E" w:rsidR="00D40107" w:rsidRDefault="00D40107" w:rsidP="005F538E">
      <w:pPr>
        <w:ind w:firstLine="284"/>
        <w:rPr>
          <w:rFonts w:eastAsia="Times New Roman"/>
          <w:color w:val="000000"/>
          <w:szCs w:val="24"/>
          <w:lang w:eastAsia="es-VE"/>
        </w:rPr>
      </w:pPr>
      <w:r>
        <w:rPr>
          <w:rFonts w:eastAsia="Times New Roman"/>
          <w:color w:val="000000"/>
          <w:szCs w:val="24"/>
          <w:lang w:eastAsia="es-VE"/>
        </w:rPr>
        <w:t xml:space="preserve">Referente a la problemática existente, se pretende tomar en cuenta la </w:t>
      </w:r>
      <w:r>
        <w:rPr>
          <w:szCs w:val="24"/>
        </w:rPr>
        <w:t xml:space="preserve">teoría de Ausubel (1973) conocida como el Aprendizaje Significativo, </w:t>
      </w:r>
      <w:r w:rsidR="005106B5">
        <w:rPr>
          <w:szCs w:val="24"/>
        </w:rPr>
        <w:t>la</w:t>
      </w:r>
      <w:r>
        <w:rPr>
          <w:szCs w:val="24"/>
        </w:rPr>
        <w:t xml:space="preserve"> cual </w:t>
      </w:r>
      <w:r w:rsidRPr="00E566C0">
        <w:rPr>
          <w:szCs w:val="24"/>
        </w:rPr>
        <w:t>Salazar (2013)</w:t>
      </w:r>
      <w:r>
        <w:rPr>
          <w:szCs w:val="24"/>
        </w:rPr>
        <w:t xml:space="preserve"> define que: “</w:t>
      </w:r>
      <w:r w:rsidRPr="00E566C0">
        <w:rPr>
          <w:szCs w:val="24"/>
        </w:rPr>
        <w:t>Este enfoque es de los más apropiados para enseñar relaciones entre varios conceptos, pero antes los estudiantes deben tener algún c</w:t>
      </w:r>
      <w:r>
        <w:rPr>
          <w:szCs w:val="24"/>
        </w:rPr>
        <w:t xml:space="preserve">onocimiento de dichos conceptos”. (p. 49). Este concepto demuestra que si a los </w:t>
      </w:r>
      <w:r>
        <w:rPr>
          <w:szCs w:val="24"/>
        </w:rPr>
        <w:lastRenderedPageBreak/>
        <w:t xml:space="preserve">estudiantes de la carrera de Diseño Gráfico del I.U.T.A.J.S. se les asigna una </w:t>
      </w:r>
      <w:r w:rsidR="005106B5">
        <w:rPr>
          <w:szCs w:val="24"/>
        </w:rPr>
        <w:t>unidad curricular</w:t>
      </w:r>
      <w:r>
        <w:rPr>
          <w:szCs w:val="24"/>
        </w:rPr>
        <w:t xml:space="preserve"> en el </w:t>
      </w:r>
      <w:r w:rsidR="005106B5">
        <w:rPr>
          <w:szCs w:val="24"/>
        </w:rPr>
        <w:t>C</w:t>
      </w:r>
      <w:r>
        <w:rPr>
          <w:szCs w:val="24"/>
        </w:rPr>
        <w:t xml:space="preserve">urso </w:t>
      </w:r>
      <w:r w:rsidR="005106B5">
        <w:rPr>
          <w:szCs w:val="24"/>
        </w:rPr>
        <w:t>I</w:t>
      </w:r>
      <w:r>
        <w:rPr>
          <w:szCs w:val="24"/>
        </w:rPr>
        <w:t xml:space="preserve">ntroductorio que exponga de que trata </w:t>
      </w:r>
      <w:r w:rsidR="005106B5">
        <w:rPr>
          <w:szCs w:val="24"/>
        </w:rPr>
        <w:t>la</w:t>
      </w:r>
      <w:r>
        <w:rPr>
          <w:szCs w:val="24"/>
        </w:rPr>
        <w:t xml:space="preserve"> carrera en sí, ayudaría a largo plazo, cuando los mismos estén en semestres posteriores, puedan estar más claros del contenido teórico primario, y así se desempeñen más en sus trabajos prácticos.  </w:t>
      </w:r>
    </w:p>
    <w:p w14:paraId="34CCE16A" w14:textId="782F8CB5" w:rsidR="00D40107" w:rsidRPr="008D78EE" w:rsidRDefault="00D40107" w:rsidP="005F538E">
      <w:pPr>
        <w:ind w:firstLine="284"/>
        <w:rPr>
          <w:rFonts w:eastAsia="Times New Roman"/>
          <w:szCs w:val="24"/>
          <w:lang w:eastAsia="es-VE"/>
        </w:rPr>
      </w:pPr>
      <w:r w:rsidRPr="006009F9">
        <w:rPr>
          <w:szCs w:val="24"/>
        </w:rPr>
        <w:t xml:space="preserve">Por otro lado, tomando </w:t>
      </w:r>
      <w:r>
        <w:rPr>
          <w:szCs w:val="24"/>
        </w:rPr>
        <w:t xml:space="preserve">en cuenta </w:t>
      </w:r>
      <w:r w:rsidRPr="006009F9">
        <w:rPr>
          <w:szCs w:val="24"/>
        </w:rPr>
        <w:t xml:space="preserve">el aspecto metodológico, se trabajaría con una investigación </w:t>
      </w:r>
      <w:r>
        <w:rPr>
          <w:szCs w:val="24"/>
        </w:rPr>
        <w:t xml:space="preserve">de proyecto </w:t>
      </w:r>
      <w:r w:rsidRPr="006009F9">
        <w:rPr>
          <w:szCs w:val="24"/>
        </w:rPr>
        <w:t>factible, que está dentro de los parámetros episte</w:t>
      </w:r>
      <w:r>
        <w:rPr>
          <w:szCs w:val="24"/>
        </w:rPr>
        <w:t xml:space="preserve">mológicos, </w:t>
      </w:r>
      <w:r w:rsidR="00780721">
        <w:rPr>
          <w:szCs w:val="24"/>
        </w:rPr>
        <w:t xml:space="preserve">porque </w:t>
      </w:r>
      <w:r>
        <w:rPr>
          <w:szCs w:val="24"/>
        </w:rPr>
        <w:t xml:space="preserve">el estudio cuenta con una solución viable, donde se pretende resolver un problema, el cual favorezca el intelecto de la Escuela </w:t>
      </w:r>
      <w:r w:rsidR="00780721">
        <w:rPr>
          <w:szCs w:val="24"/>
        </w:rPr>
        <w:t>(</w:t>
      </w:r>
      <w:r>
        <w:rPr>
          <w:szCs w:val="24"/>
        </w:rPr>
        <w:t>85</w:t>
      </w:r>
      <w:r w:rsidR="00780721">
        <w:rPr>
          <w:szCs w:val="24"/>
        </w:rPr>
        <w:t>)</w:t>
      </w:r>
      <w:r>
        <w:rPr>
          <w:szCs w:val="24"/>
        </w:rPr>
        <w:t xml:space="preserve"> de Diseño Gráfico a largo plazo.</w:t>
      </w:r>
      <w:r w:rsidRPr="006009F9">
        <w:rPr>
          <w:szCs w:val="24"/>
        </w:rPr>
        <w:t xml:space="preserve"> </w:t>
      </w:r>
      <w:r>
        <w:rPr>
          <w:szCs w:val="24"/>
        </w:rPr>
        <w:t xml:space="preserve">Todo esto </w:t>
      </w:r>
      <w:r w:rsidRPr="006009F9">
        <w:rPr>
          <w:szCs w:val="24"/>
        </w:rPr>
        <w:t xml:space="preserve">parte de la línea de investigación Pedagogía y Currículo con la temática de planificación educativa y la </w:t>
      </w:r>
      <w:proofErr w:type="spellStart"/>
      <w:r w:rsidRPr="006009F9">
        <w:rPr>
          <w:szCs w:val="24"/>
        </w:rPr>
        <w:t>subtemática</w:t>
      </w:r>
      <w:proofErr w:type="spellEnd"/>
      <w:r w:rsidRPr="006009F9">
        <w:rPr>
          <w:szCs w:val="24"/>
        </w:rPr>
        <w:t xml:space="preserve"> de formación </w:t>
      </w:r>
      <w:r>
        <w:rPr>
          <w:szCs w:val="24"/>
        </w:rPr>
        <w:t xml:space="preserve">Profesional; que se convierte en la idea principal, que es crear la unidad curricular llamada </w:t>
      </w:r>
      <w:r w:rsidR="00780721">
        <w:rPr>
          <w:szCs w:val="24"/>
        </w:rPr>
        <w:t>“</w:t>
      </w:r>
      <w:r>
        <w:rPr>
          <w:szCs w:val="24"/>
        </w:rPr>
        <w:t>Inducción al Diseño Gráfico</w:t>
      </w:r>
      <w:r w:rsidR="00780721">
        <w:rPr>
          <w:szCs w:val="24"/>
        </w:rPr>
        <w:t>”</w:t>
      </w:r>
      <w:r>
        <w:rPr>
          <w:szCs w:val="24"/>
        </w:rPr>
        <w:t xml:space="preserve"> para ser dictada en el curso introductorio, siendo parte del proceso de planificación el cual ayudaría a formar profesionales en el área planteada.</w:t>
      </w:r>
      <w:r w:rsidRPr="008D78EE">
        <w:rPr>
          <w:rFonts w:eastAsia="Times New Roman"/>
          <w:szCs w:val="24"/>
          <w:lang w:eastAsia="es-VE"/>
        </w:rPr>
        <w:t xml:space="preserve"> </w:t>
      </w:r>
    </w:p>
    <w:p w14:paraId="32F06B30" w14:textId="007DE10E" w:rsidR="00D40107" w:rsidRPr="008D78EE" w:rsidRDefault="00D40107" w:rsidP="005F538E">
      <w:pPr>
        <w:ind w:firstLine="284"/>
        <w:rPr>
          <w:rFonts w:eastAsia="Times New Roman"/>
          <w:szCs w:val="24"/>
          <w:lang w:eastAsia="es-VE"/>
        </w:rPr>
      </w:pPr>
      <w:r>
        <w:rPr>
          <w:rFonts w:eastAsia="Times New Roman"/>
          <w:szCs w:val="24"/>
          <w:lang w:eastAsia="es-VE"/>
        </w:rPr>
        <w:t>En el aspecto práctico y social se pretende</w:t>
      </w:r>
      <w:r w:rsidRPr="008D78EE">
        <w:rPr>
          <w:rFonts w:eastAsia="Times New Roman"/>
          <w:szCs w:val="24"/>
          <w:lang w:eastAsia="es-VE"/>
        </w:rPr>
        <w:t xml:space="preserve"> implementar una asignatura que trate de la </w:t>
      </w:r>
      <w:r>
        <w:rPr>
          <w:rFonts w:eastAsia="Times New Roman"/>
          <w:szCs w:val="24"/>
          <w:lang w:eastAsia="es-VE"/>
        </w:rPr>
        <w:t>I</w:t>
      </w:r>
      <w:r w:rsidRPr="008D78EE">
        <w:rPr>
          <w:rFonts w:eastAsia="Times New Roman"/>
          <w:szCs w:val="24"/>
          <w:lang w:eastAsia="es-VE"/>
        </w:rPr>
        <w:t xml:space="preserve">nducción al </w:t>
      </w:r>
      <w:r>
        <w:rPr>
          <w:rFonts w:eastAsia="Times New Roman"/>
          <w:szCs w:val="24"/>
          <w:lang w:eastAsia="es-VE"/>
        </w:rPr>
        <w:t>D</w:t>
      </w:r>
      <w:r w:rsidRPr="008D78EE">
        <w:rPr>
          <w:rFonts w:eastAsia="Times New Roman"/>
          <w:szCs w:val="24"/>
          <w:lang w:eastAsia="es-VE"/>
        </w:rPr>
        <w:t xml:space="preserve">iseño </w:t>
      </w:r>
      <w:r>
        <w:rPr>
          <w:rFonts w:eastAsia="Times New Roman"/>
          <w:szCs w:val="24"/>
          <w:lang w:eastAsia="es-VE"/>
        </w:rPr>
        <w:t>G</w:t>
      </w:r>
      <w:r w:rsidRPr="008D78EE">
        <w:rPr>
          <w:rFonts w:eastAsia="Times New Roman"/>
          <w:szCs w:val="24"/>
          <w:lang w:eastAsia="es-VE"/>
        </w:rPr>
        <w:t xml:space="preserve">ráfico, </w:t>
      </w:r>
      <w:r w:rsidR="00780721">
        <w:rPr>
          <w:rFonts w:eastAsia="Times New Roman"/>
          <w:szCs w:val="24"/>
          <w:lang w:eastAsia="es-VE"/>
        </w:rPr>
        <w:t xml:space="preserve">como bien lo especifica el nombre que tendrá la unidad curricular, </w:t>
      </w:r>
      <w:r>
        <w:rPr>
          <w:rFonts w:eastAsia="Times New Roman"/>
          <w:szCs w:val="24"/>
          <w:lang w:eastAsia="es-VE"/>
        </w:rPr>
        <w:t>que será para</w:t>
      </w:r>
      <w:r w:rsidRPr="008D78EE">
        <w:rPr>
          <w:rFonts w:eastAsia="Times New Roman"/>
          <w:szCs w:val="24"/>
          <w:lang w:eastAsia="es-VE"/>
        </w:rPr>
        <w:t xml:space="preserve"> los estudiantes participantes de</w:t>
      </w:r>
      <w:r>
        <w:rPr>
          <w:rFonts w:eastAsia="Times New Roman"/>
          <w:szCs w:val="24"/>
          <w:lang w:eastAsia="es-VE"/>
        </w:rPr>
        <w:t>l</w:t>
      </w:r>
      <w:r w:rsidR="00780721">
        <w:rPr>
          <w:rFonts w:eastAsia="Times New Roman"/>
          <w:szCs w:val="24"/>
          <w:lang w:eastAsia="es-VE"/>
        </w:rPr>
        <w:t xml:space="preserve"> Curso I</w:t>
      </w:r>
      <w:r w:rsidRPr="008D78EE">
        <w:rPr>
          <w:rFonts w:eastAsia="Times New Roman"/>
          <w:szCs w:val="24"/>
          <w:lang w:eastAsia="es-VE"/>
        </w:rPr>
        <w:t xml:space="preserve">ntroductorio, </w:t>
      </w:r>
      <w:r>
        <w:rPr>
          <w:rFonts w:eastAsia="Times New Roman"/>
          <w:szCs w:val="24"/>
          <w:lang w:eastAsia="es-VE"/>
        </w:rPr>
        <w:t xml:space="preserve">y así estos </w:t>
      </w:r>
      <w:r w:rsidRPr="008D78EE">
        <w:rPr>
          <w:rFonts w:eastAsia="Times New Roman"/>
          <w:szCs w:val="24"/>
          <w:lang w:eastAsia="es-VE"/>
        </w:rPr>
        <w:t xml:space="preserve">se vean involucrados con lo que será la carrera que cursaran más adelante. Esto lograría que los mismos ya conozcan a sus compañeros, evitando así el miedo escénico al momento de defender sus trabajos, también si los mismos son defendidos en equipo, generaría un apoyo oral para cuando uno de ellos no esté muy claro de su dialecto. </w:t>
      </w:r>
      <w:r w:rsidRPr="008D78EE">
        <w:rPr>
          <w:color w:val="000000"/>
          <w:szCs w:val="24"/>
        </w:rPr>
        <w:t xml:space="preserve">De acuerdo con esto se diseñará el proyecto instruccional para la Unidad Curricular </w:t>
      </w:r>
      <w:r w:rsidR="005F1EB4">
        <w:rPr>
          <w:color w:val="000000"/>
          <w:szCs w:val="24"/>
        </w:rPr>
        <w:t>“</w:t>
      </w:r>
      <w:r w:rsidRPr="008D78EE">
        <w:rPr>
          <w:color w:val="000000"/>
          <w:szCs w:val="24"/>
        </w:rPr>
        <w:t>Inducción al Diseño Gráfico</w:t>
      </w:r>
      <w:r w:rsidR="005F1EB4">
        <w:rPr>
          <w:color w:val="000000"/>
          <w:szCs w:val="24"/>
        </w:rPr>
        <w:t>”</w:t>
      </w:r>
      <w:r w:rsidRPr="008D78EE">
        <w:rPr>
          <w:color w:val="000000"/>
          <w:szCs w:val="24"/>
        </w:rPr>
        <w:t xml:space="preserve"> en el curso introductorio de la Carrera de Diseño Gráfico del I.U.T.A.J.S. extensión Valencia estado Carabobo. </w:t>
      </w:r>
    </w:p>
    <w:p w14:paraId="4C4CD572" w14:textId="77777777" w:rsidR="00D40107" w:rsidRDefault="00D40107" w:rsidP="000715C4">
      <w:pPr>
        <w:jc w:val="center"/>
        <w:rPr>
          <w:rFonts w:eastAsia="Times New Roman"/>
          <w:b/>
          <w:szCs w:val="24"/>
          <w:lang w:eastAsia="es-VE"/>
        </w:rPr>
      </w:pPr>
    </w:p>
    <w:p w14:paraId="3AA55B6B" w14:textId="77777777" w:rsidR="00D40107" w:rsidRDefault="00D40107" w:rsidP="000715C4">
      <w:pPr>
        <w:jc w:val="center"/>
        <w:rPr>
          <w:rFonts w:eastAsia="Times New Roman"/>
          <w:b/>
          <w:szCs w:val="24"/>
          <w:lang w:eastAsia="es-VE"/>
        </w:rPr>
      </w:pPr>
    </w:p>
    <w:p w14:paraId="74B0EC03" w14:textId="77777777" w:rsidR="00D40107" w:rsidRDefault="00D40107" w:rsidP="000715C4">
      <w:pPr>
        <w:jc w:val="center"/>
        <w:rPr>
          <w:rFonts w:eastAsia="Times New Roman"/>
          <w:b/>
          <w:szCs w:val="24"/>
          <w:lang w:eastAsia="es-VE"/>
        </w:rPr>
      </w:pPr>
    </w:p>
    <w:p w14:paraId="71556C6D" w14:textId="77777777" w:rsidR="005F1EB4" w:rsidRDefault="005F1EB4" w:rsidP="000715C4">
      <w:pPr>
        <w:jc w:val="center"/>
        <w:rPr>
          <w:rFonts w:eastAsia="Times New Roman"/>
          <w:b/>
          <w:szCs w:val="24"/>
          <w:lang w:eastAsia="es-VE"/>
        </w:rPr>
      </w:pPr>
    </w:p>
    <w:p w14:paraId="7044F6F5" w14:textId="77777777" w:rsidR="005F1EB4" w:rsidRDefault="005F1EB4" w:rsidP="000715C4">
      <w:pPr>
        <w:jc w:val="center"/>
        <w:rPr>
          <w:rFonts w:eastAsia="Times New Roman"/>
          <w:b/>
          <w:szCs w:val="24"/>
          <w:lang w:eastAsia="es-VE"/>
        </w:rPr>
      </w:pPr>
    </w:p>
    <w:p w14:paraId="20C3138F" w14:textId="77777777" w:rsidR="005F1EB4" w:rsidRDefault="005F1EB4" w:rsidP="000715C4">
      <w:pPr>
        <w:jc w:val="center"/>
        <w:rPr>
          <w:rFonts w:eastAsia="Times New Roman"/>
          <w:b/>
          <w:szCs w:val="24"/>
          <w:lang w:eastAsia="es-VE"/>
        </w:rPr>
      </w:pPr>
    </w:p>
    <w:p w14:paraId="50305AFE" w14:textId="77777777" w:rsidR="00D40107" w:rsidRPr="008D78EE" w:rsidRDefault="00D40107" w:rsidP="000715C4">
      <w:pPr>
        <w:jc w:val="center"/>
        <w:rPr>
          <w:rFonts w:eastAsia="Times New Roman"/>
          <w:b/>
          <w:szCs w:val="24"/>
          <w:lang w:eastAsia="es-VE"/>
        </w:rPr>
      </w:pPr>
      <w:r w:rsidRPr="008D78EE">
        <w:rPr>
          <w:rFonts w:eastAsia="Times New Roman"/>
          <w:b/>
          <w:szCs w:val="24"/>
          <w:lang w:eastAsia="es-VE"/>
        </w:rPr>
        <w:t>CAPÍTULO II</w:t>
      </w:r>
    </w:p>
    <w:p w14:paraId="6A1F9FB5" w14:textId="77777777" w:rsidR="00D40107" w:rsidRDefault="00D40107" w:rsidP="000715C4">
      <w:pPr>
        <w:jc w:val="center"/>
        <w:rPr>
          <w:rFonts w:eastAsia="Times New Roman"/>
          <w:b/>
          <w:szCs w:val="24"/>
          <w:lang w:eastAsia="es-VE"/>
        </w:rPr>
      </w:pPr>
      <w:r w:rsidRPr="008D78EE">
        <w:rPr>
          <w:rFonts w:eastAsia="Times New Roman"/>
          <w:b/>
          <w:szCs w:val="24"/>
          <w:lang w:eastAsia="es-VE"/>
        </w:rPr>
        <w:t>MARCO TEÓRICO</w:t>
      </w:r>
    </w:p>
    <w:p w14:paraId="5A3ED000" w14:textId="77777777" w:rsidR="00D40107" w:rsidRPr="009D1D15" w:rsidRDefault="00D40107" w:rsidP="000715C4">
      <w:pPr>
        <w:rPr>
          <w:rFonts w:eastAsia="Times New Roman"/>
          <w:szCs w:val="24"/>
          <w:lang w:eastAsia="es-VE"/>
        </w:rPr>
      </w:pPr>
    </w:p>
    <w:p w14:paraId="36BE6365" w14:textId="414384A5" w:rsidR="00D40107" w:rsidRDefault="00D40107" w:rsidP="005F538E">
      <w:pPr>
        <w:ind w:firstLine="284"/>
        <w:rPr>
          <w:rFonts w:eastAsia="Times New Roman"/>
          <w:szCs w:val="24"/>
          <w:lang w:eastAsia="es-VE"/>
        </w:rPr>
      </w:pPr>
      <w:r>
        <w:rPr>
          <w:rFonts w:eastAsia="Times New Roman"/>
          <w:szCs w:val="24"/>
          <w:lang w:eastAsia="es-VE"/>
        </w:rPr>
        <w:t xml:space="preserve">Este capítulo muestra todo el </w:t>
      </w:r>
      <w:r>
        <w:t xml:space="preserve">fundamento teórico </w:t>
      </w:r>
      <w:r>
        <w:rPr>
          <w:rFonts w:eastAsia="Times New Roman"/>
          <w:szCs w:val="24"/>
          <w:lang w:eastAsia="es-VE"/>
        </w:rPr>
        <w:t>de la investigación, en este aspecto Balestrini (2007</w:t>
      </w:r>
      <w:r w:rsidRPr="009D1D15">
        <w:rPr>
          <w:rFonts w:eastAsia="Times New Roman"/>
          <w:szCs w:val="24"/>
          <w:lang w:eastAsia="es-VE"/>
        </w:rPr>
        <w:t xml:space="preserve">) </w:t>
      </w:r>
      <w:r w:rsidR="00683F78">
        <w:rPr>
          <w:rFonts w:eastAsia="Times New Roman"/>
          <w:szCs w:val="24"/>
          <w:lang w:eastAsia="es-VE"/>
        </w:rPr>
        <w:t>expresa</w:t>
      </w:r>
      <w:r>
        <w:rPr>
          <w:rFonts w:eastAsia="Times New Roman"/>
          <w:szCs w:val="24"/>
          <w:lang w:eastAsia="es-VE"/>
        </w:rPr>
        <w:t xml:space="preserve"> que: “</w:t>
      </w:r>
      <w:r w:rsidRPr="001D4B7B">
        <w:rPr>
          <w:rFonts w:eastAsia="Times New Roman"/>
          <w:szCs w:val="24"/>
          <w:lang w:eastAsia="es-VE"/>
        </w:rPr>
        <w:t>En el marco teórico o referencial de la investigación, se debe incorporar los elementos centrales de orden teórico que orientarán el estudio, deben estar relacionados con el tema</w:t>
      </w:r>
      <w:r>
        <w:rPr>
          <w:rFonts w:eastAsia="Times New Roman"/>
          <w:szCs w:val="24"/>
          <w:lang w:eastAsia="es-VE"/>
        </w:rPr>
        <w:t xml:space="preserve"> de investigación y el problema”. (p. </w:t>
      </w:r>
      <w:r w:rsidRPr="001D4B7B">
        <w:rPr>
          <w:rFonts w:eastAsia="Times New Roman"/>
          <w:szCs w:val="24"/>
          <w:lang w:eastAsia="es-VE"/>
        </w:rPr>
        <w:t>91).</w:t>
      </w:r>
      <w:r>
        <w:rPr>
          <w:rFonts w:eastAsia="Times New Roman"/>
          <w:szCs w:val="24"/>
          <w:lang w:eastAsia="es-VE"/>
        </w:rPr>
        <w:t xml:space="preserve"> </w:t>
      </w:r>
      <w:r>
        <w:t>Lo que implica que</w:t>
      </w:r>
      <w:r>
        <w:rPr>
          <w:rFonts w:eastAsia="Times New Roman"/>
          <w:szCs w:val="24"/>
          <w:lang w:eastAsia="es-VE"/>
        </w:rPr>
        <w:t xml:space="preserve"> se observarán todos los antecedentes y aspectos teóricos de la investigación en curso, que ayudarán en el abordaje del </w:t>
      </w:r>
      <w:r w:rsidR="00683F78">
        <w:rPr>
          <w:rFonts w:eastAsia="Times New Roman"/>
          <w:szCs w:val="24"/>
          <w:lang w:eastAsia="es-VE"/>
        </w:rPr>
        <w:t>estudio</w:t>
      </w:r>
      <w:r>
        <w:rPr>
          <w:rFonts w:eastAsia="Times New Roman"/>
          <w:szCs w:val="24"/>
          <w:lang w:eastAsia="es-VE"/>
        </w:rPr>
        <w:t>.</w:t>
      </w:r>
    </w:p>
    <w:p w14:paraId="40F7F9E6" w14:textId="77777777" w:rsidR="00D40107" w:rsidRPr="008D78EE" w:rsidRDefault="00D40107" w:rsidP="000715C4">
      <w:pPr>
        <w:rPr>
          <w:rFonts w:eastAsia="Times New Roman"/>
          <w:b/>
          <w:szCs w:val="24"/>
          <w:lang w:eastAsia="es-VE"/>
        </w:rPr>
      </w:pPr>
    </w:p>
    <w:p w14:paraId="043ACF17" w14:textId="77777777" w:rsidR="00D40107" w:rsidRPr="008D78EE" w:rsidRDefault="00D40107" w:rsidP="000715C4">
      <w:pPr>
        <w:rPr>
          <w:rFonts w:eastAsia="Times New Roman"/>
          <w:b/>
          <w:szCs w:val="24"/>
          <w:lang w:eastAsia="es-VE"/>
        </w:rPr>
      </w:pPr>
      <w:r w:rsidRPr="008D78EE">
        <w:rPr>
          <w:rFonts w:eastAsia="Times New Roman"/>
          <w:b/>
          <w:szCs w:val="24"/>
          <w:lang w:eastAsia="es-VE"/>
        </w:rPr>
        <w:t>Antecedentes de la investigación</w:t>
      </w:r>
    </w:p>
    <w:p w14:paraId="5F27535C" w14:textId="77777777" w:rsidR="00D40107" w:rsidRPr="008D78EE" w:rsidRDefault="00D40107" w:rsidP="005F538E">
      <w:pPr>
        <w:ind w:firstLine="284"/>
        <w:jc w:val="center"/>
        <w:rPr>
          <w:rFonts w:eastAsia="Times New Roman"/>
          <w:b/>
          <w:szCs w:val="24"/>
          <w:lang w:eastAsia="es-VE"/>
        </w:rPr>
      </w:pPr>
    </w:p>
    <w:p w14:paraId="02B5DE7F" w14:textId="1E0B703B" w:rsidR="00D40107" w:rsidRPr="008D78EE" w:rsidRDefault="00D40107" w:rsidP="005F538E">
      <w:pPr>
        <w:ind w:firstLine="284"/>
        <w:rPr>
          <w:rFonts w:eastAsia="Times New Roman"/>
          <w:szCs w:val="24"/>
          <w:lang w:eastAsia="es-VE"/>
        </w:rPr>
      </w:pPr>
      <w:r w:rsidRPr="008D78EE">
        <w:rPr>
          <w:rFonts w:eastAsia="Times New Roman"/>
          <w:szCs w:val="24"/>
          <w:lang w:eastAsia="es-VE"/>
        </w:rPr>
        <w:t xml:space="preserve">Garcés (2013) </w:t>
      </w:r>
      <w:r w:rsidR="00BB100B" w:rsidRPr="008D78EE">
        <w:rPr>
          <w:rFonts w:eastAsia="Times New Roman"/>
          <w:szCs w:val="24"/>
          <w:lang w:eastAsia="es-VE"/>
        </w:rPr>
        <w:t xml:space="preserve">en su </w:t>
      </w:r>
      <w:r w:rsidR="00BB100B">
        <w:rPr>
          <w:rFonts w:eastAsia="Times New Roman"/>
          <w:szCs w:val="24"/>
          <w:lang w:eastAsia="es-VE"/>
        </w:rPr>
        <w:t>trabajo de grado</w:t>
      </w:r>
      <w:r w:rsidR="00BB100B" w:rsidRPr="008D78EE">
        <w:rPr>
          <w:rFonts w:eastAsia="Times New Roman"/>
          <w:szCs w:val="24"/>
          <w:lang w:eastAsia="es-VE"/>
        </w:rPr>
        <w:t xml:space="preserve"> titulad</w:t>
      </w:r>
      <w:r w:rsidR="00BB100B">
        <w:rPr>
          <w:rFonts w:eastAsia="Times New Roman"/>
          <w:szCs w:val="24"/>
          <w:lang w:eastAsia="es-VE"/>
        </w:rPr>
        <w:t>o</w:t>
      </w:r>
      <w:r w:rsidRPr="008D78EE">
        <w:rPr>
          <w:rFonts w:eastAsia="Times New Roman"/>
          <w:szCs w:val="24"/>
          <w:lang w:eastAsia="es-VE"/>
        </w:rPr>
        <w:t>,</w:t>
      </w:r>
      <w:r w:rsidRPr="008D78EE">
        <w:rPr>
          <w:rFonts w:eastAsia="Times New Roman"/>
          <w:b/>
          <w:szCs w:val="24"/>
          <w:lang w:eastAsia="es-VE"/>
        </w:rPr>
        <w:t xml:space="preserve"> </w:t>
      </w:r>
      <w:r w:rsidRPr="00975A30">
        <w:rPr>
          <w:rFonts w:eastAsia="Times New Roman"/>
          <w:szCs w:val="24"/>
          <w:lang w:eastAsia="es-VE"/>
        </w:rPr>
        <w:t>“Diseño Gráfico, surgimiento de una práctica profesional en Argentina y Colombia”</w:t>
      </w:r>
      <w:r w:rsidRPr="008D78EE">
        <w:rPr>
          <w:rFonts w:eastAsia="Times New Roman"/>
          <w:szCs w:val="24"/>
          <w:lang w:eastAsia="es-VE"/>
        </w:rPr>
        <w:t xml:space="preserve"> para optar al título de Master en Diseño en la Universidad de Palermo. Este </w:t>
      </w:r>
      <w:r>
        <w:rPr>
          <w:rFonts w:eastAsia="Times New Roman"/>
          <w:szCs w:val="24"/>
          <w:lang w:eastAsia="es-VE"/>
        </w:rPr>
        <w:t>estudio</w:t>
      </w:r>
      <w:r w:rsidRPr="008D78EE">
        <w:rPr>
          <w:rFonts w:eastAsia="Times New Roman"/>
          <w:szCs w:val="24"/>
          <w:lang w:eastAsia="es-VE"/>
        </w:rPr>
        <w:t xml:space="preserve"> se basó en conocer la historia del diseño gráfico en su contexto social, es decir, el cómo fue y es actualmente percibida esta disciplina. El autor expresa que a mitad del siglo XX es cuando el diseño gráfico es tomado como un trabajo profesional siendo parte del proceso de modernización industrial; y actualmente para la sociedad le es difícil de entender de qué trata esta carrera y lo indispensable que es en el ámbito laboral.   </w:t>
      </w:r>
    </w:p>
    <w:p w14:paraId="34394594" w14:textId="0189C9B2" w:rsidR="00964813" w:rsidRDefault="005221BB" w:rsidP="005F538E">
      <w:pPr>
        <w:ind w:firstLine="284"/>
        <w:rPr>
          <w:rFonts w:eastAsia="Times New Roman"/>
          <w:szCs w:val="24"/>
          <w:lang w:eastAsia="es-VE"/>
        </w:rPr>
      </w:pPr>
      <w:r>
        <w:rPr>
          <w:rFonts w:eastAsia="Times New Roman"/>
          <w:noProof/>
          <w:szCs w:val="24"/>
          <w:lang w:val="es-ES" w:eastAsia="es-ES"/>
        </w:rPr>
        <mc:AlternateContent>
          <mc:Choice Requires="wps">
            <w:drawing>
              <wp:anchor distT="0" distB="0" distL="114300" distR="114300" simplePos="0" relativeHeight="251664384" behindDoc="0" locked="0" layoutInCell="1" allowOverlap="1" wp14:anchorId="01D52A46" wp14:editId="00255A3A">
                <wp:simplePos x="0" y="0"/>
                <wp:positionH relativeFrom="margin">
                  <wp:align>center</wp:align>
                </wp:positionH>
                <wp:positionV relativeFrom="paragraph">
                  <wp:posOffset>1720396</wp:posOffset>
                </wp:positionV>
                <wp:extent cx="425450" cy="330835"/>
                <wp:effectExtent l="0" t="0" r="0" b="0"/>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330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9D50BF" id="Rectángulo 21" o:spid="_x0000_s1026" style="position:absolute;margin-left:0;margin-top:135.45pt;width:33.5pt;height:26.0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" fillcolor="white [3212]" stroked="f" strokeweight="1pt">
                <v:path arrowok="t"/>
                <w10:wrap anchorx="margin"/>
              </v:rect>
            </w:pict>
          </mc:Fallback>
        </mc:AlternateContent>
      </w:r>
      <w:r w:rsidR="00D40107">
        <w:rPr>
          <w:rFonts w:eastAsia="Times New Roman"/>
          <w:szCs w:val="24"/>
          <w:lang w:eastAsia="es-VE"/>
        </w:rPr>
        <w:t>La investigación de G</w:t>
      </w:r>
      <w:r w:rsidR="00D40107" w:rsidRPr="008D78EE">
        <w:rPr>
          <w:rFonts w:eastAsia="Times New Roman"/>
          <w:szCs w:val="24"/>
          <w:lang w:eastAsia="es-VE"/>
        </w:rPr>
        <w:t>arcés (2013) muestra un proyecto factible en un paradigma cualitativo, con un tipo de investigación mixta, que posee una muestra de dos (2) personas que son diseñadores gráficos, uno argentino y otro colombiano, a quien se les hizo entrevistas basándose en cómo se han desempeñado profesionalmente ante una sociedad crítica y</w:t>
      </w:r>
      <w:r w:rsidR="00683F78">
        <w:rPr>
          <w:rFonts w:eastAsia="Times New Roman"/>
          <w:szCs w:val="24"/>
          <w:lang w:eastAsia="es-VE"/>
        </w:rPr>
        <w:t xml:space="preserve"> exigente de sus respectivos paí</w:t>
      </w:r>
      <w:r w:rsidR="00683F78" w:rsidRPr="008D78EE">
        <w:rPr>
          <w:rFonts w:eastAsia="Times New Roman"/>
          <w:szCs w:val="24"/>
          <w:lang w:eastAsia="es-VE"/>
        </w:rPr>
        <w:t>s</w:t>
      </w:r>
      <w:r w:rsidR="00683F78">
        <w:rPr>
          <w:rFonts w:eastAsia="Times New Roman"/>
          <w:szCs w:val="24"/>
          <w:lang w:eastAsia="es-VE"/>
        </w:rPr>
        <w:t>es</w:t>
      </w:r>
      <w:r w:rsidR="00D40107" w:rsidRPr="008D78EE">
        <w:rPr>
          <w:rFonts w:eastAsia="Times New Roman"/>
          <w:szCs w:val="24"/>
          <w:lang w:eastAsia="es-VE"/>
        </w:rPr>
        <w:t xml:space="preserve"> donde residen. </w:t>
      </w:r>
    </w:p>
    <w:p w14:paraId="322480F6" w14:textId="7F2691B4" w:rsidR="00D40107" w:rsidRDefault="00792E44" w:rsidP="005F538E">
      <w:pPr>
        <w:ind w:firstLine="284"/>
        <w:rPr>
          <w:rFonts w:eastAsia="Times New Roman"/>
          <w:szCs w:val="24"/>
          <w:lang w:eastAsia="es-VE"/>
        </w:rPr>
      </w:pPr>
      <w:r w:rsidRPr="008D78EE">
        <w:rPr>
          <w:rFonts w:eastAsia="Times New Roman"/>
          <w:szCs w:val="24"/>
          <w:lang w:eastAsia="es-VE"/>
        </w:rPr>
        <w:lastRenderedPageBreak/>
        <w:t>Asimismo,</w:t>
      </w:r>
      <w:r w:rsidR="00964813">
        <w:rPr>
          <w:rFonts w:eastAsia="Times New Roman"/>
          <w:szCs w:val="24"/>
          <w:lang w:eastAsia="es-VE"/>
        </w:rPr>
        <w:t xml:space="preserve"> se pudo</w:t>
      </w:r>
      <w:r w:rsidR="00D40107" w:rsidRPr="008D78EE">
        <w:rPr>
          <w:rFonts w:eastAsia="Times New Roman"/>
          <w:szCs w:val="24"/>
          <w:lang w:eastAsia="es-VE"/>
        </w:rPr>
        <w:t xml:space="preserve"> comparar las respuestas y opiniones de los entrevistados y luego poder observar como es visto en Venezuela el diseño gráfico ante la sociedad.</w:t>
      </w:r>
      <w:r w:rsidR="00964813">
        <w:rPr>
          <w:rFonts w:eastAsia="Times New Roman"/>
          <w:szCs w:val="24"/>
          <w:lang w:eastAsia="es-VE"/>
        </w:rPr>
        <w:t xml:space="preserve"> </w:t>
      </w:r>
      <w:r w:rsidR="00D40107">
        <w:rPr>
          <w:rFonts w:eastAsia="Times New Roman"/>
          <w:szCs w:val="24"/>
          <w:lang w:eastAsia="es-VE"/>
        </w:rPr>
        <w:t>Este estudio muestra la importancia que tiene el Diseño Gráfico en la actualidad, y lo indispensable que es un profesional en esta área en pertenecer a una empresa. E</w:t>
      </w:r>
      <w:r w:rsidR="00D40107" w:rsidRPr="008D78EE">
        <w:rPr>
          <w:rFonts w:eastAsia="Times New Roman"/>
          <w:szCs w:val="24"/>
          <w:lang w:eastAsia="es-VE"/>
        </w:rPr>
        <w:t>s por ello</w:t>
      </w:r>
      <w:r w:rsidR="00683F78">
        <w:rPr>
          <w:rFonts w:eastAsia="Times New Roman"/>
          <w:szCs w:val="24"/>
          <w:lang w:eastAsia="es-VE"/>
        </w:rPr>
        <w:t>,</w:t>
      </w:r>
      <w:r w:rsidR="00D40107" w:rsidRPr="008D78EE">
        <w:rPr>
          <w:rFonts w:eastAsia="Times New Roman"/>
          <w:szCs w:val="24"/>
          <w:lang w:eastAsia="es-VE"/>
        </w:rPr>
        <w:t xml:space="preserve"> que este proyecto aporta información relevante</w:t>
      </w:r>
      <w:r w:rsidR="00D40107">
        <w:rPr>
          <w:rFonts w:eastAsia="Times New Roman"/>
          <w:szCs w:val="24"/>
          <w:lang w:eastAsia="es-VE"/>
        </w:rPr>
        <w:t xml:space="preserve"> </w:t>
      </w:r>
      <w:r w:rsidR="00683F78">
        <w:rPr>
          <w:rFonts w:eastAsia="Times New Roman"/>
          <w:szCs w:val="24"/>
          <w:lang w:eastAsia="es-VE"/>
        </w:rPr>
        <w:t>porque</w:t>
      </w:r>
      <w:r w:rsidR="00D40107">
        <w:rPr>
          <w:rFonts w:eastAsia="Times New Roman"/>
          <w:szCs w:val="24"/>
          <w:lang w:eastAsia="es-VE"/>
        </w:rPr>
        <w:t xml:space="preserve"> se conoce la historia, tanto actual cómo antigua del Diseño en general, evidenciando cuando esta es considerada una carrera universitaria y también para los estudiantes </w:t>
      </w:r>
      <w:r w:rsidR="00D40107" w:rsidRPr="008D78EE">
        <w:rPr>
          <w:rFonts w:eastAsia="Times New Roman"/>
          <w:szCs w:val="24"/>
          <w:lang w:eastAsia="es-VE"/>
        </w:rPr>
        <w:t xml:space="preserve">del I.U.T.A.J.S. </w:t>
      </w:r>
      <w:r w:rsidR="00D40107">
        <w:rPr>
          <w:rFonts w:eastAsia="Times New Roman"/>
          <w:szCs w:val="24"/>
          <w:lang w:eastAsia="es-VE"/>
        </w:rPr>
        <w:t xml:space="preserve">en la </w:t>
      </w:r>
      <w:r w:rsidR="00D40107" w:rsidRPr="008D78EE">
        <w:rPr>
          <w:rFonts w:eastAsia="Times New Roman"/>
          <w:szCs w:val="24"/>
          <w:lang w:eastAsia="es-VE"/>
        </w:rPr>
        <w:t>Escuela 85</w:t>
      </w:r>
      <w:r w:rsidR="00D40107">
        <w:rPr>
          <w:rFonts w:eastAsia="Times New Roman"/>
          <w:szCs w:val="24"/>
          <w:lang w:eastAsia="es-VE"/>
        </w:rPr>
        <w:t>,</w:t>
      </w:r>
      <w:r w:rsidR="00D40107" w:rsidRPr="008D78EE">
        <w:rPr>
          <w:rFonts w:eastAsia="Times New Roman"/>
          <w:szCs w:val="24"/>
          <w:lang w:eastAsia="es-VE"/>
        </w:rPr>
        <w:t xml:space="preserve"> se vean familiarizados con la </w:t>
      </w:r>
      <w:r w:rsidR="00D40107">
        <w:rPr>
          <w:rFonts w:eastAsia="Times New Roman"/>
          <w:szCs w:val="24"/>
          <w:lang w:eastAsia="es-VE"/>
        </w:rPr>
        <w:t>misma</w:t>
      </w:r>
      <w:r w:rsidR="00D40107" w:rsidRPr="008D78EE">
        <w:rPr>
          <w:rFonts w:eastAsia="Times New Roman"/>
          <w:szCs w:val="24"/>
          <w:lang w:eastAsia="es-VE"/>
        </w:rPr>
        <w:t xml:space="preserve"> y la conozc</w:t>
      </w:r>
      <w:r w:rsidR="00D40107">
        <w:rPr>
          <w:rFonts w:eastAsia="Times New Roman"/>
          <w:szCs w:val="24"/>
          <w:lang w:eastAsia="es-VE"/>
        </w:rPr>
        <w:t>an antes de comenzar a cursarla, observando sus ventajas más que sus desventajas.</w:t>
      </w:r>
    </w:p>
    <w:p w14:paraId="3D7434A9" w14:textId="62A4D535" w:rsidR="00D40107" w:rsidRPr="008D78EE" w:rsidRDefault="00D40107" w:rsidP="005F538E">
      <w:pPr>
        <w:ind w:firstLine="284"/>
        <w:rPr>
          <w:rFonts w:eastAsia="Times New Roman"/>
          <w:szCs w:val="24"/>
          <w:lang w:eastAsia="es-VE"/>
        </w:rPr>
      </w:pPr>
      <w:r w:rsidRPr="008D78EE">
        <w:rPr>
          <w:rFonts w:eastAsia="Times New Roman"/>
          <w:szCs w:val="24"/>
          <w:lang w:eastAsia="es-VE"/>
        </w:rPr>
        <w:t xml:space="preserve">Salazar (2013) en su </w:t>
      </w:r>
      <w:r w:rsidR="00BB100B">
        <w:rPr>
          <w:rFonts w:eastAsia="Times New Roman"/>
          <w:szCs w:val="24"/>
          <w:lang w:eastAsia="es-VE"/>
        </w:rPr>
        <w:t>trabajo de grado</w:t>
      </w:r>
      <w:r w:rsidRPr="008D78EE">
        <w:rPr>
          <w:rFonts w:eastAsia="Times New Roman"/>
          <w:szCs w:val="24"/>
          <w:lang w:eastAsia="es-VE"/>
        </w:rPr>
        <w:t xml:space="preserve"> titulad</w:t>
      </w:r>
      <w:r w:rsidR="00BB100B">
        <w:rPr>
          <w:rFonts w:eastAsia="Times New Roman"/>
          <w:szCs w:val="24"/>
          <w:lang w:eastAsia="es-VE"/>
        </w:rPr>
        <w:t>o</w:t>
      </w:r>
      <w:r w:rsidRPr="00975A30">
        <w:rPr>
          <w:rFonts w:eastAsia="Times New Roman"/>
          <w:szCs w:val="24"/>
          <w:lang w:eastAsia="es-VE"/>
        </w:rPr>
        <w:t xml:space="preserve"> “Propuesta de actualización en estrategias de aprendizaje en la asignatura Informática para el docente de educación” para optar </w:t>
      </w:r>
      <w:r w:rsidRPr="008D78EE">
        <w:rPr>
          <w:rFonts w:eastAsia="Times New Roman"/>
          <w:szCs w:val="24"/>
          <w:lang w:eastAsia="es-VE"/>
        </w:rPr>
        <w:t xml:space="preserve">al título de Magister en Gerencia Avanzada en Educación en la Universidad de Carabobo, Venezuela. </w:t>
      </w:r>
      <w:r>
        <w:rPr>
          <w:rFonts w:eastAsia="Times New Roman"/>
          <w:szCs w:val="24"/>
          <w:lang w:eastAsia="es-VE"/>
        </w:rPr>
        <w:t>Esta</w:t>
      </w:r>
      <w:r w:rsidRPr="008D78EE">
        <w:rPr>
          <w:rFonts w:eastAsia="Times New Roman"/>
          <w:szCs w:val="24"/>
          <w:lang w:eastAsia="es-VE"/>
        </w:rPr>
        <w:t xml:space="preserve"> investigación se basa en la incorporación de estrategias tecnológicas en el salón de clases, también habla de la actualización del contenido para que los estudiantes de Contabilidad se desempeñen como un profesional sin miedo al uso de la informática, trabajando en casos reales de empresas, como una especie de simulacro laboral. </w:t>
      </w:r>
      <w:r>
        <w:rPr>
          <w:rFonts w:eastAsia="Times New Roman"/>
          <w:szCs w:val="24"/>
          <w:lang w:eastAsia="es-VE"/>
        </w:rPr>
        <w:t>S</w:t>
      </w:r>
      <w:r w:rsidRPr="008D78EE">
        <w:rPr>
          <w:rFonts w:eastAsia="Times New Roman"/>
          <w:szCs w:val="24"/>
          <w:lang w:eastAsia="es-VE"/>
        </w:rPr>
        <w:t>ugiere</w:t>
      </w:r>
      <w:r>
        <w:rPr>
          <w:rFonts w:eastAsia="Times New Roman"/>
          <w:szCs w:val="24"/>
          <w:lang w:eastAsia="es-VE"/>
        </w:rPr>
        <w:t xml:space="preserve">, además, </w:t>
      </w:r>
      <w:r w:rsidRPr="008D78EE">
        <w:rPr>
          <w:rFonts w:eastAsia="Times New Roman"/>
          <w:szCs w:val="24"/>
          <w:lang w:eastAsia="es-VE"/>
        </w:rPr>
        <w:t xml:space="preserve">el uso de evaluaciones digitales, para evitar los costos en impresión y el ahorro de papel, el uso de mapas mentales, vídeos y el cómo usar bien el internet para el beneficio que se requiera.   </w:t>
      </w:r>
    </w:p>
    <w:p w14:paraId="2E150253" w14:textId="18104704" w:rsidR="00D40107" w:rsidRPr="008D78EE" w:rsidRDefault="00964813" w:rsidP="005F538E">
      <w:pPr>
        <w:tabs>
          <w:tab w:val="left" w:pos="284"/>
        </w:tabs>
        <w:ind w:firstLine="284"/>
        <w:rPr>
          <w:rFonts w:eastAsia="Times New Roman"/>
          <w:szCs w:val="24"/>
          <w:lang w:eastAsia="es-VE"/>
        </w:rPr>
      </w:pPr>
      <w:r>
        <w:rPr>
          <w:rFonts w:eastAsia="Times New Roman"/>
          <w:szCs w:val="24"/>
          <w:lang w:eastAsia="es-VE"/>
        </w:rPr>
        <w:t>Se pudo observar que</w:t>
      </w:r>
      <w:r w:rsidR="00D40107" w:rsidRPr="008D78EE">
        <w:rPr>
          <w:rFonts w:eastAsia="Times New Roman"/>
          <w:szCs w:val="24"/>
          <w:lang w:eastAsia="es-VE"/>
        </w:rPr>
        <w:t xml:space="preserve"> la moda</w:t>
      </w:r>
      <w:r>
        <w:rPr>
          <w:rFonts w:eastAsia="Times New Roman"/>
          <w:szCs w:val="24"/>
          <w:lang w:eastAsia="es-VE"/>
        </w:rPr>
        <w:t xml:space="preserve">lidad es de proyecto factible, la cual estuvo compuesta por </w:t>
      </w:r>
      <w:r w:rsidR="00C14FB1" w:rsidRPr="00C14FB1">
        <w:rPr>
          <w:rFonts w:eastAsia="Times New Roman"/>
          <w:color w:val="000000" w:themeColor="text1"/>
          <w:szCs w:val="24"/>
          <w:lang w:eastAsia="es-VE"/>
        </w:rPr>
        <w:t>3</w:t>
      </w:r>
      <w:r w:rsidR="00D40107" w:rsidRPr="00C14FB1">
        <w:rPr>
          <w:rFonts w:eastAsia="Times New Roman"/>
          <w:color w:val="000000" w:themeColor="text1"/>
          <w:szCs w:val="24"/>
          <w:lang w:eastAsia="es-VE"/>
        </w:rPr>
        <w:t xml:space="preserve"> </w:t>
      </w:r>
      <w:r w:rsidR="00BB100B" w:rsidRPr="00C14FB1">
        <w:rPr>
          <w:rFonts w:eastAsia="Times New Roman"/>
          <w:color w:val="000000" w:themeColor="text1"/>
          <w:szCs w:val="24"/>
          <w:lang w:eastAsia="es-VE"/>
        </w:rPr>
        <w:t>fas</w:t>
      </w:r>
      <w:r w:rsidR="00D40107" w:rsidRPr="00C14FB1">
        <w:rPr>
          <w:rFonts w:eastAsia="Times New Roman"/>
          <w:color w:val="000000" w:themeColor="text1"/>
          <w:szCs w:val="24"/>
          <w:lang w:eastAsia="es-VE"/>
        </w:rPr>
        <w:t>es en el desarrollo de tipo descriptivo, con un diseño de campo no experimental, la muestra</w:t>
      </w:r>
      <w:r>
        <w:rPr>
          <w:rFonts w:eastAsia="Times New Roman"/>
          <w:color w:val="000000" w:themeColor="text1"/>
          <w:szCs w:val="24"/>
          <w:lang w:eastAsia="es-VE"/>
        </w:rPr>
        <w:t xml:space="preserve"> estaba comprendida por</w:t>
      </w:r>
      <w:r w:rsidR="00D40107" w:rsidRPr="00C14FB1">
        <w:rPr>
          <w:rFonts w:eastAsia="Times New Roman"/>
          <w:color w:val="000000" w:themeColor="text1"/>
          <w:szCs w:val="24"/>
          <w:lang w:eastAsia="es-VE"/>
        </w:rPr>
        <w:t xml:space="preserve"> 32 estudiantes, </w:t>
      </w:r>
      <w:r>
        <w:rPr>
          <w:rFonts w:eastAsia="Times New Roman"/>
          <w:color w:val="000000" w:themeColor="text1"/>
          <w:szCs w:val="24"/>
          <w:lang w:eastAsia="es-VE"/>
        </w:rPr>
        <w:t xml:space="preserve">a quiénes se les diseñó un cuestionario con una serie de preguntas </w:t>
      </w:r>
      <w:r w:rsidR="00D40107" w:rsidRPr="00C14FB1">
        <w:rPr>
          <w:rFonts w:eastAsia="Times New Roman"/>
          <w:color w:val="000000" w:themeColor="text1"/>
          <w:szCs w:val="24"/>
          <w:lang w:eastAsia="es-VE"/>
        </w:rPr>
        <w:t xml:space="preserve">cerradas </w:t>
      </w:r>
      <w:r>
        <w:rPr>
          <w:rFonts w:eastAsia="Times New Roman"/>
          <w:color w:val="000000" w:themeColor="text1"/>
          <w:szCs w:val="24"/>
          <w:lang w:eastAsia="es-VE"/>
        </w:rPr>
        <w:t xml:space="preserve">que tenían </w:t>
      </w:r>
      <w:r w:rsidR="00D40107" w:rsidRPr="00C14FB1">
        <w:rPr>
          <w:rFonts w:eastAsia="Times New Roman"/>
          <w:color w:val="000000" w:themeColor="text1"/>
          <w:szCs w:val="24"/>
          <w:lang w:eastAsia="es-VE"/>
        </w:rPr>
        <w:t xml:space="preserve">3 alternativas de respuestas SAV-N. </w:t>
      </w:r>
      <w:r>
        <w:rPr>
          <w:rFonts w:eastAsia="Times New Roman"/>
          <w:color w:val="000000" w:themeColor="text1"/>
          <w:szCs w:val="24"/>
          <w:lang w:eastAsia="es-VE"/>
        </w:rPr>
        <w:t>Con esto se tuvo la</w:t>
      </w:r>
      <w:r w:rsidR="00D40107" w:rsidRPr="00C14FB1">
        <w:rPr>
          <w:rFonts w:eastAsia="Times New Roman"/>
          <w:color w:val="000000" w:themeColor="text1"/>
          <w:szCs w:val="24"/>
          <w:lang w:eastAsia="es-VE"/>
        </w:rPr>
        <w:t xml:space="preserve"> confiabilidad </w:t>
      </w:r>
      <w:r>
        <w:rPr>
          <w:rFonts w:eastAsia="Times New Roman"/>
          <w:color w:val="000000" w:themeColor="text1"/>
          <w:szCs w:val="24"/>
          <w:lang w:eastAsia="es-VE"/>
        </w:rPr>
        <w:t>d</w:t>
      </w:r>
      <w:r w:rsidR="00D40107" w:rsidRPr="00C14FB1">
        <w:rPr>
          <w:rFonts w:eastAsia="Times New Roman"/>
          <w:color w:val="000000" w:themeColor="text1"/>
          <w:szCs w:val="24"/>
          <w:lang w:eastAsia="es-VE"/>
        </w:rPr>
        <w:t>el método de consistencia intern</w:t>
      </w:r>
      <w:r>
        <w:rPr>
          <w:rFonts w:eastAsia="Times New Roman"/>
          <w:color w:val="000000" w:themeColor="text1"/>
          <w:szCs w:val="24"/>
          <w:lang w:eastAsia="es-VE"/>
        </w:rPr>
        <w:t xml:space="preserve">a Alfa de </w:t>
      </w:r>
      <w:proofErr w:type="spellStart"/>
      <w:r>
        <w:rPr>
          <w:rFonts w:eastAsia="Times New Roman"/>
          <w:color w:val="000000" w:themeColor="text1"/>
          <w:szCs w:val="24"/>
          <w:lang w:eastAsia="es-VE"/>
        </w:rPr>
        <w:t>Cronbach</w:t>
      </w:r>
      <w:proofErr w:type="spellEnd"/>
      <w:r>
        <w:rPr>
          <w:rFonts w:eastAsia="Times New Roman"/>
          <w:color w:val="000000" w:themeColor="text1"/>
          <w:szCs w:val="24"/>
          <w:lang w:eastAsia="es-VE"/>
        </w:rPr>
        <w:t>, que es usada</w:t>
      </w:r>
      <w:r w:rsidR="00D40107" w:rsidRPr="00C14FB1">
        <w:rPr>
          <w:rFonts w:eastAsia="Times New Roman"/>
          <w:color w:val="000000" w:themeColor="text1"/>
          <w:szCs w:val="24"/>
          <w:lang w:eastAsia="es-VE"/>
        </w:rPr>
        <w:t xml:space="preserve"> para</w:t>
      </w:r>
      <w:r>
        <w:rPr>
          <w:rFonts w:eastAsia="Times New Roman"/>
          <w:color w:val="000000" w:themeColor="text1"/>
          <w:szCs w:val="24"/>
          <w:lang w:eastAsia="es-VE"/>
        </w:rPr>
        <w:t xml:space="preserve"> las</w:t>
      </w:r>
      <w:r w:rsidR="00D40107" w:rsidRPr="00C14FB1">
        <w:rPr>
          <w:rFonts w:eastAsia="Times New Roman"/>
          <w:color w:val="000000" w:themeColor="text1"/>
          <w:szCs w:val="24"/>
          <w:lang w:eastAsia="es-VE"/>
        </w:rPr>
        <w:t xml:space="preserve"> escalas </w:t>
      </w:r>
      <w:proofErr w:type="spellStart"/>
      <w:r w:rsidR="00D40107" w:rsidRPr="00C14FB1">
        <w:rPr>
          <w:rFonts w:eastAsia="Times New Roman"/>
          <w:color w:val="000000" w:themeColor="text1"/>
          <w:szCs w:val="24"/>
          <w:lang w:eastAsia="es-VE"/>
        </w:rPr>
        <w:t>policotómicas</w:t>
      </w:r>
      <w:proofErr w:type="spellEnd"/>
      <w:r w:rsidR="00D40107" w:rsidRPr="00C14FB1">
        <w:rPr>
          <w:rFonts w:eastAsia="Times New Roman"/>
          <w:color w:val="000000" w:themeColor="text1"/>
          <w:szCs w:val="24"/>
          <w:lang w:eastAsia="es-VE"/>
        </w:rPr>
        <w:t xml:space="preserve">, dando como resultado 0,94, indicando un alto grado de confiabilidad del instrumento.     </w:t>
      </w:r>
    </w:p>
    <w:p w14:paraId="7706F634" w14:textId="558E37E5" w:rsidR="00D40107" w:rsidRPr="008D78EE" w:rsidRDefault="00D40107" w:rsidP="005F538E">
      <w:pPr>
        <w:tabs>
          <w:tab w:val="left" w:pos="284"/>
        </w:tabs>
        <w:ind w:firstLine="284"/>
        <w:rPr>
          <w:rFonts w:eastAsia="Times New Roman"/>
          <w:szCs w:val="24"/>
          <w:lang w:eastAsia="es-VE"/>
        </w:rPr>
      </w:pPr>
      <w:r w:rsidRPr="008D78EE">
        <w:rPr>
          <w:rFonts w:eastAsia="Times New Roman"/>
          <w:szCs w:val="24"/>
          <w:lang w:eastAsia="es-VE"/>
        </w:rPr>
        <w:lastRenderedPageBreak/>
        <w:t xml:space="preserve">Todo lo anterior sirve como referencia porque la idea de impartir la cátedra sobre la introducción al diseño gráfico, con la unidad curricular, es captando el cómo son aplicadas las asignaturas nuevas, donde en la mayoría de los casos, se observa la adaptación de la tecnología. </w:t>
      </w:r>
      <w:r>
        <w:rPr>
          <w:rFonts w:eastAsia="Times New Roman"/>
          <w:szCs w:val="24"/>
          <w:lang w:eastAsia="es-VE"/>
        </w:rPr>
        <w:t>Logrando con esto el aprendizaje significativo establecido por Ausubel y su teoría, la cual se tomará en cuenta en este estudio.</w:t>
      </w:r>
    </w:p>
    <w:p w14:paraId="612010BD" w14:textId="43811322" w:rsidR="00D40107" w:rsidRPr="008D78EE" w:rsidRDefault="00D40107" w:rsidP="005F538E">
      <w:pPr>
        <w:ind w:firstLine="284"/>
        <w:rPr>
          <w:rFonts w:eastAsia="Times New Roman"/>
          <w:szCs w:val="24"/>
          <w:lang w:eastAsia="es-VE"/>
        </w:rPr>
      </w:pPr>
      <w:proofErr w:type="spellStart"/>
      <w:r w:rsidRPr="008D78EE">
        <w:rPr>
          <w:rFonts w:eastAsia="Times New Roman"/>
          <w:szCs w:val="24"/>
          <w:lang w:eastAsia="es-VE"/>
        </w:rPr>
        <w:t>Yélamo</w:t>
      </w:r>
      <w:proofErr w:type="spellEnd"/>
      <w:r w:rsidRPr="008D78EE">
        <w:rPr>
          <w:rFonts w:eastAsia="Times New Roman"/>
          <w:szCs w:val="24"/>
          <w:lang w:eastAsia="es-VE"/>
        </w:rPr>
        <w:t xml:space="preserve"> (2013) </w:t>
      </w:r>
      <w:r w:rsidR="00BB100B" w:rsidRPr="008D78EE">
        <w:rPr>
          <w:rFonts w:eastAsia="Times New Roman"/>
          <w:szCs w:val="24"/>
          <w:lang w:eastAsia="es-VE"/>
        </w:rPr>
        <w:t xml:space="preserve">en su </w:t>
      </w:r>
      <w:r w:rsidR="00BB100B">
        <w:rPr>
          <w:rFonts w:eastAsia="Times New Roman"/>
          <w:szCs w:val="24"/>
          <w:lang w:eastAsia="es-VE"/>
        </w:rPr>
        <w:t>trabajo de grado</w:t>
      </w:r>
      <w:r w:rsidR="00BB100B" w:rsidRPr="008D78EE">
        <w:rPr>
          <w:rFonts w:eastAsia="Times New Roman"/>
          <w:szCs w:val="24"/>
          <w:lang w:eastAsia="es-VE"/>
        </w:rPr>
        <w:t xml:space="preserve"> titulad</w:t>
      </w:r>
      <w:r w:rsidR="00BB100B">
        <w:rPr>
          <w:rFonts w:eastAsia="Times New Roman"/>
          <w:szCs w:val="24"/>
          <w:lang w:eastAsia="es-VE"/>
        </w:rPr>
        <w:t>o</w:t>
      </w:r>
      <w:r w:rsidRPr="008D78EE">
        <w:rPr>
          <w:rFonts w:eastAsia="Times New Roman"/>
          <w:szCs w:val="24"/>
          <w:lang w:eastAsia="es-VE"/>
        </w:rPr>
        <w:t>,</w:t>
      </w:r>
      <w:r w:rsidRPr="008D78EE">
        <w:rPr>
          <w:rFonts w:eastAsia="Times New Roman"/>
          <w:b/>
          <w:szCs w:val="24"/>
          <w:lang w:eastAsia="es-VE"/>
        </w:rPr>
        <w:t xml:space="preserve"> </w:t>
      </w:r>
      <w:r w:rsidRPr="00975A30">
        <w:rPr>
          <w:rFonts w:eastAsia="Times New Roman"/>
          <w:szCs w:val="24"/>
          <w:lang w:eastAsia="es-VE"/>
        </w:rPr>
        <w:t>“</w:t>
      </w:r>
      <w:r w:rsidR="00792E44" w:rsidRPr="00975A30">
        <w:rPr>
          <w:rFonts w:eastAsia="Times New Roman"/>
          <w:szCs w:val="24"/>
          <w:lang w:eastAsia="es-VE"/>
        </w:rPr>
        <w:t>Elaboración de estrategias</w:t>
      </w:r>
      <w:r w:rsidRPr="00975A30">
        <w:rPr>
          <w:rFonts w:eastAsia="Times New Roman"/>
          <w:szCs w:val="24"/>
          <w:lang w:eastAsia="es-VE"/>
        </w:rPr>
        <w:t xml:space="preserve"> </w:t>
      </w:r>
      <w:proofErr w:type="spellStart"/>
      <w:r w:rsidRPr="00975A30">
        <w:rPr>
          <w:rFonts w:eastAsia="Times New Roman"/>
          <w:szCs w:val="24"/>
          <w:lang w:eastAsia="es-VE"/>
        </w:rPr>
        <w:t>multimediales</w:t>
      </w:r>
      <w:proofErr w:type="spellEnd"/>
      <w:r w:rsidRPr="00975A30">
        <w:rPr>
          <w:rFonts w:eastAsia="Times New Roman"/>
          <w:szCs w:val="24"/>
          <w:lang w:eastAsia="es-VE"/>
        </w:rPr>
        <w:t xml:space="preserve"> digitales para la enseñanza del libro diario en la asignatura Contabilidad en 2do. Año de la Unidad Educativa Leopoldo Yánez de Fe y Alegría” </w:t>
      </w:r>
      <w:r w:rsidRPr="008D78EE">
        <w:rPr>
          <w:rFonts w:eastAsia="Times New Roman"/>
          <w:szCs w:val="24"/>
          <w:lang w:eastAsia="es-VE"/>
        </w:rPr>
        <w:t xml:space="preserve">para optar al título de Magister en Desarrollo Curricular en la Universidad de Carabobo, Venezuela. </w:t>
      </w:r>
      <w:r>
        <w:t xml:space="preserve">El autor de este trabajo </w:t>
      </w:r>
      <w:r w:rsidR="00BB100B">
        <w:t>planteó</w:t>
      </w:r>
      <w:r>
        <w:t xml:space="preserve"> hacer</w:t>
      </w:r>
      <w:r w:rsidRPr="008D78EE">
        <w:rPr>
          <w:rFonts w:eastAsia="Times New Roman"/>
          <w:szCs w:val="24"/>
          <w:lang w:eastAsia="es-VE"/>
        </w:rPr>
        <w:t xml:space="preserve"> un cambio en la unidad curricular de la asignatura “Contabilidad”, anexando la utilización de herramientas multimedia o audiovisuales para lograr mayor diversidad. Actualmente este tipo de recursos de enseñanza son más utilizados por ser atract</w:t>
      </w:r>
      <w:r>
        <w:rPr>
          <w:rFonts w:eastAsia="Times New Roman"/>
          <w:szCs w:val="24"/>
          <w:lang w:eastAsia="es-VE"/>
        </w:rPr>
        <w:t xml:space="preserve">ivos, </w:t>
      </w:r>
      <w:r w:rsidR="00BB100B">
        <w:rPr>
          <w:rFonts w:eastAsia="Times New Roman"/>
          <w:szCs w:val="24"/>
          <w:lang w:eastAsia="es-VE"/>
        </w:rPr>
        <w:t>como lo es en</w:t>
      </w:r>
      <w:r>
        <w:rPr>
          <w:rFonts w:eastAsia="Times New Roman"/>
          <w:szCs w:val="24"/>
          <w:lang w:eastAsia="es-VE"/>
        </w:rPr>
        <w:t xml:space="preserve"> los jóvenes </w:t>
      </w:r>
      <w:r w:rsidRPr="008D78EE">
        <w:rPr>
          <w:rFonts w:eastAsia="Times New Roman"/>
          <w:szCs w:val="24"/>
          <w:lang w:eastAsia="es-VE"/>
        </w:rPr>
        <w:t>universitarios,</w:t>
      </w:r>
      <w:r>
        <w:rPr>
          <w:rFonts w:eastAsia="Times New Roman"/>
          <w:szCs w:val="24"/>
          <w:lang w:eastAsia="es-VE"/>
        </w:rPr>
        <w:t xml:space="preserve"> </w:t>
      </w:r>
      <w:r>
        <w:t>También se propuso incentivar a los docentes a realizar</w:t>
      </w:r>
      <w:r w:rsidRPr="008D78EE">
        <w:rPr>
          <w:rFonts w:eastAsia="Times New Roman"/>
          <w:szCs w:val="24"/>
          <w:lang w:eastAsia="es-VE"/>
        </w:rPr>
        <w:t xml:space="preserve"> y manipular este tipo de herramientas en sus clases.</w:t>
      </w:r>
    </w:p>
    <w:p w14:paraId="262F1993" w14:textId="4439DDE4" w:rsidR="00D40107" w:rsidRPr="008D78EE" w:rsidRDefault="00D40107" w:rsidP="005F538E">
      <w:pPr>
        <w:ind w:firstLine="284"/>
        <w:rPr>
          <w:rFonts w:eastAsia="Times New Roman"/>
          <w:szCs w:val="24"/>
          <w:lang w:eastAsia="es-VE"/>
        </w:rPr>
      </w:pPr>
      <w:r w:rsidRPr="008D78EE">
        <w:rPr>
          <w:rFonts w:eastAsia="Times New Roman"/>
          <w:szCs w:val="24"/>
          <w:lang w:eastAsia="es-VE"/>
        </w:rPr>
        <w:t xml:space="preserve">Ahora bien, la metodología se encamina en un proyecto factible, con un tipo de investigación de campo y documental, la muestra es de seis (6) docentes que laboran en la carrera de educación para el trabajo y que dictan la cátedra de contabilidad en el 2do. Año de educación media general, el instrumento fue una lista de cotejo de 12 ítems y la confiabilidad fue verificada por el coeficiente </w:t>
      </w:r>
      <w:proofErr w:type="spellStart"/>
      <w:r w:rsidRPr="008D78EE">
        <w:rPr>
          <w:rFonts w:eastAsia="Times New Roman"/>
          <w:szCs w:val="24"/>
          <w:lang w:eastAsia="es-VE"/>
        </w:rPr>
        <w:t>Kuder</w:t>
      </w:r>
      <w:proofErr w:type="spellEnd"/>
      <w:r w:rsidRPr="008D78EE">
        <w:rPr>
          <w:rFonts w:eastAsia="Times New Roman"/>
          <w:szCs w:val="24"/>
          <w:lang w:eastAsia="es-VE"/>
        </w:rPr>
        <w:t xml:space="preserve"> Richardson, dando un 78% de alto nivel. </w:t>
      </w:r>
    </w:p>
    <w:p w14:paraId="77F4D9FE" w14:textId="7D155888" w:rsidR="00D40107" w:rsidRPr="008D78EE" w:rsidRDefault="00D40107" w:rsidP="005F538E">
      <w:pPr>
        <w:ind w:firstLine="284"/>
        <w:rPr>
          <w:rFonts w:eastAsia="Times New Roman"/>
          <w:szCs w:val="24"/>
          <w:lang w:eastAsia="es-VE"/>
        </w:rPr>
      </w:pPr>
      <w:r>
        <w:rPr>
          <w:rFonts w:eastAsia="Times New Roman"/>
          <w:szCs w:val="24"/>
          <w:lang w:eastAsia="es-VE"/>
        </w:rPr>
        <w:t xml:space="preserve">Este estudio aporta información al diseño instruccional, que es una herramienta para diseñar </w:t>
      </w:r>
      <w:r w:rsidR="00B35A73">
        <w:rPr>
          <w:rFonts w:eastAsia="Times New Roman"/>
          <w:szCs w:val="24"/>
          <w:lang w:eastAsia="es-VE"/>
        </w:rPr>
        <w:t>como</w:t>
      </w:r>
      <w:r>
        <w:rPr>
          <w:rFonts w:eastAsia="Times New Roman"/>
          <w:szCs w:val="24"/>
          <w:lang w:eastAsia="es-VE"/>
        </w:rPr>
        <w:t xml:space="preserve"> dictar las clases de Diseño Gráfico</w:t>
      </w:r>
      <w:r w:rsidR="00962D06">
        <w:rPr>
          <w:rFonts w:eastAsia="Times New Roman"/>
          <w:szCs w:val="24"/>
          <w:lang w:eastAsia="es-VE"/>
        </w:rPr>
        <w:t>, para</w:t>
      </w:r>
      <w:r w:rsidR="00B35A73">
        <w:rPr>
          <w:rFonts w:eastAsia="Times New Roman"/>
          <w:szCs w:val="24"/>
          <w:lang w:eastAsia="es-VE"/>
        </w:rPr>
        <w:t xml:space="preserve"> toma</w:t>
      </w:r>
      <w:r w:rsidR="00962D06">
        <w:rPr>
          <w:rFonts w:eastAsia="Times New Roman"/>
          <w:szCs w:val="24"/>
          <w:lang w:eastAsia="es-VE"/>
        </w:rPr>
        <w:t>r</w:t>
      </w:r>
      <w:r w:rsidR="00B35A73">
        <w:rPr>
          <w:rFonts w:eastAsia="Times New Roman"/>
          <w:szCs w:val="24"/>
          <w:lang w:eastAsia="es-VE"/>
        </w:rPr>
        <w:t xml:space="preserve"> en consideración </w:t>
      </w:r>
      <w:r>
        <w:rPr>
          <w:rFonts w:eastAsia="Times New Roman"/>
          <w:szCs w:val="24"/>
          <w:lang w:eastAsia="es-VE"/>
        </w:rPr>
        <w:t xml:space="preserve">el uso de recursos tecnológicos, generando esa participación e innovación en las evaluaciones y los tipos que existen; que en este caso recomienda </w:t>
      </w:r>
      <w:r w:rsidRPr="008D78EE">
        <w:rPr>
          <w:rFonts w:eastAsia="Times New Roman"/>
          <w:szCs w:val="24"/>
          <w:lang w:eastAsia="es-VE"/>
        </w:rPr>
        <w:t>impartir su enseñanza utilizando material de este tipo</w:t>
      </w:r>
      <w:r>
        <w:rPr>
          <w:rFonts w:eastAsia="Times New Roman"/>
          <w:szCs w:val="24"/>
          <w:lang w:eastAsia="es-VE"/>
        </w:rPr>
        <w:t xml:space="preserve">, para que los estudiantes también realicen </w:t>
      </w:r>
      <w:r w:rsidRPr="008D78EE">
        <w:rPr>
          <w:rFonts w:eastAsia="Times New Roman"/>
          <w:szCs w:val="24"/>
          <w:lang w:eastAsia="es-VE"/>
        </w:rPr>
        <w:t>presentaciones con material audiovisual</w:t>
      </w:r>
      <w:r>
        <w:rPr>
          <w:rFonts w:eastAsia="Times New Roman"/>
          <w:szCs w:val="24"/>
          <w:lang w:eastAsia="es-VE"/>
        </w:rPr>
        <w:t xml:space="preserve"> demostrando</w:t>
      </w:r>
      <w:r w:rsidRPr="008D78EE">
        <w:rPr>
          <w:rFonts w:eastAsia="Times New Roman"/>
          <w:szCs w:val="24"/>
          <w:lang w:eastAsia="es-VE"/>
        </w:rPr>
        <w:t xml:space="preserve"> el desempeño del diseñador en el ámbito laboral.  </w:t>
      </w:r>
    </w:p>
    <w:p w14:paraId="075BCAF4" w14:textId="44F015D9" w:rsidR="00D40107" w:rsidRPr="008D78EE" w:rsidRDefault="00D40107" w:rsidP="005F538E">
      <w:pPr>
        <w:ind w:firstLine="284"/>
        <w:rPr>
          <w:rFonts w:eastAsia="Times New Roman"/>
          <w:szCs w:val="24"/>
          <w:lang w:eastAsia="es-VE"/>
        </w:rPr>
      </w:pPr>
      <w:proofErr w:type="spellStart"/>
      <w:r w:rsidRPr="008D78EE">
        <w:rPr>
          <w:rFonts w:eastAsia="Times New Roman"/>
          <w:szCs w:val="24"/>
          <w:lang w:eastAsia="es-VE"/>
        </w:rPr>
        <w:lastRenderedPageBreak/>
        <w:t>Zozaya</w:t>
      </w:r>
      <w:proofErr w:type="spellEnd"/>
      <w:r w:rsidRPr="008D78EE">
        <w:rPr>
          <w:rFonts w:eastAsia="Times New Roman"/>
          <w:szCs w:val="24"/>
          <w:lang w:eastAsia="es-VE"/>
        </w:rPr>
        <w:t xml:space="preserve"> (2013) </w:t>
      </w:r>
      <w:r w:rsidR="00BB100B" w:rsidRPr="008D78EE">
        <w:rPr>
          <w:rFonts w:eastAsia="Times New Roman"/>
          <w:szCs w:val="24"/>
          <w:lang w:eastAsia="es-VE"/>
        </w:rPr>
        <w:t xml:space="preserve">en su </w:t>
      </w:r>
      <w:r w:rsidR="00BB100B">
        <w:rPr>
          <w:rFonts w:eastAsia="Times New Roman"/>
          <w:szCs w:val="24"/>
          <w:lang w:eastAsia="es-VE"/>
        </w:rPr>
        <w:t>trabajo de grado</w:t>
      </w:r>
      <w:r w:rsidR="00BB100B" w:rsidRPr="008D78EE">
        <w:rPr>
          <w:rFonts w:eastAsia="Times New Roman"/>
          <w:szCs w:val="24"/>
          <w:lang w:eastAsia="es-VE"/>
        </w:rPr>
        <w:t xml:space="preserve"> titulad</w:t>
      </w:r>
      <w:r w:rsidR="00BB100B">
        <w:rPr>
          <w:rFonts w:eastAsia="Times New Roman"/>
          <w:szCs w:val="24"/>
          <w:lang w:eastAsia="es-VE"/>
        </w:rPr>
        <w:t>o</w:t>
      </w:r>
      <w:r w:rsidRPr="00975A30">
        <w:rPr>
          <w:rFonts w:eastAsia="Times New Roman"/>
          <w:szCs w:val="24"/>
          <w:lang w:eastAsia="es-VE"/>
        </w:rPr>
        <w:t>, “Propuesta de asignaturas electivas de la sub-área agropecuaria para insertarlas en el pensum de la carrera de Educación Mención Educación para el Trabajo de la Universidad de Carabobo”</w:t>
      </w:r>
      <w:r w:rsidRPr="008D78EE">
        <w:rPr>
          <w:rFonts w:eastAsia="Times New Roman"/>
          <w:b/>
          <w:szCs w:val="24"/>
          <w:lang w:eastAsia="es-VE"/>
        </w:rPr>
        <w:t xml:space="preserve"> </w:t>
      </w:r>
      <w:r w:rsidRPr="008D78EE">
        <w:rPr>
          <w:rFonts w:eastAsia="Times New Roman"/>
          <w:szCs w:val="24"/>
          <w:lang w:eastAsia="es-VE"/>
        </w:rPr>
        <w:t xml:space="preserve">para optar al título de Magister en Investigación Educativa en la Universidad de Carabobo, </w:t>
      </w:r>
      <w:r>
        <w:t>Venezuela, se planteó crear nuevas</w:t>
      </w:r>
      <w:r>
        <w:rPr>
          <w:rFonts w:eastAsia="Times New Roman"/>
          <w:szCs w:val="24"/>
          <w:lang w:eastAsia="es-VE"/>
        </w:rPr>
        <w:t xml:space="preserve"> </w:t>
      </w:r>
      <w:r w:rsidRPr="008D78EE">
        <w:rPr>
          <w:rFonts w:eastAsia="Times New Roman"/>
          <w:szCs w:val="24"/>
          <w:lang w:eastAsia="es-VE"/>
        </w:rPr>
        <w:t xml:space="preserve">asignaturas en la sub-área agropecuaria, es para que los estudiantes de la carrera de Educación para el Trabajo tengan la opción de elegir la electiva que le sea más atractiva, y con esta elección conozcan de otras área de la carrera en curso, para que así se enfrenten en el ámbito laboral y puedan poner en práctica los conocimientos y aprendizajes adquiridos en el área de la Agricultura, Horticultura y Fruticultura.   </w:t>
      </w:r>
    </w:p>
    <w:p w14:paraId="6785B8D9" w14:textId="4982FBD9" w:rsidR="00D40107" w:rsidRDefault="00D40107" w:rsidP="005F538E">
      <w:pPr>
        <w:ind w:firstLine="284"/>
        <w:rPr>
          <w:rFonts w:eastAsia="Times New Roman"/>
          <w:szCs w:val="24"/>
          <w:lang w:eastAsia="es-VE"/>
        </w:rPr>
      </w:pPr>
      <w:r w:rsidRPr="008D78EE">
        <w:rPr>
          <w:rFonts w:eastAsia="Times New Roman"/>
          <w:szCs w:val="24"/>
          <w:lang w:eastAsia="es-VE"/>
        </w:rPr>
        <w:t xml:space="preserve">De esta manera, se muestra una investigación con la modalidad de proyecto factible, con un diseño descriptivo de campo, con una muestra de 16 estudiantes cursantes de 8vo y 9no semestre del segundo periodo del 2012 de la mención Educación para el Trabajo sub-área Comercial de la Facultad de Educación, a quienes se les aplicó una encuesta por medio de un cuestionario de 20 ítems con opción a respuestas cerradas, con una confiabilidad de 0,85% tomando en cuenta a </w:t>
      </w:r>
      <w:proofErr w:type="spellStart"/>
      <w:r w:rsidRPr="008D78EE">
        <w:rPr>
          <w:rFonts w:eastAsia="Times New Roman"/>
          <w:szCs w:val="24"/>
          <w:lang w:eastAsia="es-VE"/>
        </w:rPr>
        <w:t>Kuder</w:t>
      </w:r>
      <w:proofErr w:type="spellEnd"/>
      <w:r w:rsidRPr="008D78EE">
        <w:rPr>
          <w:rFonts w:eastAsia="Times New Roman"/>
          <w:szCs w:val="24"/>
          <w:lang w:eastAsia="es-VE"/>
        </w:rPr>
        <w:t xml:space="preserve"> de Richardson. De acuerdo con todo esto, se tomará en cuenta la unidad de gestión que se realizó en las materias electivas, </w:t>
      </w:r>
      <w:r>
        <w:rPr>
          <w:rFonts w:eastAsia="Times New Roman"/>
          <w:szCs w:val="24"/>
          <w:lang w:eastAsia="es-VE"/>
        </w:rPr>
        <w:t xml:space="preserve">demostrando el desempeño y perfil del docente y su </w:t>
      </w:r>
      <w:r w:rsidRPr="008D78EE">
        <w:rPr>
          <w:rFonts w:eastAsia="Times New Roman"/>
          <w:szCs w:val="24"/>
          <w:lang w:eastAsia="es-VE"/>
        </w:rPr>
        <w:t xml:space="preserve">organización </w:t>
      </w:r>
      <w:r>
        <w:rPr>
          <w:rFonts w:eastAsia="Times New Roman"/>
          <w:szCs w:val="24"/>
          <w:lang w:eastAsia="es-VE"/>
        </w:rPr>
        <w:t>en el</w:t>
      </w:r>
      <w:r w:rsidRPr="008D78EE">
        <w:rPr>
          <w:rFonts w:eastAsia="Times New Roman"/>
          <w:szCs w:val="24"/>
          <w:lang w:eastAsia="es-VE"/>
        </w:rPr>
        <w:t xml:space="preserve"> curso</w:t>
      </w:r>
      <w:r>
        <w:rPr>
          <w:rFonts w:eastAsia="Times New Roman"/>
          <w:szCs w:val="24"/>
          <w:lang w:eastAsia="es-VE"/>
        </w:rPr>
        <w:t xml:space="preserve">. </w:t>
      </w:r>
    </w:p>
    <w:p w14:paraId="10113E3E" w14:textId="4104A1C1" w:rsidR="00D40107" w:rsidRPr="008D78EE" w:rsidRDefault="00D40107" w:rsidP="005F538E">
      <w:pPr>
        <w:ind w:firstLine="284"/>
        <w:rPr>
          <w:rFonts w:eastAsia="Times New Roman"/>
          <w:szCs w:val="24"/>
          <w:lang w:eastAsia="es-VE"/>
        </w:rPr>
      </w:pPr>
      <w:r>
        <w:rPr>
          <w:rFonts w:eastAsia="Times New Roman"/>
          <w:szCs w:val="24"/>
          <w:lang w:eastAsia="es-VE"/>
        </w:rPr>
        <w:t xml:space="preserve">También </w:t>
      </w:r>
      <w:r w:rsidRPr="008D78EE">
        <w:rPr>
          <w:rFonts w:eastAsia="Times New Roman"/>
          <w:szCs w:val="24"/>
          <w:lang w:eastAsia="es-VE"/>
        </w:rPr>
        <w:t xml:space="preserve">para </w:t>
      </w:r>
      <w:r>
        <w:rPr>
          <w:rFonts w:eastAsia="Times New Roman"/>
          <w:szCs w:val="24"/>
          <w:lang w:eastAsia="es-VE"/>
        </w:rPr>
        <w:t xml:space="preserve">que </w:t>
      </w:r>
      <w:r w:rsidRPr="008D78EE">
        <w:rPr>
          <w:rFonts w:eastAsia="Times New Roman"/>
          <w:szCs w:val="24"/>
          <w:lang w:eastAsia="es-VE"/>
        </w:rPr>
        <w:t xml:space="preserve">la </w:t>
      </w:r>
      <w:r w:rsidR="00BB100B">
        <w:rPr>
          <w:rFonts w:eastAsia="Times New Roman"/>
          <w:szCs w:val="24"/>
          <w:lang w:eastAsia="es-VE"/>
        </w:rPr>
        <w:t>unidad curricular</w:t>
      </w:r>
      <w:r w:rsidRPr="008D78EE">
        <w:rPr>
          <w:rFonts w:eastAsia="Times New Roman"/>
          <w:szCs w:val="24"/>
          <w:lang w:eastAsia="es-VE"/>
        </w:rPr>
        <w:t xml:space="preserve"> </w:t>
      </w:r>
      <w:r w:rsidR="00BB100B">
        <w:rPr>
          <w:rFonts w:eastAsia="Times New Roman"/>
          <w:szCs w:val="24"/>
          <w:lang w:eastAsia="es-VE"/>
        </w:rPr>
        <w:t>“</w:t>
      </w:r>
      <w:r w:rsidRPr="008D78EE">
        <w:rPr>
          <w:rFonts w:eastAsia="Times New Roman"/>
          <w:szCs w:val="24"/>
          <w:lang w:eastAsia="es-VE"/>
        </w:rPr>
        <w:t>Inducción al Diseño Gráfico</w:t>
      </w:r>
      <w:r w:rsidR="00BB100B">
        <w:rPr>
          <w:rFonts w:eastAsia="Times New Roman"/>
          <w:szCs w:val="24"/>
          <w:lang w:eastAsia="es-VE"/>
        </w:rPr>
        <w:t>”</w:t>
      </w:r>
      <w:r w:rsidRPr="008D78EE">
        <w:rPr>
          <w:rFonts w:eastAsia="Times New Roman"/>
          <w:szCs w:val="24"/>
          <w:lang w:eastAsia="es-VE"/>
        </w:rPr>
        <w:t xml:space="preserve">, ya tenga estimada </w:t>
      </w:r>
      <w:r>
        <w:rPr>
          <w:rFonts w:eastAsia="Times New Roman"/>
          <w:szCs w:val="24"/>
          <w:lang w:eastAsia="es-VE"/>
        </w:rPr>
        <w:t>su organización y sea</w:t>
      </w:r>
      <w:r w:rsidR="00BB100B">
        <w:rPr>
          <w:rFonts w:eastAsia="Times New Roman"/>
          <w:szCs w:val="24"/>
          <w:lang w:eastAsia="es-VE"/>
        </w:rPr>
        <w:t>n</w:t>
      </w:r>
      <w:r>
        <w:rPr>
          <w:rFonts w:eastAsia="Times New Roman"/>
          <w:szCs w:val="24"/>
          <w:lang w:eastAsia="es-VE"/>
        </w:rPr>
        <w:t xml:space="preserve"> </w:t>
      </w:r>
      <w:r w:rsidR="00BB100B">
        <w:rPr>
          <w:rFonts w:eastAsia="Times New Roman"/>
          <w:szCs w:val="24"/>
          <w:lang w:eastAsia="es-VE"/>
        </w:rPr>
        <w:t>toma</w:t>
      </w:r>
      <w:r w:rsidRPr="008D78EE">
        <w:rPr>
          <w:rFonts w:eastAsia="Times New Roman"/>
          <w:szCs w:val="24"/>
          <w:lang w:eastAsia="es-VE"/>
        </w:rPr>
        <w:t>do</w:t>
      </w:r>
      <w:r w:rsidR="00BB100B">
        <w:rPr>
          <w:rFonts w:eastAsia="Times New Roman"/>
          <w:szCs w:val="24"/>
          <w:lang w:eastAsia="es-VE"/>
        </w:rPr>
        <w:t>s</w:t>
      </w:r>
      <w:r w:rsidRPr="008D78EE">
        <w:rPr>
          <w:rFonts w:eastAsia="Times New Roman"/>
          <w:szCs w:val="24"/>
          <w:lang w:eastAsia="es-VE"/>
        </w:rPr>
        <w:t xml:space="preserve"> en cuenta los temas que serán dictados, número de clases, contenido programático, entre otros. </w:t>
      </w:r>
      <w:r>
        <w:rPr>
          <w:rFonts w:eastAsia="Times New Roman"/>
          <w:szCs w:val="24"/>
          <w:lang w:eastAsia="es-VE"/>
        </w:rPr>
        <w:t xml:space="preserve">Por otro </w:t>
      </w:r>
      <w:r w:rsidR="00792E44">
        <w:rPr>
          <w:rFonts w:eastAsia="Times New Roman"/>
          <w:szCs w:val="24"/>
          <w:lang w:eastAsia="es-VE"/>
        </w:rPr>
        <w:t>lado,</w:t>
      </w:r>
      <w:r>
        <w:rPr>
          <w:rFonts w:eastAsia="Times New Roman"/>
          <w:szCs w:val="24"/>
          <w:lang w:eastAsia="es-VE"/>
        </w:rPr>
        <w:t xml:space="preserve"> se tomará en cuenta la realización de </w:t>
      </w:r>
      <w:r w:rsidRPr="008D78EE">
        <w:rPr>
          <w:rFonts w:eastAsia="Times New Roman"/>
          <w:szCs w:val="24"/>
          <w:lang w:eastAsia="es-VE"/>
        </w:rPr>
        <w:t>evaluaciones virtuales o digitales, también se pretende explicar de qué trata la carrera para hacer evaluaciones donde ellos sepan cómo se desempeña un profesional en el diseño. Y por último se tomaría en consideración la importancia de enseñarles a los cursantes como utilizar el internet a beneficio del diseño, que sepan reconocer y hacer varios elementos de descarga en la web, que si puedan funcionar para la evaluación que les corresponda en su momento.</w:t>
      </w:r>
    </w:p>
    <w:p w14:paraId="008D8919" w14:textId="69BE2E7F" w:rsidR="00D40107" w:rsidRPr="008D78EE" w:rsidRDefault="00D40107" w:rsidP="005F538E">
      <w:pPr>
        <w:ind w:firstLine="284"/>
        <w:rPr>
          <w:rFonts w:eastAsia="Times New Roman"/>
          <w:szCs w:val="24"/>
          <w:lang w:eastAsia="es-VE"/>
        </w:rPr>
      </w:pPr>
      <w:r w:rsidRPr="008D78EE">
        <w:rPr>
          <w:rFonts w:eastAsia="Times New Roman"/>
          <w:szCs w:val="24"/>
          <w:lang w:eastAsia="es-VE"/>
        </w:rPr>
        <w:lastRenderedPageBreak/>
        <w:t xml:space="preserve">Castro (2012) </w:t>
      </w:r>
      <w:r w:rsidR="00BB100B" w:rsidRPr="008D78EE">
        <w:rPr>
          <w:rFonts w:eastAsia="Times New Roman"/>
          <w:szCs w:val="24"/>
          <w:lang w:eastAsia="es-VE"/>
        </w:rPr>
        <w:t xml:space="preserve">en su </w:t>
      </w:r>
      <w:r w:rsidR="00BB100B">
        <w:rPr>
          <w:rFonts w:eastAsia="Times New Roman"/>
          <w:szCs w:val="24"/>
          <w:lang w:eastAsia="es-VE"/>
        </w:rPr>
        <w:t>trabajo de grado</w:t>
      </w:r>
      <w:r w:rsidR="00BB100B" w:rsidRPr="008D78EE">
        <w:rPr>
          <w:rFonts w:eastAsia="Times New Roman"/>
          <w:szCs w:val="24"/>
          <w:lang w:eastAsia="es-VE"/>
        </w:rPr>
        <w:t xml:space="preserve"> titulad</w:t>
      </w:r>
      <w:r w:rsidR="00BB100B">
        <w:rPr>
          <w:rFonts w:eastAsia="Times New Roman"/>
          <w:szCs w:val="24"/>
          <w:lang w:eastAsia="es-VE"/>
        </w:rPr>
        <w:t>o</w:t>
      </w:r>
      <w:r w:rsidRPr="008D78EE">
        <w:rPr>
          <w:rFonts w:eastAsia="Times New Roman"/>
          <w:szCs w:val="24"/>
          <w:lang w:eastAsia="es-VE"/>
        </w:rPr>
        <w:t>,</w:t>
      </w:r>
      <w:r w:rsidRPr="008D78EE">
        <w:rPr>
          <w:rFonts w:eastAsia="Times New Roman"/>
          <w:b/>
          <w:szCs w:val="24"/>
          <w:lang w:eastAsia="es-VE"/>
        </w:rPr>
        <w:t xml:space="preserve"> </w:t>
      </w:r>
      <w:r w:rsidRPr="00975A30">
        <w:rPr>
          <w:rFonts w:eastAsia="Times New Roman"/>
          <w:szCs w:val="24"/>
          <w:lang w:eastAsia="es-VE"/>
        </w:rPr>
        <w:t>“Propuesta de estrategias docentes para el aprendizaje de la asignatura Investigación Educativa dirigido a los estudiantes de la Facultad de Ciencias de la Educación de la Universidad de Carabobo”</w:t>
      </w:r>
      <w:r w:rsidRPr="008D78EE">
        <w:rPr>
          <w:rFonts w:eastAsia="Times New Roman"/>
          <w:b/>
          <w:szCs w:val="24"/>
          <w:lang w:eastAsia="es-VE"/>
        </w:rPr>
        <w:t xml:space="preserve"> </w:t>
      </w:r>
      <w:r w:rsidRPr="008D78EE">
        <w:rPr>
          <w:rFonts w:eastAsia="Times New Roman"/>
          <w:szCs w:val="24"/>
          <w:lang w:eastAsia="es-VE"/>
        </w:rPr>
        <w:t xml:space="preserve">para optar al título de Magister en Investigación Educativa en la Universidad de Carabobo, Venezuela. </w:t>
      </w:r>
      <w:r w:rsidR="00BF4D31">
        <w:rPr>
          <w:rFonts w:eastAsia="Times New Roman"/>
          <w:szCs w:val="24"/>
          <w:lang w:eastAsia="es-VE"/>
        </w:rPr>
        <w:t xml:space="preserve">Esto se </w:t>
      </w:r>
      <w:r w:rsidRPr="008D78EE">
        <w:rPr>
          <w:rFonts w:eastAsia="Times New Roman"/>
          <w:szCs w:val="24"/>
          <w:lang w:eastAsia="es-VE"/>
        </w:rPr>
        <w:t xml:space="preserve">caracterizó por la búsqueda de </w:t>
      </w:r>
      <w:r w:rsidR="0082257E">
        <w:rPr>
          <w:rFonts w:eastAsia="Times New Roman"/>
          <w:szCs w:val="24"/>
          <w:lang w:eastAsia="es-VE"/>
        </w:rPr>
        <w:t>mejorar la unidad curricular “</w:t>
      </w:r>
      <w:r w:rsidRPr="008D78EE">
        <w:rPr>
          <w:rFonts w:eastAsia="Times New Roman"/>
          <w:szCs w:val="24"/>
          <w:lang w:eastAsia="es-VE"/>
        </w:rPr>
        <w:t>Investigación Educativa</w:t>
      </w:r>
      <w:r w:rsidR="0082257E">
        <w:rPr>
          <w:rFonts w:eastAsia="Times New Roman"/>
          <w:szCs w:val="24"/>
          <w:lang w:eastAsia="es-VE"/>
        </w:rPr>
        <w:t>”</w:t>
      </w:r>
      <w:r w:rsidRPr="008D78EE">
        <w:rPr>
          <w:rFonts w:eastAsia="Times New Roman"/>
          <w:szCs w:val="24"/>
          <w:lang w:eastAsia="es-VE"/>
        </w:rPr>
        <w:t xml:space="preserve">, tomando en cuenta la importancia de incorporar el aprendizaje significativo y cooperativo. En este sentido, el autor recomienda que se hagan aplicaciones prácticas y técnicas creativas, para que los cursantes tengan un mejor conocimiento y que la clase sea de una forma más dinámica. </w:t>
      </w:r>
    </w:p>
    <w:p w14:paraId="50D13CE1" w14:textId="400A9F9E" w:rsidR="00D40107" w:rsidRPr="008D78EE" w:rsidRDefault="00D40107" w:rsidP="005F538E">
      <w:pPr>
        <w:ind w:firstLine="284"/>
        <w:rPr>
          <w:rFonts w:eastAsia="Times New Roman"/>
          <w:szCs w:val="24"/>
          <w:lang w:eastAsia="es-VE"/>
        </w:rPr>
      </w:pPr>
      <w:r w:rsidRPr="008D78EE">
        <w:rPr>
          <w:rFonts w:eastAsia="Times New Roman"/>
          <w:szCs w:val="24"/>
          <w:lang w:eastAsia="es-VE"/>
        </w:rPr>
        <w:t xml:space="preserve">En este mismo sentido, el tipo de investigación es de proyecto factible, con un diseño de campo y documental, se tomó como muestra 101 estudiantes de la materia en discusión en la Universidad de Carabobo, a los cuales se les aplicó una encuesta de 30 preguntas con opción a respuestas sí o no de manera dicotómicas; y se obtuvo un 81.67% de confiabilidad con la fórmula de </w:t>
      </w:r>
      <w:proofErr w:type="spellStart"/>
      <w:r w:rsidRPr="008D78EE">
        <w:rPr>
          <w:rFonts w:eastAsia="Times New Roman"/>
          <w:szCs w:val="24"/>
          <w:lang w:eastAsia="es-VE"/>
        </w:rPr>
        <w:t>Kuder</w:t>
      </w:r>
      <w:proofErr w:type="spellEnd"/>
      <w:r w:rsidRPr="008D78EE">
        <w:rPr>
          <w:rFonts w:eastAsia="Times New Roman"/>
          <w:szCs w:val="24"/>
          <w:lang w:eastAsia="es-VE"/>
        </w:rPr>
        <w:t xml:space="preserve"> Richardson 20 (KR20). Con</w:t>
      </w:r>
      <w:r w:rsidR="0082257E">
        <w:rPr>
          <w:rFonts w:eastAsia="Times New Roman"/>
          <w:szCs w:val="24"/>
          <w:lang w:eastAsia="es-VE"/>
        </w:rPr>
        <w:t xml:space="preserve"> referencia a lo anterior, este trabajo de grado</w:t>
      </w:r>
      <w:r w:rsidRPr="008D78EE">
        <w:rPr>
          <w:rFonts w:eastAsia="Times New Roman"/>
          <w:szCs w:val="24"/>
          <w:lang w:eastAsia="es-VE"/>
        </w:rPr>
        <w:t xml:space="preserve"> aporta información general en el contenido y estructura de lo que es la unidad curricular,</w:t>
      </w:r>
      <w:r>
        <w:rPr>
          <w:rFonts w:eastAsia="Times New Roman"/>
          <w:szCs w:val="24"/>
          <w:lang w:eastAsia="es-VE"/>
        </w:rPr>
        <w:t xml:space="preserve"> </w:t>
      </w:r>
      <w:r w:rsidRPr="008D78EE">
        <w:rPr>
          <w:rFonts w:eastAsia="Times New Roman"/>
          <w:szCs w:val="24"/>
          <w:lang w:eastAsia="es-VE"/>
        </w:rPr>
        <w:t xml:space="preserve">también recomienda la manera de impartir </w:t>
      </w:r>
      <w:r w:rsidR="0082257E">
        <w:rPr>
          <w:rFonts w:eastAsia="Times New Roman"/>
          <w:szCs w:val="24"/>
          <w:lang w:eastAsia="es-VE"/>
        </w:rPr>
        <w:t>su</w:t>
      </w:r>
      <w:r w:rsidRPr="008D78EE">
        <w:rPr>
          <w:rFonts w:eastAsia="Times New Roman"/>
          <w:szCs w:val="24"/>
          <w:lang w:eastAsia="es-VE"/>
        </w:rPr>
        <w:t xml:space="preserve"> conocimiento</w:t>
      </w:r>
      <w:r w:rsidR="008E22BB">
        <w:rPr>
          <w:rFonts w:eastAsia="Times New Roman"/>
          <w:szCs w:val="24"/>
          <w:lang w:eastAsia="es-VE"/>
        </w:rPr>
        <w:t>,</w:t>
      </w:r>
      <w:r w:rsidRPr="008D78EE">
        <w:rPr>
          <w:rFonts w:eastAsia="Times New Roman"/>
          <w:szCs w:val="24"/>
          <w:lang w:eastAsia="es-VE"/>
        </w:rPr>
        <w:t xml:space="preserve"> </w:t>
      </w:r>
      <w:r w:rsidR="008E22BB">
        <w:rPr>
          <w:rFonts w:eastAsia="Times New Roman"/>
          <w:szCs w:val="24"/>
          <w:lang w:eastAsia="es-VE"/>
        </w:rPr>
        <w:t xml:space="preserve">el cual </w:t>
      </w:r>
      <w:r w:rsidRPr="008D78EE">
        <w:rPr>
          <w:rFonts w:eastAsia="Times New Roman"/>
          <w:szCs w:val="24"/>
          <w:lang w:eastAsia="es-VE"/>
        </w:rPr>
        <w:t xml:space="preserve">es necesario enseñar la teoría con técnicas que sean creativas y así se logre el interés y participación de los estudiantes. </w:t>
      </w:r>
    </w:p>
    <w:p w14:paraId="06195172" w14:textId="42C9DF9E" w:rsidR="00D40107" w:rsidRDefault="00D40107" w:rsidP="005F538E">
      <w:pPr>
        <w:ind w:firstLine="284"/>
        <w:rPr>
          <w:rFonts w:eastAsia="Times New Roman"/>
          <w:szCs w:val="24"/>
          <w:lang w:eastAsia="es-VE"/>
        </w:rPr>
      </w:pPr>
      <w:r w:rsidRPr="008D78EE">
        <w:rPr>
          <w:rFonts w:eastAsia="Times New Roman"/>
          <w:szCs w:val="24"/>
          <w:lang w:eastAsia="es-VE"/>
        </w:rPr>
        <w:t xml:space="preserve">Colmenares (2013) </w:t>
      </w:r>
      <w:r w:rsidR="00BB100B" w:rsidRPr="008D78EE">
        <w:rPr>
          <w:rFonts w:eastAsia="Times New Roman"/>
          <w:szCs w:val="24"/>
          <w:lang w:eastAsia="es-VE"/>
        </w:rPr>
        <w:t xml:space="preserve">en su </w:t>
      </w:r>
      <w:r w:rsidR="00BB100B">
        <w:rPr>
          <w:rFonts w:eastAsia="Times New Roman"/>
          <w:szCs w:val="24"/>
          <w:lang w:eastAsia="es-VE"/>
        </w:rPr>
        <w:t>trabajo de grado</w:t>
      </w:r>
      <w:r w:rsidR="00BB100B" w:rsidRPr="008D78EE">
        <w:rPr>
          <w:rFonts w:eastAsia="Times New Roman"/>
          <w:szCs w:val="24"/>
          <w:lang w:eastAsia="es-VE"/>
        </w:rPr>
        <w:t xml:space="preserve"> titulad</w:t>
      </w:r>
      <w:r w:rsidR="00BB100B">
        <w:rPr>
          <w:rFonts w:eastAsia="Times New Roman"/>
          <w:szCs w:val="24"/>
          <w:lang w:eastAsia="es-VE"/>
        </w:rPr>
        <w:t>o</w:t>
      </w:r>
      <w:r w:rsidRPr="00975A30">
        <w:rPr>
          <w:rFonts w:eastAsia="Times New Roman"/>
          <w:szCs w:val="24"/>
          <w:lang w:eastAsia="es-VE"/>
        </w:rPr>
        <w:t xml:space="preserve">, “Material didáctico basado en estrategias de aprendizaje significativo para la efectividad de la gestión del conocimiento en el área de Matemática de Educación Primaria” </w:t>
      </w:r>
      <w:r w:rsidRPr="008D78EE">
        <w:rPr>
          <w:rFonts w:eastAsia="Times New Roman"/>
          <w:szCs w:val="24"/>
          <w:lang w:eastAsia="es-VE"/>
        </w:rPr>
        <w:t xml:space="preserve">para optar al título de Magister en Gerencia Avanzada en Educación en la Universidad de Carabobo, Venezuela. </w:t>
      </w:r>
      <w:r w:rsidR="005F538E">
        <w:rPr>
          <w:rFonts w:eastAsia="Times New Roman"/>
          <w:szCs w:val="24"/>
          <w:lang w:eastAsia="es-VE"/>
        </w:rPr>
        <w:t>S</w:t>
      </w:r>
      <w:r w:rsidRPr="008D78EE">
        <w:rPr>
          <w:rFonts w:eastAsia="Times New Roman"/>
          <w:szCs w:val="24"/>
          <w:lang w:eastAsia="es-VE"/>
        </w:rPr>
        <w:t>e basó en el diseño de un material didáctico el cual tenga estrategias de aprendizaje significativo, para lograr la</w:t>
      </w:r>
      <w:r w:rsidR="00FD6F87">
        <w:rPr>
          <w:rFonts w:eastAsia="Times New Roman"/>
          <w:szCs w:val="24"/>
          <w:lang w:eastAsia="es-VE"/>
        </w:rPr>
        <w:t xml:space="preserve"> gestión del conocimiento en la unidad curricular</w:t>
      </w:r>
      <w:r w:rsidRPr="008D78EE">
        <w:rPr>
          <w:rFonts w:eastAsia="Times New Roman"/>
          <w:szCs w:val="24"/>
          <w:lang w:eastAsia="es-VE"/>
        </w:rPr>
        <w:t xml:space="preserve"> </w:t>
      </w:r>
      <w:r w:rsidR="00FD6F87">
        <w:rPr>
          <w:rFonts w:eastAsia="Times New Roman"/>
          <w:szCs w:val="24"/>
          <w:lang w:eastAsia="es-VE"/>
        </w:rPr>
        <w:t>“M</w:t>
      </w:r>
      <w:r w:rsidRPr="008D78EE">
        <w:rPr>
          <w:rFonts w:eastAsia="Times New Roman"/>
          <w:szCs w:val="24"/>
          <w:lang w:eastAsia="es-VE"/>
        </w:rPr>
        <w:t>atemática</w:t>
      </w:r>
      <w:r w:rsidR="00FD6F87">
        <w:rPr>
          <w:rFonts w:eastAsia="Times New Roman"/>
          <w:szCs w:val="24"/>
          <w:lang w:eastAsia="es-VE"/>
        </w:rPr>
        <w:t>”</w:t>
      </w:r>
      <w:r w:rsidRPr="008D78EE">
        <w:rPr>
          <w:rFonts w:eastAsia="Times New Roman"/>
          <w:szCs w:val="24"/>
          <w:lang w:eastAsia="es-VE"/>
        </w:rPr>
        <w:t xml:space="preserve"> en Educación Primaria. </w:t>
      </w:r>
    </w:p>
    <w:p w14:paraId="145628DB" w14:textId="25EDA303" w:rsidR="00D40107" w:rsidRPr="008D78EE" w:rsidRDefault="00D40107" w:rsidP="005F538E">
      <w:pPr>
        <w:ind w:firstLine="284"/>
        <w:rPr>
          <w:rFonts w:eastAsia="Times New Roman"/>
          <w:szCs w:val="24"/>
          <w:lang w:eastAsia="es-VE"/>
        </w:rPr>
      </w:pPr>
      <w:r w:rsidRPr="008D78EE">
        <w:rPr>
          <w:rFonts w:eastAsia="Times New Roman"/>
          <w:szCs w:val="24"/>
          <w:lang w:eastAsia="es-VE"/>
        </w:rPr>
        <w:t xml:space="preserve">La metodología </w:t>
      </w:r>
      <w:r w:rsidR="008E22BB">
        <w:rPr>
          <w:rFonts w:eastAsia="Times New Roman"/>
          <w:szCs w:val="24"/>
          <w:lang w:eastAsia="es-VE"/>
        </w:rPr>
        <w:t xml:space="preserve">está en la </w:t>
      </w:r>
      <w:r w:rsidRPr="008D78EE">
        <w:rPr>
          <w:rFonts w:eastAsia="Times New Roman"/>
          <w:szCs w:val="24"/>
          <w:lang w:eastAsia="es-VE"/>
        </w:rPr>
        <w:t xml:space="preserve">modalidad de proyecto factible, con un análisis descriptivo y con un </w:t>
      </w:r>
      <w:r w:rsidR="008E22BB">
        <w:rPr>
          <w:rFonts w:eastAsia="Times New Roman"/>
          <w:szCs w:val="24"/>
          <w:lang w:eastAsia="es-VE"/>
        </w:rPr>
        <w:t xml:space="preserve">tipo de investigación de campo, donde </w:t>
      </w:r>
      <w:r w:rsidRPr="008D78EE">
        <w:rPr>
          <w:rFonts w:eastAsia="Times New Roman"/>
          <w:szCs w:val="24"/>
          <w:lang w:eastAsia="es-VE"/>
        </w:rPr>
        <w:t xml:space="preserve">posee una muestra censal de doce (12) gerentes que laboran en el aula de la especialidad Educación </w:t>
      </w:r>
      <w:r w:rsidRPr="008D78EE">
        <w:rPr>
          <w:rFonts w:eastAsia="Times New Roman"/>
          <w:szCs w:val="24"/>
          <w:lang w:eastAsia="es-VE"/>
        </w:rPr>
        <w:lastRenderedPageBreak/>
        <w:t xml:space="preserve">Integral de la U. E. Fundación Educativa </w:t>
      </w:r>
      <w:proofErr w:type="spellStart"/>
      <w:r w:rsidRPr="008D78EE">
        <w:rPr>
          <w:rFonts w:eastAsia="Times New Roman"/>
          <w:szCs w:val="24"/>
          <w:lang w:eastAsia="es-VE"/>
        </w:rPr>
        <w:t>Maranatha</w:t>
      </w:r>
      <w:proofErr w:type="spellEnd"/>
      <w:r w:rsidRPr="008D78EE">
        <w:rPr>
          <w:rFonts w:eastAsia="Times New Roman"/>
          <w:szCs w:val="24"/>
          <w:lang w:eastAsia="es-VE"/>
        </w:rPr>
        <w:t xml:space="preserve">; la recolección de los datos se utilizó un cuestionario </w:t>
      </w:r>
      <w:proofErr w:type="spellStart"/>
      <w:r w:rsidRPr="008D78EE">
        <w:rPr>
          <w:rFonts w:eastAsia="Times New Roman"/>
          <w:szCs w:val="24"/>
          <w:lang w:eastAsia="es-VE"/>
        </w:rPr>
        <w:t>policotómico</w:t>
      </w:r>
      <w:proofErr w:type="spellEnd"/>
      <w:r w:rsidRPr="008D78EE">
        <w:rPr>
          <w:rFonts w:eastAsia="Times New Roman"/>
          <w:szCs w:val="24"/>
          <w:lang w:eastAsia="es-VE"/>
        </w:rPr>
        <w:t xml:space="preserve"> con tres (3) alternativas de respuesta, que se les realizó a los docentes y la confiabilidad fue por el coeficiente Alfa de </w:t>
      </w:r>
      <w:proofErr w:type="spellStart"/>
      <w:r w:rsidRPr="008D78EE">
        <w:rPr>
          <w:rFonts w:eastAsia="Times New Roman"/>
          <w:szCs w:val="24"/>
          <w:lang w:eastAsia="es-VE"/>
        </w:rPr>
        <w:t>Cronbach</w:t>
      </w:r>
      <w:proofErr w:type="spellEnd"/>
      <w:r w:rsidRPr="008D78EE">
        <w:rPr>
          <w:rFonts w:eastAsia="Times New Roman"/>
          <w:szCs w:val="24"/>
          <w:lang w:eastAsia="es-VE"/>
        </w:rPr>
        <w:t xml:space="preserve"> con un índice de 0,827.</w:t>
      </w:r>
    </w:p>
    <w:p w14:paraId="486A1401" w14:textId="2893783E" w:rsidR="00D40107" w:rsidRPr="008D78EE" w:rsidRDefault="00D40107" w:rsidP="005F538E">
      <w:pPr>
        <w:ind w:firstLine="284"/>
        <w:rPr>
          <w:rFonts w:eastAsia="Times New Roman"/>
          <w:szCs w:val="24"/>
          <w:lang w:eastAsia="es-VE"/>
        </w:rPr>
      </w:pPr>
      <w:r w:rsidRPr="008D78EE">
        <w:rPr>
          <w:rFonts w:eastAsia="Times New Roman"/>
          <w:szCs w:val="24"/>
          <w:lang w:eastAsia="es-VE"/>
        </w:rPr>
        <w:t>Esta investigación aportó información al proyecto en curso, gracias a la explicación dada sobre el desarrollo de la creatividad mediante a estrategias de trabajo en el aula. En este sentido, la creatividad en el diseño gráfico es algo indispensable para cursar la carrera y la manera en que se debe impartir la enseñanza, esta debe ser de la misma manera, es decir, creativa. Aunque esto está enfocado en la educación media, y no en la universitaria, de igual forma aporta información en el aprendizaje significativo de Ausubel.</w:t>
      </w:r>
    </w:p>
    <w:p w14:paraId="288E37EA" w14:textId="77777777" w:rsidR="00D40107" w:rsidRPr="008D78EE" w:rsidRDefault="00D40107" w:rsidP="000715C4">
      <w:pPr>
        <w:rPr>
          <w:rFonts w:eastAsia="Times New Roman"/>
          <w:szCs w:val="24"/>
          <w:lang w:eastAsia="es-VE"/>
        </w:rPr>
      </w:pPr>
    </w:p>
    <w:p w14:paraId="7303E5C5" w14:textId="77777777" w:rsidR="00D40107" w:rsidRDefault="00D40107" w:rsidP="000715C4">
      <w:pPr>
        <w:jc w:val="left"/>
        <w:rPr>
          <w:rFonts w:eastAsia="Times New Roman"/>
          <w:b/>
          <w:szCs w:val="24"/>
          <w:lang w:eastAsia="es-VE"/>
        </w:rPr>
      </w:pPr>
      <w:r w:rsidRPr="009D1D15">
        <w:rPr>
          <w:rFonts w:eastAsia="Times New Roman"/>
          <w:b/>
          <w:szCs w:val="24"/>
          <w:lang w:eastAsia="es-VE"/>
        </w:rPr>
        <w:t>Bases teóricas</w:t>
      </w:r>
    </w:p>
    <w:p w14:paraId="7792A7A1" w14:textId="77777777" w:rsidR="00D40107" w:rsidRPr="008D78EE" w:rsidRDefault="00D40107" w:rsidP="000715C4">
      <w:pPr>
        <w:jc w:val="center"/>
        <w:rPr>
          <w:rFonts w:eastAsia="Times New Roman"/>
          <w:szCs w:val="24"/>
          <w:lang w:eastAsia="es-VE"/>
        </w:rPr>
      </w:pPr>
    </w:p>
    <w:p w14:paraId="5035CF70" w14:textId="31237DAD" w:rsidR="00D40107" w:rsidRDefault="00D40107" w:rsidP="005F538E">
      <w:pPr>
        <w:ind w:firstLine="284"/>
        <w:rPr>
          <w:rFonts w:eastAsia="Times New Roman"/>
          <w:szCs w:val="24"/>
          <w:lang w:eastAsia="es-VE"/>
        </w:rPr>
      </w:pPr>
      <w:r>
        <w:rPr>
          <w:rFonts w:eastAsia="Times New Roman"/>
          <w:szCs w:val="24"/>
          <w:lang w:eastAsia="es-VE"/>
        </w:rPr>
        <w:t xml:space="preserve">Esta parte de la investigación hace que el autor evidencie todos los documentos que sirvieron de apoyo al estudio. En este aspecto, </w:t>
      </w:r>
      <w:proofErr w:type="spellStart"/>
      <w:r w:rsidRPr="00417AF4">
        <w:rPr>
          <w:rFonts w:eastAsia="Times New Roman"/>
          <w:szCs w:val="24"/>
          <w:lang w:eastAsia="es-VE"/>
        </w:rPr>
        <w:t>Bavaresco</w:t>
      </w:r>
      <w:proofErr w:type="spellEnd"/>
      <w:r>
        <w:rPr>
          <w:rFonts w:eastAsia="Times New Roman"/>
          <w:szCs w:val="24"/>
          <w:lang w:eastAsia="es-VE"/>
        </w:rPr>
        <w:t xml:space="preserve"> (2006) </w:t>
      </w:r>
      <w:r w:rsidR="00474DC3">
        <w:rPr>
          <w:rFonts w:eastAsia="Times New Roman"/>
          <w:szCs w:val="24"/>
          <w:lang w:eastAsia="es-VE"/>
        </w:rPr>
        <w:t>define</w:t>
      </w:r>
      <w:r>
        <w:rPr>
          <w:rFonts w:eastAsia="Times New Roman"/>
          <w:szCs w:val="24"/>
          <w:lang w:eastAsia="es-VE"/>
        </w:rPr>
        <w:t xml:space="preserve"> que: “Son las bases, las que brindan al (</w:t>
      </w:r>
      <w:proofErr w:type="spellStart"/>
      <w:r>
        <w:rPr>
          <w:rFonts w:eastAsia="Times New Roman"/>
          <w:szCs w:val="24"/>
          <w:lang w:eastAsia="es-VE"/>
        </w:rPr>
        <w:t>a la</w:t>
      </w:r>
      <w:proofErr w:type="spellEnd"/>
      <w:r>
        <w:rPr>
          <w:rFonts w:eastAsia="Times New Roman"/>
          <w:szCs w:val="24"/>
          <w:lang w:eastAsia="es-VE"/>
        </w:rPr>
        <w:t xml:space="preserve">) investigador(a) el apoyo inicial dentro del conocimiento del objeto de estudio, es decir, cada problema posee algún referente teórico”. (p. 51). Es por ello que se citaron autores que hablan de teorías y términos que coinciden con el proceso de solución al problema planteado. </w:t>
      </w:r>
    </w:p>
    <w:p w14:paraId="3B63D095" w14:textId="77777777" w:rsidR="00D40107" w:rsidRPr="00417AF4" w:rsidRDefault="00D40107" w:rsidP="000715C4">
      <w:pPr>
        <w:rPr>
          <w:rFonts w:eastAsia="Times New Roman"/>
          <w:szCs w:val="24"/>
          <w:lang w:eastAsia="es-VE"/>
        </w:rPr>
      </w:pPr>
    </w:p>
    <w:p w14:paraId="7F45B63F" w14:textId="77777777" w:rsidR="00D40107" w:rsidRDefault="00D40107" w:rsidP="000715C4">
      <w:pPr>
        <w:rPr>
          <w:rFonts w:eastAsia="Times New Roman"/>
          <w:b/>
          <w:color w:val="000000"/>
          <w:szCs w:val="24"/>
          <w:lang w:eastAsia="es-VE"/>
        </w:rPr>
      </w:pPr>
      <w:r>
        <w:rPr>
          <w:rFonts w:eastAsia="Times New Roman"/>
          <w:b/>
          <w:color w:val="000000"/>
          <w:szCs w:val="24"/>
          <w:lang w:eastAsia="es-VE"/>
        </w:rPr>
        <w:t>El aprendizaje significativo</w:t>
      </w:r>
    </w:p>
    <w:p w14:paraId="306D9216" w14:textId="77777777" w:rsidR="00D40107" w:rsidRPr="008D78EE" w:rsidRDefault="00D40107" w:rsidP="000715C4">
      <w:pPr>
        <w:rPr>
          <w:rFonts w:eastAsia="Times New Roman"/>
          <w:b/>
          <w:color w:val="000000"/>
          <w:szCs w:val="24"/>
          <w:lang w:eastAsia="es-VE"/>
        </w:rPr>
      </w:pPr>
    </w:p>
    <w:p w14:paraId="36F25C02" w14:textId="77777777" w:rsidR="00962D06" w:rsidRDefault="00D40107" w:rsidP="005F538E">
      <w:pPr>
        <w:ind w:firstLine="284"/>
        <w:rPr>
          <w:rFonts w:eastAsia="Times New Roman"/>
          <w:color w:val="000000" w:themeColor="text1"/>
          <w:szCs w:val="24"/>
          <w:lang w:eastAsia="es-VE"/>
        </w:rPr>
      </w:pPr>
      <w:r w:rsidRPr="008D78EE">
        <w:rPr>
          <w:rFonts w:eastAsia="Times New Roman"/>
          <w:color w:val="000000"/>
          <w:szCs w:val="24"/>
          <w:lang w:eastAsia="es-VE"/>
        </w:rPr>
        <w:t xml:space="preserve">El Aprendizaje Significativo de Ausubel (1973) es una teoría que se desenvuelve en el desarrollo del niño y su educación, </w:t>
      </w:r>
      <w:r w:rsidRPr="00C14FB1">
        <w:rPr>
          <w:rFonts w:eastAsia="Times New Roman"/>
          <w:color w:val="000000" w:themeColor="text1"/>
          <w:szCs w:val="24"/>
          <w:lang w:eastAsia="es-VE"/>
        </w:rPr>
        <w:t>pero se refiere específicamente al estudio a partir del nivel más alto de primari</w:t>
      </w:r>
      <w:r w:rsidR="00C14FB1" w:rsidRPr="00C14FB1">
        <w:rPr>
          <w:rFonts w:eastAsia="Times New Roman"/>
          <w:color w:val="000000" w:themeColor="text1"/>
          <w:szCs w:val="24"/>
          <w:lang w:eastAsia="es-VE"/>
        </w:rPr>
        <w:t xml:space="preserve">a. Este aprendizaje se logra de </w:t>
      </w:r>
      <w:r w:rsidRPr="00C14FB1">
        <w:rPr>
          <w:rFonts w:eastAsia="Times New Roman"/>
          <w:color w:val="000000" w:themeColor="text1"/>
          <w:szCs w:val="24"/>
          <w:lang w:eastAsia="es-VE"/>
        </w:rPr>
        <w:t xml:space="preserve">2 formas, la primera es la comparativa, y es cuando un individuo sabe que realizar ante una situación, si ya la ha observado en otro individuo anteriormente. </w:t>
      </w:r>
    </w:p>
    <w:p w14:paraId="424F4C07" w14:textId="77777777" w:rsidR="00962D06" w:rsidRDefault="00D40107" w:rsidP="005F538E">
      <w:pPr>
        <w:ind w:firstLine="284"/>
        <w:rPr>
          <w:rFonts w:eastAsia="Times New Roman"/>
          <w:color w:val="000000"/>
          <w:szCs w:val="24"/>
          <w:lang w:eastAsia="es-VE"/>
        </w:rPr>
      </w:pPr>
      <w:r w:rsidRPr="00C14FB1">
        <w:rPr>
          <w:rFonts w:eastAsia="Times New Roman"/>
          <w:color w:val="000000" w:themeColor="text1"/>
          <w:szCs w:val="24"/>
          <w:lang w:eastAsia="es-VE"/>
        </w:rPr>
        <w:lastRenderedPageBreak/>
        <w:t xml:space="preserve">Por otro </w:t>
      </w:r>
      <w:r w:rsidR="00792E44" w:rsidRPr="00C14FB1">
        <w:rPr>
          <w:rFonts w:eastAsia="Times New Roman"/>
          <w:color w:val="000000" w:themeColor="text1"/>
          <w:szCs w:val="24"/>
          <w:lang w:eastAsia="es-VE"/>
        </w:rPr>
        <w:t>lado,</w:t>
      </w:r>
      <w:r w:rsidRPr="00C14FB1">
        <w:rPr>
          <w:rFonts w:eastAsia="Times New Roman"/>
          <w:color w:val="000000" w:themeColor="text1"/>
          <w:szCs w:val="24"/>
          <w:lang w:eastAsia="es-VE"/>
        </w:rPr>
        <w:t xml:space="preserve"> está la explicativa, y esta es cuando el individuo aprende si otro individuo le explica el cómo hacerlo. Ausubel explica que estas </w:t>
      </w:r>
      <w:r w:rsidR="00C14FB1" w:rsidRPr="00C14FB1">
        <w:rPr>
          <w:rFonts w:eastAsia="Times New Roman"/>
          <w:color w:val="000000" w:themeColor="text1"/>
          <w:szCs w:val="24"/>
          <w:lang w:eastAsia="es-VE"/>
        </w:rPr>
        <w:t>2</w:t>
      </w:r>
      <w:r w:rsidRPr="00C14FB1">
        <w:rPr>
          <w:rFonts w:eastAsia="Times New Roman"/>
          <w:color w:val="000000" w:themeColor="text1"/>
          <w:szCs w:val="24"/>
          <w:lang w:eastAsia="es-VE"/>
        </w:rPr>
        <w:t xml:space="preserve"> formas de aprendizaje </w:t>
      </w:r>
      <w:r w:rsidRPr="00C14FB1">
        <w:rPr>
          <w:rFonts w:eastAsia="Times New Roman"/>
          <w:i/>
          <w:color w:val="000000" w:themeColor="text1"/>
          <w:szCs w:val="24"/>
          <w:lang w:eastAsia="es-VE"/>
        </w:rPr>
        <w:t xml:space="preserve">“comparativa y explicativa” </w:t>
      </w:r>
      <w:r w:rsidRPr="00C14FB1">
        <w:rPr>
          <w:rFonts w:eastAsia="Times New Roman"/>
          <w:color w:val="000000" w:themeColor="text1"/>
          <w:szCs w:val="24"/>
          <w:lang w:eastAsia="es-VE"/>
        </w:rPr>
        <w:t xml:space="preserve">son comunes en los seres humanos ante cualquier situación, </w:t>
      </w:r>
      <w:r w:rsidRPr="008D78EE">
        <w:rPr>
          <w:rFonts w:eastAsia="Times New Roman"/>
          <w:color w:val="000000"/>
          <w:szCs w:val="24"/>
          <w:lang w:eastAsia="es-VE"/>
        </w:rPr>
        <w:t xml:space="preserve">cómo lo puede ser abrir una lata de gaseosa o hasta saber el cómo diseñar la lata de gaseosa, esto va desde lo macro a lo micro, independientemente de la edad y del aprendizaje a conocer. El Aprendizaje Significativo se utiliza en la carrera del Diseño Gráfico, gracias a que el docente es experto en el área y </w:t>
      </w:r>
      <w:r w:rsidR="00A958C7">
        <w:rPr>
          <w:rFonts w:eastAsia="Times New Roman"/>
          <w:color w:val="000000"/>
          <w:szCs w:val="24"/>
          <w:lang w:eastAsia="es-VE"/>
        </w:rPr>
        <w:t>quién</w:t>
      </w:r>
      <w:r w:rsidRPr="008D78EE">
        <w:rPr>
          <w:rFonts w:eastAsia="Times New Roman"/>
          <w:color w:val="000000"/>
          <w:szCs w:val="24"/>
          <w:lang w:eastAsia="es-VE"/>
        </w:rPr>
        <w:t xml:space="preserve"> conoce tanto el compendio de</w:t>
      </w:r>
      <w:r w:rsidR="00A958C7">
        <w:rPr>
          <w:rFonts w:eastAsia="Times New Roman"/>
          <w:color w:val="000000"/>
          <w:szCs w:val="24"/>
          <w:lang w:eastAsia="es-VE"/>
        </w:rPr>
        <w:t>l currículo</w:t>
      </w:r>
      <w:r w:rsidRPr="008D78EE">
        <w:rPr>
          <w:rFonts w:eastAsia="Times New Roman"/>
          <w:color w:val="000000"/>
          <w:szCs w:val="24"/>
          <w:lang w:eastAsia="es-VE"/>
        </w:rPr>
        <w:t xml:space="preserve">, y el diseño </w:t>
      </w:r>
      <w:r w:rsidR="00A958C7">
        <w:rPr>
          <w:rFonts w:eastAsia="Times New Roman"/>
          <w:color w:val="000000"/>
          <w:szCs w:val="24"/>
          <w:lang w:eastAsia="es-VE"/>
        </w:rPr>
        <w:t>de las unidades curriculares</w:t>
      </w:r>
      <w:r w:rsidRPr="008D78EE">
        <w:rPr>
          <w:rFonts w:eastAsia="Times New Roman"/>
          <w:color w:val="000000"/>
          <w:szCs w:val="24"/>
          <w:lang w:eastAsia="es-VE"/>
        </w:rPr>
        <w:t xml:space="preserve"> </w:t>
      </w:r>
      <w:r w:rsidR="00A958C7">
        <w:rPr>
          <w:rFonts w:eastAsia="Times New Roman"/>
          <w:color w:val="000000"/>
          <w:szCs w:val="24"/>
          <w:lang w:eastAsia="es-VE"/>
        </w:rPr>
        <w:t>que comprenden al mismo</w:t>
      </w:r>
      <w:r w:rsidR="005F538E">
        <w:rPr>
          <w:rFonts w:eastAsia="Times New Roman"/>
          <w:color w:val="000000"/>
          <w:szCs w:val="24"/>
          <w:lang w:eastAsia="es-VE"/>
        </w:rPr>
        <w:t xml:space="preserve">. </w:t>
      </w:r>
    </w:p>
    <w:p w14:paraId="5642F133" w14:textId="77247711" w:rsidR="00D40107" w:rsidRPr="008D78EE" w:rsidRDefault="00792E44" w:rsidP="005F538E">
      <w:pPr>
        <w:ind w:firstLine="284"/>
        <w:rPr>
          <w:rFonts w:eastAsia="Times New Roman"/>
          <w:color w:val="000000"/>
          <w:szCs w:val="24"/>
          <w:lang w:eastAsia="es-VE"/>
        </w:rPr>
      </w:pPr>
      <w:r w:rsidRPr="008D78EE">
        <w:rPr>
          <w:rFonts w:eastAsia="Times New Roman"/>
          <w:color w:val="000000"/>
          <w:szCs w:val="24"/>
          <w:lang w:eastAsia="es-VE"/>
        </w:rPr>
        <w:t>El estudiante</w:t>
      </w:r>
      <w:r w:rsidR="00D40107" w:rsidRPr="008D78EE">
        <w:rPr>
          <w:rFonts w:eastAsia="Times New Roman"/>
          <w:color w:val="000000"/>
          <w:szCs w:val="24"/>
          <w:lang w:eastAsia="es-VE"/>
        </w:rPr>
        <w:t xml:space="preserve"> está en la necesidad de aprender, y él está siempre a la disposición de lograrlo independientemente de cómo lo hará. El docente le puede impartir una información teórica mediante la explicación de lo que trata, pero también lo puede hacer de forma práctica, explicando comparativamente con casos o mostrando trabajos ya realizados por otros estudiantes en semestres anteriores. Con respecto a esto, el estudiante de Diseño Gráfico puede aprender observando como el docente dibuja y manipula los materiales de diseño, y así este imite los trazos ya realizados, y a su vez </w:t>
      </w:r>
      <w:r w:rsidR="00652AEF">
        <w:rPr>
          <w:rFonts w:eastAsia="Times New Roman"/>
          <w:color w:val="000000"/>
          <w:szCs w:val="24"/>
          <w:lang w:eastAsia="es-VE"/>
        </w:rPr>
        <w:t xml:space="preserve">le </w:t>
      </w:r>
      <w:r w:rsidR="00D40107" w:rsidRPr="008D78EE">
        <w:rPr>
          <w:rFonts w:eastAsia="Times New Roman"/>
          <w:color w:val="000000"/>
          <w:szCs w:val="24"/>
          <w:lang w:eastAsia="es-VE"/>
        </w:rPr>
        <w:t xml:space="preserve">puede pedir que le explique el paso a paso de cómo hacerlo. </w:t>
      </w:r>
    </w:p>
    <w:p w14:paraId="612C182D" w14:textId="54C18ED1" w:rsidR="00D40107" w:rsidRDefault="00D40107" w:rsidP="005F538E">
      <w:pPr>
        <w:ind w:firstLine="284"/>
        <w:rPr>
          <w:rFonts w:eastAsia="Times New Roman"/>
          <w:color w:val="000000"/>
          <w:szCs w:val="24"/>
          <w:lang w:eastAsia="es-VE"/>
        </w:rPr>
      </w:pPr>
      <w:r w:rsidRPr="008D78EE">
        <w:rPr>
          <w:rFonts w:eastAsia="Times New Roman"/>
          <w:color w:val="000000"/>
          <w:szCs w:val="24"/>
          <w:lang w:eastAsia="es-VE"/>
        </w:rPr>
        <w:t xml:space="preserve">En este aspecto existen varios tipos de Aprendizaje Significativo de Ausubel, expresados por Salazar (2013) estos son: “Aprendizaje de representaciones, aprendizaje de conceptos y aprendizaje de proposiciones. Esta asimilación se da en los siguientes pasos: por diferenciación progresiva, por reconciliación integradora, por combinación”. (p. 51-57). Precisando lo anteriormente planteado, el niño se involucra en un proceso de crecimiento, donde </w:t>
      </w:r>
      <w:r w:rsidR="00652AEF">
        <w:rPr>
          <w:rFonts w:eastAsia="Times New Roman"/>
          <w:color w:val="000000"/>
          <w:szCs w:val="24"/>
          <w:lang w:eastAsia="es-VE"/>
        </w:rPr>
        <w:t>conoce</w:t>
      </w:r>
      <w:r w:rsidRPr="008D78EE">
        <w:rPr>
          <w:rFonts w:eastAsia="Times New Roman"/>
          <w:color w:val="000000"/>
          <w:szCs w:val="24"/>
          <w:lang w:eastAsia="es-VE"/>
        </w:rPr>
        <w:t xml:space="preserve"> objetos por su </w:t>
      </w:r>
      <w:r w:rsidR="00792E44" w:rsidRPr="008D78EE">
        <w:rPr>
          <w:rFonts w:eastAsia="Times New Roman"/>
          <w:color w:val="000000"/>
          <w:szCs w:val="24"/>
          <w:lang w:eastAsia="es-VE"/>
        </w:rPr>
        <w:t>nombre,</w:t>
      </w:r>
      <w:r w:rsidRPr="008D78EE">
        <w:rPr>
          <w:rFonts w:eastAsia="Times New Roman"/>
          <w:color w:val="000000"/>
          <w:szCs w:val="24"/>
          <w:lang w:eastAsia="es-VE"/>
        </w:rPr>
        <w:t xml:space="preserve"> pero no asocia su utilidad, seguidamente comienzan a comprender como utilizarlo, y luego comienzan a conocer los significados de algunos concepto</w:t>
      </w:r>
      <w:r w:rsidR="00652AEF">
        <w:rPr>
          <w:rFonts w:eastAsia="Times New Roman"/>
          <w:color w:val="000000"/>
          <w:szCs w:val="24"/>
          <w:lang w:eastAsia="es-VE"/>
        </w:rPr>
        <w:t>s</w:t>
      </w:r>
      <w:r w:rsidRPr="008D78EE">
        <w:rPr>
          <w:rFonts w:eastAsia="Times New Roman"/>
          <w:color w:val="000000"/>
          <w:szCs w:val="24"/>
          <w:lang w:eastAsia="es-VE"/>
        </w:rPr>
        <w:t>. Con respecto a esto</w:t>
      </w:r>
      <w:r w:rsidR="00652AEF">
        <w:rPr>
          <w:rFonts w:eastAsia="Times New Roman"/>
          <w:color w:val="000000"/>
          <w:szCs w:val="24"/>
          <w:lang w:eastAsia="es-VE"/>
        </w:rPr>
        <w:t>,</w:t>
      </w:r>
      <w:r w:rsidRPr="008D78EE">
        <w:rPr>
          <w:rFonts w:eastAsia="Times New Roman"/>
          <w:color w:val="000000"/>
          <w:szCs w:val="24"/>
          <w:lang w:eastAsia="es-VE"/>
        </w:rPr>
        <w:t xml:space="preserve"> las ventajas del Aprendizaje Significativo de Ausubel, escrito por Salazar (2013):</w:t>
      </w:r>
    </w:p>
    <w:p w14:paraId="73A870B4" w14:textId="77777777" w:rsidR="00D40107" w:rsidRDefault="00D40107" w:rsidP="000715C4">
      <w:pPr>
        <w:spacing w:line="240" w:lineRule="auto"/>
        <w:ind w:left="567" w:right="616"/>
        <w:rPr>
          <w:rFonts w:eastAsia="Times New Roman"/>
          <w:color w:val="000000"/>
          <w:szCs w:val="24"/>
          <w:lang w:eastAsia="es-VE"/>
        </w:rPr>
      </w:pPr>
      <w:r w:rsidRPr="008D78EE">
        <w:rPr>
          <w:rFonts w:eastAsia="Times New Roman"/>
          <w:color w:val="000000"/>
          <w:szCs w:val="24"/>
          <w:lang w:eastAsia="es-VE"/>
        </w:rPr>
        <w:t xml:space="preserve">Produce una retención más duradera de la información. Facilita el adquirir nuevos conocimientos relacionados con los anteriormente adquiridos de forma significativa, ya que al estar claros en la </w:t>
      </w:r>
      <w:r w:rsidRPr="008D78EE">
        <w:rPr>
          <w:rFonts w:eastAsia="Times New Roman"/>
          <w:color w:val="000000"/>
          <w:szCs w:val="24"/>
          <w:lang w:eastAsia="es-VE"/>
        </w:rPr>
        <w:lastRenderedPageBreak/>
        <w:t>estructura cognitiva se facilita la retención del nuevo contenido. La nueva información al ser relacionada con la anterior, es guardada en la memoria a largo plazo. Es activo, pues depende de la asimilación de las actividades de aprendizaje por parte del estudiante. Es personal, ya que la significación de aprendizaje depende los recursos cognitivos del estudiante. (p. 50).</w:t>
      </w:r>
    </w:p>
    <w:p w14:paraId="1FF89AFC" w14:textId="77777777" w:rsidR="00D40107" w:rsidRDefault="00D40107" w:rsidP="000715C4">
      <w:pPr>
        <w:spacing w:line="240" w:lineRule="auto"/>
        <w:ind w:left="567" w:right="616"/>
        <w:rPr>
          <w:rFonts w:eastAsia="Times New Roman"/>
          <w:color w:val="000000"/>
          <w:szCs w:val="24"/>
          <w:lang w:eastAsia="es-VE"/>
        </w:rPr>
      </w:pPr>
    </w:p>
    <w:p w14:paraId="1F5E771D" w14:textId="540712C8" w:rsidR="00D40107" w:rsidRDefault="00D40107" w:rsidP="005F538E">
      <w:pPr>
        <w:ind w:firstLine="284"/>
        <w:rPr>
          <w:rFonts w:eastAsia="Times New Roman"/>
          <w:color w:val="000000"/>
          <w:szCs w:val="24"/>
          <w:lang w:eastAsia="es-VE"/>
        </w:rPr>
      </w:pPr>
      <w:r w:rsidRPr="008D78EE">
        <w:rPr>
          <w:rFonts w:eastAsia="Times New Roman"/>
          <w:color w:val="000000"/>
          <w:szCs w:val="24"/>
          <w:lang w:eastAsia="es-VE"/>
        </w:rPr>
        <w:t xml:space="preserve">Si se relacionan estas ventajas con el estudiante de Diseño Gráfico, se puede entender que hay mucha información que estos van a conocer más rápido aun, porque en algún momento previo lo han vivo. Un </w:t>
      </w:r>
      <w:r w:rsidRPr="00C14FB1">
        <w:rPr>
          <w:rFonts w:eastAsia="Times New Roman"/>
          <w:color w:val="000000" w:themeColor="text1"/>
          <w:szCs w:val="24"/>
          <w:lang w:eastAsia="es-VE"/>
        </w:rPr>
        <w:t xml:space="preserve">ejemplo es la asociación del uso de un cuchillo, y en las clases harán el uso de un exacto, los </w:t>
      </w:r>
      <w:r w:rsidR="00C14FB1" w:rsidRPr="00C14FB1">
        <w:rPr>
          <w:rFonts w:eastAsia="Times New Roman"/>
          <w:color w:val="000000" w:themeColor="text1"/>
          <w:szCs w:val="24"/>
          <w:lang w:eastAsia="es-VE"/>
        </w:rPr>
        <w:t>2</w:t>
      </w:r>
      <w:r w:rsidRPr="00C14FB1">
        <w:rPr>
          <w:rFonts w:eastAsia="Times New Roman"/>
          <w:color w:val="000000" w:themeColor="text1"/>
          <w:szCs w:val="24"/>
          <w:lang w:eastAsia="es-VE"/>
        </w:rPr>
        <w:t xml:space="preserve"> tienen la misma finalidad, y esta es </w:t>
      </w:r>
      <w:r w:rsidRPr="00C14FB1">
        <w:rPr>
          <w:rFonts w:eastAsia="Times New Roman"/>
          <w:i/>
          <w:color w:val="000000" w:themeColor="text1"/>
          <w:szCs w:val="24"/>
          <w:lang w:eastAsia="es-VE"/>
        </w:rPr>
        <w:t>“cortar”</w:t>
      </w:r>
      <w:r w:rsidRPr="00C14FB1">
        <w:rPr>
          <w:rFonts w:eastAsia="Times New Roman"/>
          <w:color w:val="000000" w:themeColor="text1"/>
          <w:szCs w:val="24"/>
          <w:lang w:eastAsia="es-VE"/>
        </w:rPr>
        <w:t xml:space="preserve">, en la casa ellos pueden cortar alimentos, pero </w:t>
      </w:r>
      <w:r w:rsidRPr="008D78EE">
        <w:rPr>
          <w:rFonts w:eastAsia="Times New Roman"/>
          <w:color w:val="000000"/>
          <w:szCs w:val="24"/>
          <w:lang w:eastAsia="es-VE"/>
        </w:rPr>
        <w:t xml:space="preserve">en las clases pueden cortar cualquier papelería. El estudiante en sus clases de Diseño Gráfico puede asociar, comparar y entender información que puede ser tanto nueva como complementaria. </w:t>
      </w:r>
    </w:p>
    <w:p w14:paraId="060C448B" w14:textId="77777777" w:rsidR="00D40107" w:rsidRPr="008D78EE" w:rsidRDefault="00D40107" w:rsidP="000715C4">
      <w:pPr>
        <w:rPr>
          <w:rFonts w:eastAsia="Times New Roman"/>
          <w:color w:val="000000"/>
          <w:szCs w:val="24"/>
          <w:lang w:eastAsia="es-VE"/>
        </w:rPr>
      </w:pPr>
    </w:p>
    <w:p w14:paraId="1FAE3408" w14:textId="77777777" w:rsidR="00D40107" w:rsidRPr="008D78EE" w:rsidRDefault="00D40107" w:rsidP="000715C4">
      <w:pPr>
        <w:rPr>
          <w:rFonts w:eastAsia="Times New Roman"/>
          <w:b/>
          <w:color w:val="000000"/>
          <w:szCs w:val="24"/>
          <w:lang w:eastAsia="es-VE"/>
        </w:rPr>
      </w:pPr>
      <w:r w:rsidRPr="008D78EE">
        <w:rPr>
          <w:rFonts w:eastAsia="Times New Roman"/>
          <w:b/>
          <w:color w:val="000000"/>
          <w:szCs w:val="24"/>
          <w:lang w:eastAsia="es-VE"/>
        </w:rPr>
        <w:t>El diseño instruccional</w:t>
      </w:r>
    </w:p>
    <w:p w14:paraId="790EDED6" w14:textId="77777777" w:rsidR="00D40107" w:rsidRPr="008D78EE" w:rsidRDefault="00D40107" w:rsidP="000715C4">
      <w:pPr>
        <w:rPr>
          <w:rFonts w:eastAsia="Times New Roman"/>
          <w:b/>
          <w:color w:val="000000"/>
          <w:szCs w:val="24"/>
          <w:lang w:eastAsia="es-VE"/>
        </w:rPr>
      </w:pPr>
    </w:p>
    <w:p w14:paraId="4A879FF8" w14:textId="6684CEF6" w:rsidR="00D40107" w:rsidRPr="008D78EE" w:rsidRDefault="00D40107" w:rsidP="005F538E">
      <w:pPr>
        <w:ind w:firstLine="284"/>
        <w:rPr>
          <w:rFonts w:eastAsia="Times New Roman"/>
          <w:color w:val="000000"/>
          <w:szCs w:val="24"/>
          <w:lang w:eastAsia="es-VE"/>
        </w:rPr>
      </w:pPr>
      <w:r w:rsidRPr="008D78EE">
        <w:t xml:space="preserve">Es una técnica que se utiliza como competencias específicas, al momento de diseñar el currículo integral. Por su parte </w:t>
      </w:r>
      <w:proofErr w:type="spellStart"/>
      <w:r w:rsidRPr="008D78EE">
        <w:t>Yélamo</w:t>
      </w:r>
      <w:proofErr w:type="spellEnd"/>
      <w:r w:rsidRPr="008D78EE">
        <w:t xml:space="preserve"> (2013) </w:t>
      </w:r>
      <w:r w:rsidR="007C0287">
        <w:t>describe</w:t>
      </w:r>
      <w:r w:rsidRPr="008D78EE">
        <w:t xml:space="preserve"> que:</w:t>
      </w:r>
      <w:r w:rsidRPr="008D78EE">
        <w:rPr>
          <w:rFonts w:eastAsia="Times New Roman"/>
          <w:color w:val="000000"/>
          <w:szCs w:val="24"/>
          <w:lang w:eastAsia="es-VE"/>
        </w:rPr>
        <w:t xml:space="preserve"> “es un proceso donde se decide qué métodos de instrucción son los mejores para producir los cambios deseados en el conocimiento y las destrezas de los estudiante</w:t>
      </w:r>
      <w:r w:rsidR="00792E44">
        <w:rPr>
          <w:rFonts w:eastAsia="Times New Roman"/>
          <w:color w:val="000000"/>
          <w:szCs w:val="24"/>
          <w:lang w:eastAsia="es-VE"/>
        </w:rPr>
        <w:t>s</w:t>
      </w:r>
      <w:r w:rsidRPr="008D78EE">
        <w:rPr>
          <w:rFonts w:eastAsia="Times New Roman"/>
          <w:color w:val="000000"/>
          <w:szCs w:val="24"/>
          <w:lang w:eastAsia="es-VE"/>
        </w:rPr>
        <w:t xml:space="preserve">”. (p. 31). Si bien se sabe, el </w:t>
      </w:r>
      <w:r w:rsidR="007C0287">
        <w:rPr>
          <w:rFonts w:eastAsia="Times New Roman"/>
          <w:color w:val="000000"/>
          <w:szCs w:val="24"/>
          <w:lang w:eastAsia="es-VE"/>
        </w:rPr>
        <w:t>estudiante</w:t>
      </w:r>
      <w:r w:rsidRPr="008D78EE">
        <w:rPr>
          <w:rFonts w:eastAsia="Times New Roman"/>
          <w:color w:val="000000"/>
          <w:szCs w:val="24"/>
          <w:lang w:eastAsia="es-VE"/>
        </w:rPr>
        <w:t xml:space="preserve"> ingresa a una casa de estudio, desconociendo de qué trata la carrera a cursar, es decir este viene con sus propios métodos y criterios de los temas que va a observar en clases. </w:t>
      </w:r>
    </w:p>
    <w:p w14:paraId="5F6960E1" w14:textId="09049E87" w:rsidR="005F538E" w:rsidRDefault="00D40107" w:rsidP="005F538E">
      <w:pPr>
        <w:ind w:firstLine="284"/>
        <w:rPr>
          <w:rFonts w:eastAsia="Times New Roman"/>
          <w:color w:val="000000"/>
          <w:szCs w:val="24"/>
          <w:lang w:eastAsia="es-VE"/>
        </w:rPr>
      </w:pPr>
      <w:r w:rsidRPr="008D78EE">
        <w:rPr>
          <w:rFonts w:eastAsia="Times New Roman"/>
          <w:color w:val="000000"/>
          <w:szCs w:val="24"/>
          <w:lang w:eastAsia="es-VE"/>
        </w:rPr>
        <w:t xml:space="preserve">Es cuando el docente actúa y trata de obtener la conexión y atención de los estudiantes, y esto lo puede lograr implementando el uso de las nuevas tecnologías y así se logra ver los niveles de destrezas de los </w:t>
      </w:r>
      <w:r w:rsidR="007C0287">
        <w:rPr>
          <w:rFonts w:eastAsia="Times New Roman"/>
          <w:color w:val="000000"/>
          <w:szCs w:val="24"/>
          <w:lang w:eastAsia="es-VE"/>
        </w:rPr>
        <w:t>cursantes</w:t>
      </w:r>
      <w:r w:rsidRPr="008D78EE">
        <w:rPr>
          <w:rFonts w:eastAsia="Times New Roman"/>
          <w:color w:val="000000"/>
          <w:szCs w:val="24"/>
          <w:lang w:eastAsia="es-VE"/>
        </w:rPr>
        <w:t xml:space="preserve">. No </w:t>
      </w:r>
      <w:r w:rsidR="00792E44" w:rsidRPr="008D78EE">
        <w:rPr>
          <w:rFonts w:eastAsia="Times New Roman"/>
          <w:color w:val="000000"/>
          <w:szCs w:val="24"/>
          <w:lang w:eastAsia="es-VE"/>
        </w:rPr>
        <w:t>obstante,</w:t>
      </w:r>
      <w:r w:rsidRPr="008D78EE">
        <w:rPr>
          <w:rFonts w:eastAsia="Times New Roman"/>
          <w:color w:val="000000"/>
          <w:szCs w:val="24"/>
          <w:lang w:eastAsia="es-VE"/>
        </w:rPr>
        <w:t xml:space="preserve"> </w:t>
      </w:r>
      <w:proofErr w:type="spellStart"/>
      <w:r w:rsidRPr="008D78EE">
        <w:t>Yélamo</w:t>
      </w:r>
      <w:proofErr w:type="spellEnd"/>
      <w:r w:rsidRPr="008D78EE">
        <w:t xml:space="preserve"> (2013) también </w:t>
      </w:r>
      <w:r w:rsidR="007C0287">
        <w:t>agrega</w:t>
      </w:r>
      <w:r w:rsidRPr="008D78EE">
        <w:t xml:space="preserve"> que: “el d</w:t>
      </w:r>
      <w:r w:rsidRPr="008D78EE">
        <w:rPr>
          <w:rFonts w:eastAsia="Times New Roman"/>
          <w:color w:val="000000"/>
          <w:szCs w:val="24"/>
          <w:lang w:eastAsia="es-VE"/>
        </w:rPr>
        <w:t xml:space="preserve">iseño Instruccional es el conjunto de principios para alcanzar una instrucción efectiva, eficiente y relevante que normalmente incluye cinco fases: análisis, diseño, desarrollo, implementación y evaluación”. (p. 35). El docente debe implementar el </w:t>
      </w:r>
      <w:r w:rsidRPr="008D78EE">
        <w:rPr>
          <w:rFonts w:eastAsia="Times New Roman"/>
          <w:color w:val="000000"/>
          <w:szCs w:val="24"/>
          <w:lang w:eastAsia="es-VE"/>
        </w:rPr>
        <w:lastRenderedPageBreak/>
        <w:t xml:space="preserve">aprendizaje significativo en su currículo o su unidad curricular respectiva, el cual va organizado con los aspectos anteriormente nombrados, y estos son los que generan el proceso a realizar y aseguran su cumplimiento.  </w:t>
      </w:r>
    </w:p>
    <w:p w14:paraId="2CBE26BE" w14:textId="51485A8E" w:rsidR="00D40107" w:rsidRDefault="005F538E" w:rsidP="005F538E">
      <w:pPr>
        <w:ind w:firstLine="284"/>
      </w:pPr>
      <w:r>
        <w:rPr>
          <w:rFonts w:eastAsia="Times New Roman"/>
          <w:szCs w:val="24"/>
          <w:lang w:eastAsia="es-VE"/>
        </w:rPr>
        <w:t>Para ello está l</w:t>
      </w:r>
      <w:r w:rsidR="00D40107" w:rsidRPr="008D78EE">
        <w:rPr>
          <w:rFonts w:eastAsia="Times New Roman"/>
          <w:szCs w:val="24"/>
          <w:lang w:eastAsia="es-VE"/>
        </w:rPr>
        <w:t xml:space="preserve">a Constitución de la República Bolivariana de Venezuela (1999), en su artículo 109 </w:t>
      </w:r>
      <w:r w:rsidR="007C0287">
        <w:rPr>
          <w:rFonts w:eastAsia="Times New Roman"/>
          <w:szCs w:val="24"/>
          <w:lang w:eastAsia="es-VE"/>
        </w:rPr>
        <w:t xml:space="preserve">expone </w:t>
      </w:r>
      <w:r w:rsidR="00D40107" w:rsidRPr="008D78EE">
        <w:rPr>
          <w:rFonts w:eastAsia="Times New Roman"/>
          <w:szCs w:val="24"/>
          <w:lang w:eastAsia="es-VE"/>
        </w:rPr>
        <w:t>que:</w:t>
      </w:r>
      <w:r w:rsidR="00D40107" w:rsidRPr="008D78EE">
        <w:rPr>
          <w:rFonts w:eastAsia="Times New Roman"/>
          <w:color w:val="000000"/>
          <w:szCs w:val="24"/>
          <w:lang w:eastAsia="es-VE"/>
        </w:rPr>
        <w:t xml:space="preserve"> “</w:t>
      </w:r>
      <w:r w:rsidR="00D40107" w:rsidRPr="008D78EE">
        <w:t>Se consagra la autonomía universitaria para planificar, organizar, elaborar y actualizar los programas de investigación, docencia y extensión”. (</w:t>
      </w:r>
      <w:r>
        <w:t>p</w:t>
      </w:r>
      <w:r w:rsidR="00D40107" w:rsidRPr="008D78EE">
        <w:t xml:space="preserve">. 27). Quiso decir que el docente está en la plena disposición de modificar sus unidades curriculares mientras tenga </w:t>
      </w:r>
      <w:r w:rsidR="00A63280">
        <w:t>la aprobación en la institución donde labora.</w:t>
      </w:r>
      <w:r w:rsidR="00D40107" w:rsidRPr="008D78EE">
        <w:t xml:space="preserve"> </w:t>
      </w:r>
    </w:p>
    <w:p w14:paraId="15E10C56" w14:textId="77777777" w:rsidR="00D40107" w:rsidRPr="008D78EE" w:rsidRDefault="00D40107" w:rsidP="000715C4">
      <w:pPr>
        <w:rPr>
          <w:rFonts w:eastAsia="Times New Roman"/>
          <w:color w:val="000000"/>
          <w:szCs w:val="24"/>
          <w:lang w:eastAsia="es-VE"/>
        </w:rPr>
      </w:pPr>
    </w:p>
    <w:p w14:paraId="75A2F364" w14:textId="77777777" w:rsidR="00D40107" w:rsidRPr="008D78EE" w:rsidRDefault="00D40107" w:rsidP="000715C4">
      <w:pPr>
        <w:rPr>
          <w:rFonts w:eastAsia="Times New Roman"/>
          <w:b/>
          <w:szCs w:val="24"/>
          <w:lang w:eastAsia="es-VE"/>
        </w:rPr>
      </w:pPr>
      <w:r w:rsidRPr="008D78EE">
        <w:rPr>
          <w:rFonts w:eastAsia="Times New Roman"/>
          <w:b/>
          <w:szCs w:val="24"/>
          <w:lang w:eastAsia="es-VE"/>
        </w:rPr>
        <w:t xml:space="preserve">El diseño curricular </w:t>
      </w:r>
    </w:p>
    <w:p w14:paraId="07602D5B" w14:textId="77777777" w:rsidR="00D40107" w:rsidRPr="008D78EE" w:rsidRDefault="00D40107" w:rsidP="000715C4">
      <w:pPr>
        <w:rPr>
          <w:rFonts w:eastAsia="Times New Roman"/>
          <w:b/>
          <w:szCs w:val="24"/>
          <w:lang w:eastAsia="es-VE"/>
        </w:rPr>
      </w:pPr>
    </w:p>
    <w:p w14:paraId="0FB8B070" w14:textId="60FCE9D5" w:rsidR="00D40107" w:rsidRPr="008D78EE" w:rsidRDefault="00D40107" w:rsidP="005F538E">
      <w:pPr>
        <w:ind w:firstLine="284"/>
        <w:rPr>
          <w:rFonts w:eastAsia="Times New Roman"/>
          <w:szCs w:val="24"/>
          <w:lang w:eastAsia="es-VE"/>
        </w:rPr>
      </w:pPr>
      <w:r w:rsidRPr="008D78EE">
        <w:rPr>
          <w:rFonts w:eastAsia="Times New Roman"/>
          <w:szCs w:val="24"/>
          <w:lang w:eastAsia="es-VE"/>
        </w:rPr>
        <w:t>Inicialmente el término “</w:t>
      </w:r>
      <w:r w:rsidRPr="008D78EE">
        <w:rPr>
          <w:rFonts w:eastAsia="Times New Roman"/>
          <w:i/>
          <w:szCs w:val="24"/>
          <w:lang w:eastAsia="es-VE"/>
        </w:rPr>
        <w:t>currículo”</w:t>
      </w:r>
      <w:r w:rsidRPr="008D78EE">
        <w:rPr>
          <w:rFonts w:eastAsia="Times New Roman"/>
          <w:szCs w:val="24"/>
          <w:lang w:eastAsia="es-VE"/>
        </w:rPr>
        <w:t xml:space="preserve"> más que un documento académico, es la organización docente indispensable al momento de dictar </w:t>
      </w:r>
      <w:r w:rsidR="00A63280">
        <w:rPr>
          <w:rFonts w:eastAsia="Times New Roman"/>
          <w:szCs w:val="24"/>
          <w:lang w:eastAsia="es-VE"/>
        </w:rPr>
        <w:t>su unidad curricular</w:t>
      </w:r>
      <w:r w:rsidRPr="008D78EE">
        <w:rPr>
          <w:rFonts w:eastAsia="Times New Roman"/>
          <w:szCs w:val="24"/>
          <w:lang w:eastAsia="es-VE"/>
        </w:rPr>
        <w:t>, en el cual se determinan todos los procesos que se realizan en una clase ante un público de estudiantes como: en su contenido programático, recursos, estrategias, entre otros. En este sentido</w:t>
      </w:r>
      <w:r w:rsidR="00A63280">
        <w:rPr>
          <w:rFonts w:eastAsia="Times New Roman"/>
          <w:szCs w:val="24"/>
          <w:lang w:eastAsia="es-VE"/>
        </w:rPr>
        <w:t>,</w:t>
      </w:r>
      <w:r w:rsidRPr="008D78EE">
        <w:rPr>
          <w:rFonts w:eastAsia="Times New Roman"/>
          <w:szCs w:val="24"/>
          <w:lang w:eastAsia="es-VE"/>
        </w:rPr>
        <w:t xml:space="preserve"> Ortega (2010)</w:t>
      </w:r>
      <w:r w:rsidR="00A63280">
        <w:rPr>
          <w:rFonts w:eastAsia="Times New Roman"/>
          <w:szCs w:val="24"/>
          <w:lang w:eastAsia="es-VE"/>
        </w:rPr>
        <w:t xml:space="preserve"> </w:t>
      </w:r>
      <w:r w:rsidR="00A63280" w:rsidRPr="008D78EE">
        <w:rPr>
          <w:rFonts w:eastAsia="Times New Roman"/>
          <w:szCs w:val="24"/>
          <w:lang w:eastAsia="es-VE"/>
        </w:rPr>
        <w:t>comenta un poco de la historia del currículo</w:t>
      </w:r>
      <w:r w:rsidRPr="008D78EE">
        <w:rPr>
          <w:rFonts w:eastAsia="Times New Roman"/>
          <w:szCs w:val="24"/>
          <w:lang w:eastAsia="es-VE"/>
        </w:rPr>
        <w:t>:</w:t>
      </w:r>
    </w:p>
    <w:p w14:paraId="3B556AE4" w14:textId="77777777" w:rsidR="00D40107" w:rsidRPr="008D78EE" w:rsidRDefault="00D40107" w:rsidP="000715C4">
      <w:pPr>
        <w:spacing w:line="240" w:lineRule="auto"/>
        <w:ind w:left="567" w:right="616"/>
        <w:rPr>
          <w:rFonts w:eastAsia="Times New Roman"/>
          <w:szCs w:val="24"/>
          <w:lang w:eastAsia="es-VE"/>
        </w:rPr>
      </w:pPr>
      <w:r w:rsidRPr="008D78EE">
        <w:rPr>
          <w:rFonts w:eastAsia="Times New Roman"/>
          <w:szCs w:val="24"/>
          <w:lang w:eastAsia="es-VE"/>
        </w:rPr>
        <w:t>Es la acepción singular en español del latín “</w:t>
      </w:r>
      <w:proofErr w:type="spellStart"/>
      <w:r w:rsidRPr="008D78EE">
        <w:rPr>
          <w:rFonts w:eastAsia="Times New Roman"/>
          <w:szCs w:val="24"/>
          <w:lang w:eastAsia="es-VE"/>
        </w:rPr>
        <w:t>curriculum</w:t>
      </w:r>
      <w:proofErr w:type="spellEnd"/>
      <w:r w:rsidRPr="008D78EE">
        <w:rPr>
          <w:rFonts w:eastAsia="Times New Roman"/>
          <w:szCs w:val="24"/>
          <w:lang w:eastAsia="es-VE"/>
        </w:rPr>
        <w:t>”, en plural “</w:t>
      </w:r>
      <w:proofErr w:type="spellStart"/>
      <w:r w:rsidRPr="008D78EE">
        <w:rPr>
          <w:rFonts w:eastAsia="Times New Roman"/>
          <w:szCs w:val="24"/>
          <w:lang w:eastAsia="es-VE"/>
        </w:rPr>
        <w:t>currícula</w:t>
      </w:r>
      <w:proofErr w:type="spellEnd"/>
      <w:r w:rsidRPr="008D78EE">
        <w:rPr>
          <w:rFonts w:eastAsia="Times New Roman"/>
          <w:szCs w:val="24"/>
          <w:lang w:eastAsia="es-VE"/>
        </w:rPr>
        <w:t>”. En Latinoamérica originalmente se utilizaba la locución “planes de estudio”, cambiado por el término proveniente de la cultura anglosajona, dicho término refiere al conjunto de competencias básicas, objetivos, contenidos, criterios metodológicos y de evaluación que los estudiantes deben alcanzar en un determinado nivel educativo. (p. 11).</w:t>
      </w:r>
    </w:p>
    <w:p w14:paraId="56F27B21" w14:textId="77777777" w:rsidR="00D40107" w:rsidRPr="008D78EE" w:rsidRDefault="00D40107" w:rsidP="000715C4">
      <w:pPr>
        <w:spacing w:line="240" w:lineRule="auto"/>
        <w:ind w:left="567" w:right="616"/>
        <w:rPr>
          <w:rFonts w:eastAsia="Times New Roman"/>
          <w:szCs w:val="24"/>
          <w:lang w:eastAsia="es-VE"/>
        </w:rPr>
      </w:pPr>
    </w:p>
    <w:p w14:paraId="2F6A73B6" w14:textId="4B71058E" w:rsidR="00D40107" w:rsidRPr="008D78EE" w:rsidRDefault="00D40107" w:rsidP="005F538E">
      <w:pPr>
        <w:ind w:firstLine="284"/>
        <w:rPr>
          <w:rFonts w:eastAsia="Times New Roman"/>
          <w:szCs w:val="24"/>
          <w:lang w:eastAsia="es-VE"/>
        </w:rPr>
      </w:pPr>
      <w:r w:rsidRPr="008D78EE">
        <w:rPr>
          <w:rFonts w:eastAsia="Times New Roman"/>
          <w:szCs w:val="24"/>
          <w:lang w:eastAsia="es-VE"/>
        </w:rPr>
        <w:t>Asimismo</w:t>
      </w:r>
      <w:r>
        <w:rPr>
          <w:rFonts w:eastAsia="Times New Roman"/>
          <w:szCs w:val="24"/>
          <w:lang w:eastAsia="es-VE"/>
        </w:rPr>
        <w:t>,</w:t>
      </w:r>
      <w:r w:rsidRPr="008D78EE">
        <w:rPr>
          <w:rFonts w:eastAsia="Times New Roman"/>
          <w:szCs w:val="24"/>
          <w:lang w:eastAsia="es-VE"/>
        </w:rPr>
        <w:t xml:space="preserve"> el currículo debe ser diseñado tomando en cuenta el cómo lograr el desarrollo cognitivo de los estudiantes, cómo el aspecto social donde se desenvuelven, y actualmente el aspecto político e histórico del país donde será utilizado dicho currículo. La Constitución de la República Bolivariana de Venezuela (1999), en su artículo 102, describe sobre la educación venezolana</w:t>
      </w:r>
      <w:r w:rsidR="00194561">
        <w:rPr>
          <w:rFonts w:eastAsia="Times New Roman"/>
          <w:szCs w:val="24"/>
          <w:lang w:eastAsia="es-VE"/>
        </w:rPr>
        <w:t xml:space="preserve"> que:</w:t>
      </w:r>
      <w:r w:rsidRPr="008D78EE">
        <w:rPr>
          <w:rFonts w:eastAsia="Times New Roman"/>
          <w:szCs w:val="24"/>
          <w:lang w:eastAsia="es-VE"/>
        </w:rPr>
        <w:t xml:space="preserve"> </w:t>
      </w:r>
      <w:r w:rsidR="00194561">
        <w:rPr>
          <w:rFonts w:eastAsia="Times New Roman"/>
          <w:color w:val="000000"/>
          <w:szCs w:val="24"/>
          <w:lang w:eastAsia="es-VE"/>
        </w:rPr>
        <w:t>“E</w:t>
      </w:r>
      <w:r w:rsidRPr="008D78EE">
        <w:rPr>
          <w:rFonts w:eastAsia="Times New Roman"/>
          <w:color w:val="000000"/>
          <w:szCs w:val="24"/>
          <w:lang w:eastAsia="es-VE"/>
        </w:rPr>
        <w:t xml:space="preserve">l pleno desarrollo de la personalidad, la formación de ciudadanos aptos para la vida y para el ejercicio de la democracia, el fomento de la cultura y el </w:t>
      </w:r>
      <w:r w:rsidRPr="008D78EE">
        <w:rPr>
          <w:rFonts w:eastAsia="Times New Roman"/>
          <w:color w:val="000000"/>
          <w:szCs w:val="24"/>
          <w:lang w:eastAsia="es-VE"/>
        </w:rPr>
        <w:lastRenderedPageBreak/>
        <w:t xml:space="preserve">desarrollo del espíritu de solidaridad humana”. (p. 19). </w:t>
      </w:r>
      <w:r w:rsidRPr="008D78EE">
        <w:rPr>
          <w:rFonts w:eastAsia="Times New Roman"/>
          <w:szCs w:val="24"/>
          <w:lang w:eastAsia="es-VE"/>
        </w:rPr>
        <w:t xml:space="preserve">Todos estos aspectos reflejan los objetivos de un diseño curricular efectivo, y actualmente se toma un compendio de los mismos que genere mejores resultados educativos. En este aspecto la </w:t>
      </w:r>
      <w:r w:rsidRPr="008D78EE">
        <w:t>UNESCO (2014) agrega que:</w:t>
      </w:r>
    </w:p>
    <w:p w14:paraId="21E5D4FA" w14:textId="77777777" w:rsidR="00D40107" w:rsidRPr="008D78EE" w:rsidRDefault="00D40107" w:rsidP="000715C4">
      <w:pPr>
        <w:spacing w:line="240" w:lineRule="auto"/>
        <w:ind w:left="567" w:right="616"/>
        <w:rPr>
          <w:rFonts w:eastAsia="Times New Roman"/>
          <w:szCs w:val="24"/>
          <w:lang w:eastAsia="es-VE"/>
        </w:rPr>
      </w:pPr>
      <w:r w:rsidRPr="008D78EE">
        <w:t xml:space="preserve">El Informe </w:t>
      </w:r>
      <w:proofErr w:type="spellStart"/>
      <w:r w:rsidRPr="008D78EE">
        <w:t>Delors</w:t>
      </w:r>
      <w:proofErr w:type="spellEnd"/>
      <w:r w:rsidRPr="008D78EE">
        <w:t xml:space="preserve"> postuló desde hace bastante tiempo la vigencia de los pilares de la educación del siglo XXI, donde se destacaba la centralidad del aprender a aprender desde el punto de vista cognitivo y el aprender a vivir juntos desde el punto de vista social. Pero dicho Informe también enfatizaba la necesidad de considerar esos pilares como un bloque unitario y no como dimensiones disociadas en las estrategias educativas y las propuestas curriculares. (p. 3).</w:t>
      </w:r>
    </w:p>
    <w:p w14:paraId="092835B8" w14:textId="77777777" w:rsidR="00D40107" w:rsidRPr="008D78EE" w:rsidRDefault="00D40107" w:rsidP="000715C4">
      <w:pPr>
        <w:spacing w:line="240" w:lineRule="auto"/>
        <w:ind w:left="567" w:right="616"/>
        <w:rPr>
          <w:rFonts w:eastAsia="Times New Roman"/>
          <w:szCs w:val="24"/>
          <w:lang w:eastAsia="es-VE"/>
        </w:rPr>
      </w:pPr>
    </w:p>
    <w:p w14:paraId="66A17E7A" w14:textId="7196B353" w:rsidR="00D40107" w:rsidRPr="008D78EE" w:rsidRDefault="00D40107" w:rsidP="005F538E">
      <w:pPr>
        <w:ind w:right="51" w:firstLine="284"/>
      </w:pPr>
      <w:r w:rsidRPr="008D78EE">
        <w:t>Uno de los factores que ha logrado que el diseño curricular sea modificado y adaptado a la sociedad y política actual, es expresado en un artículo llamado “</w:t>
      </w:r>
      <w:r w:rsidRPr="008D78EE">
        <w:rPr>
          <w:i/>
        </w:rPr>
        <w:t xml:space="preserve">Herramientas de Formación para el Desarrollo Curricular” </w:t>
      </w:r>
      <w:r w:rsidRPr="008D78EE">
        <w:t>abalado por la</w:t>
      </w:r>
      <w:r w:rsidRPr="008D78EE">
        <w:rPr>
          <w:i/>
        </w:rPr>
        <w:t xml:space="preserve"> </w:t>
      </w:r>
      <w:r w:rsidRPr="008D78EE">
        <w:t xml:space="preserve">UNESCO-OIE (2013) que: “Las autoridades nacionales de educación se enfrentan pues al desafío de lograr que los currículos respondan a nuevas y complejas demandas mediante el desarrollo de habilidades y de competencias relevantes tanto para las necesidades locales como para las globales”. (p. 15). </w:t>
      </w:r>
    </w:p>
    <w:p w14:paraId="5C7DF5B8" w14:textId="3D6A62AD" w:rsidR="00D40107" w:rsidRDefault="00D40107" w:rsidP="005F538E">
      <w:pPr>
        <w:ind w:right="51" w:firstLine="284"/>
        <w:rPr>
          <w:rFonts w:eastAsia="Times New Roman"/>
          <w:szCs w:val="24"/>
          <w:lang w:eastAsia="es-VE"/>
        </w:rPr>
      </w:pPr>
      <w:r>
        <w:t xml:space="preserve">Bajo esa premisa, </w:t>
      </w:r>
      <w:r w:rsidR="00194561">
        <w:t>se observa</w:t>
      </w:r>
      <w:r>
        <w:t xml:space="preserve"> que hoy</w:t>
      </w:r>
      <w:r w:rsidRPr="008D78EE">
        <w:rPr>
          <w:rFonts w:eastAsia="Times New Roman"/>
          <w:szCs w:val="24"/>
          <w:lang w:eastAsia="es-VE"/>
        </w:rPr>
        <w:t xml:space="preserve"> en día la educación superior está en la búsqueda de darle la oportunidad a docentes en realizar actualizaciones de las unidades curriculares ya existentes, todo con la finalidad de innovar y proyectar nuevos conocimiento</w:t>
      </w:r>
      <w:r w:rsidR="00792E44">
        <w:rPr>
          <w:rFonts w:eastAsia="Times New Roman"/>
          <w:szCs w:val="24"/>
          <w:lang w:eastAsia="es-VE"/>
        </w:rPr>
        <w:t>s</w:t>
      </w:r>
      <w:r w:rsidRPr="008D78EE">
        <w:rPr>
          <w:rFonts w:eastAsia="Times New Roman"/>
          <w:szCs w:val="24"/>
          <w:lang w:eastAsia="es-VE"/>
        </w:rPr>
        <w:t>, adaptándolo a las nuevas tecnologías. Referente a esto</w:t>
      </w:r>
      <w:r>
        <w:rPr>
          <w:rFonts w:eastAsia="Times New Roman"/>
          <w:szCs w:val="24"/>
          <w:lang w:eastAsia="es-VE"/>
        </w:rPr>
        <w:t>,</w:t>
      </w:r>
      <w:r w:rsidRPr="008D78EE">
        <w:rPr>
          <w:rFonts w:eastAsia="Times New Roman"/>
          <w:szCs w:val="24"/>
          <w:lang w:eastAsia="es-VE"/>
        </w:rPr>
        <w:t xml:space="preserve"> el currículo venezolano se enfrenta a una serie de cambios y adaptaciones </w:t>
      </w:r>
      <w:r>
        <w:t>que mejoran su diseño</w:t>
      </w:r>
      <w:r w:rsidRPr="008D78EE">
        <w:rPr>
          <w:rFonts w:eastAsia="Times New Roman"/>
          <w:szCs w:val="24"/>
          <w:lang w:eastAsia="es-VE"/>
        </w:rPr>
        <w:t xml:space="preserve">. Por su parte Hernández (2012) </w:t>
      </w:r>
      <w:r w:rsidR="00194561">
        <w:rPr>
          <w:rFonts w:eastAsia="Times New Roman"/>
          <w:szCs w:val="24"/>
          <w:lang w:eastAsia="es-VE"/>
        </w:rPr>
        <w:t>describe</w:t>
      </w:r>
      <w:r w:rsidRPr="008D78EE">
        <w:rPr>
          <w:rFonts w:eastAsia="Times New Roman"/>
          <w:szCs w:val="24"/>
          <w:lang w:eastAsia="es-VE"/>
        </w:rPr>
        <w:t xml:space="preserve"> que: </w:t>
      </w:r>
    </w:p>
    <w:p w14:paraId="6475F846" w14:textId="371B2652" w:rsidR="00D40107" w:rsidRDefault="00D40107" w:rsidP="000715C4">
      <w:pPr>
        <w:spacing w:line="240" w:lineRule="auto"/>
        <w:ind w:left="567" w:right="616"/>
        <w:rPr>
          <w:rFonts w:eastAsia="Times New Roman"/>
          <w:szCs w:val="24"/>
          <w:lang w:eastAsia="es-VE"/>
        </w:rPr>
      </w:pPr>
      <w:r w:rsidRPr="008D78EE">
        <w:rPr>
          <w:rFonts w:eastAsia="Times New Roman"/>
          <w:szCs w:val="24"/>
          <w:lang w:eastAsia="es-VE"/>
        </w:rPr>
        <w:t>El Gobierno Nacional actual, desde el año 2007 ha tratado de instaurar un nuevo modelo curricular, con muchas semejanzas al ya descrito, pero hace énfasis en aspectos como la importancia del ser humano, lo social, lo humanis</w:t>
      </w:r>
      <w:r w:rsidR="00792E44">
        <w:rPr>
          <w:rFonts w:eastAsia="Times New Roman"/>
          <w:szCs w:val="24"/>
          <w:lang w:eastAsia="es-VE"/>
        </w:rPr>
        <w:t>ta, ambientalista, protagonismo</w:t>
      </w:r>
      <w:r w:rsidRPr="008D78EE">
        <w:rPr>
          <w:rFonts w:eastAsia="Times New Roman"/>
          <w:szCs w:val="24"/>
          <w:lang w:eastAsia="es-VE"/>
        </w:rPr>
        <w:t xml:space="preserve"> social, en lugar de enfocarse en la organización de la escuela. Dirigida a todos los niveles de la educación y no solo a la primaria. (p. 58). </w:t>
      </w:r>
    </w:p>
    <w:p w14:paraId="30E51E60" w14:textId="77777777" w:rsidR="00194561" w:rsidRPr="008D78EE" w:rsidRDefault="00194561" w:rsidP="000715C4">
      <w:pPr>
        <w:spacing w:line="240" w:lineRule="auto"/>
        <w:ind w:left="567" w:right="616"/>
        <w:rPr>
          <w:rFonts w:eastAsia="Times New Roman"/>
          <w:b/>
          <w:szCs w:val="24"/>
          <w:lang w:eastAsia="es-VE"/>
        </w:rPr>
      </w:pPr>
    </w:p>
    <w:p w14:paraId="6CDF9CF5" w14:textId="1BCDFD72" w:rsidR="00D40107" w:rsidRDefault="00D40107" w:rsidP="005F538E">
      <w:pPr>
        <w:ind w:firstLine="284"/>
        <w:rPr>
          <w:rFonts w:eastAsia="Times New Roman"/>
          <w:szCs w:val="24"/>
          <w:lang w:eastAsia="es-VE"/>
        </w:rPr>
      </w:pPr>
      <w:r w:rsidRPr="008D78EE">
        <w:rPr>
          <w:rFonts w:eastAsia="Times New Roman"/>
          <w:szCs w:val="24"/>
          <w:lang w:eastAsia="es-VE"/>
        </w:rPr>
        <w:t>Con respecto a esto</w:t>
      </w:r>
      <w:r>
        <w:rPr>
          <w:rFonts w:eastAsia="Times New Roman"/>
          <w:szCs w:val="24"/>
          <w:lang w:eastAsia="es-VE"/>
        </w:rPr>
        <w:t>,</w:t>
      </w:r>
      <w:r w:rsidRPr="008D78EE">
        <w:rPr>
          <w:rFonts w:eastAsia="Times New Roman"/>
          <w:szCs w:val="24"/>
          <w:lang w:eastAsia="es-VE"/>
        </w:rPr>
        <w:t xml:space="preserve"> </w:t>
      </w:r>
      <w:r w:rsidR="00194561">
        <w:rPr>
          <w:rFonts w:eastAsia="Times New Roman"/>
          <w:szCs w:val="24"/>
          <w:lang w:eastAsia="es-VE"/>
        </w:rPr>
        <w:t xml:space="preserve">trata sobre </w:t>
      </w:r>
      <w:r w:rsidRPr="008D78EE">
        <w:rPr>
          <w:rFonts w:eastAsia="Times New Roman"/>
          <w:szCs w:val="24"/>
          <w:lang w:eastAsia="es-VE"/>
        </w:rPr>
        <w:t>el</w:t>
      </w:r>
      <w:r w:rsidR="00194561">
        <w:rPr>
          <w:rFonts w:eastAsia="Times New Roman"/>
          <w:szCs w:val="24"/>
          <w:lang w:eastAsia="es-VE"/>
        </w:rPr>
        <w:t xml:space="preserve"> diseño del</w:t>
      </w:r>
      <w:r w:rsidRPr="008D78EE">
        <w:rPr>
          <w:rFonts w:eastAsia="Times New Roman"/>
          <w:szCs w:val="24"/>
          <w:lang w:eastAsia="es-VE"/>
        </w:rPr>
        <w:t xml:space="preserve"> currículo </w:t>
      </w:r>
      <w:r w:rsidR="00194561">
        <w:rPr>
          <w:rFonts w:eastAsia="Times New Roman"/>
          <w:szCs w:val="24"/>
          <w:lang w:eastAsia="es-VE"/>
        </w:rPr>
        <w:t>venezolano donde recomienda el hecho de cuando este sea</w:t>
      </w:r>
      <w:r w:rsidRPr="008D78EE">
        <w:rPr>
          <w:rFonts w:eastAsia="Times New Roman"/>
          <w:szCs w:val="24"/>
          <w:lang w:eastAsia="es-VE"/>
        </w:rPr>
        <w:t xml:space="preserve"> </w:t>
      </w:r>
      <w:r>
        <w:rPr>
          <w:rFonts w:eastAsia="Times New Roman"/>
          <w:szCs w:val="24"/>
          <w:lang w:eastAsia="es-VE"/>
        </w:rPr>
        <w:t>utilizado a nivel universitario</w:t>
      </w:r>
      <w:r w:rsidR="00194561">
        <w:rPr>
          <w:rFonts w:eastAsia="Times New Roman"/>
          <w:szCs w:val="24"/>
          <w:lang w:eastAsia="es-VE"/>
        </w:rPr>
        <w:t>,</w:t>
      </w:r>
      <w:r w:rsidRPr="008D78EE">
        <w:rPr>
          <w:rFonts w:eastAsia="Times New Roman"/>
          <w:szCs w:val="24"/>
          <w:lang w:eastAsia="es-VE"/>
        </w:rPr>
        <w:t xml:space="preserve"> debe</w:t>
      </w:r>
      <w:r w:rsidR="00194561">
        <w:rPr>
          <w:rFonts w:eastAsia="Times New Roman"/>
          <w:szCs w:val="24"/>
          <w:lang w:eastAsia="es-VE"/>
        </w:rPr>
        <w:t>ría</w:t>
      </w:r>
      <w:r w:rsidRPr="008D78EE">
        <w:rPr>
          <w:rFonts w:eastAsia="Times New Roman"/>
          <w:szCs w:val="24"/>
          <w:lang w:eastAsia="es-VE"/>
        </w:rPr>
        <w:t xml:space="preserve"> ser diseñado y planificado para cumplir metas y objetivos. Se debe considerar el </w:t>
      </w:r>
      <w:r w:rsidRPr="008D78EE">
        <w:rPr>
          <w:rFonts w:eastAsia="Times New Roman"/>
          <w:szCs w:val="24"/>
          <w:lang w:eastAsia="es-VE"/>
        </w:rPr>
        <w:lastRenderedPageBreak/>
        <w:t xml:space="preserve">aspecto económico al momento de las evaluaciones, el cual se logra utilizado las Tics como recursos evaluativos. Y sobre todo el rol del docente debe ser el más indicado a la carrera cursante; el mismo debe introducir la creatividad en el área curricular para generar mejor participación de los estudiantes. </w:t>
      </w:r>
    </w:p>
    <w:p w14:paraId="4880B869" w14:textId="77777777" w:rsidR="005F538E" w:rsidRDefault="005F538E" w:rsidP="000715C4">
      <w:pPr>
        <w:rPr>
          <w:rFonts w:eastAsia="Times New Roman"/>
          <w:szCs w:val="24"/>
          <w:lang w:eastAsia="es-VE"/>
        </w:rPr>
      </w:pPr>
    </w:p>
    <w:p w14:paraId="59954D07" w14:textId="77777777" w:rsidR="00D40107" w:rsidRDefault="00D40107" w:rsidP="000715C4">
      <w:pPr>
        <w:rPr>
          <w:rFonts w:eastAsia="Times New Roman"/>
          <w:b/>
          <w:szCs w:val="24"/>
          <w:lang w:eastAsia="es-VE"/>
        </w:rPr>
      </w:pPr>
      <w:r w:rsidRPr="002879D7">
        <w:rPr>
          <w:rFonts w:eastAsia="Times New Roman"/>
          <w:b/>
          <w:szCs w:val="24"/>
          <w:lang w:eastAsia="es-VE"/>
        </w:rPr>
        <w:t>El programa curricular en el diseño gráfico</w:t>
      </w:r>
    </w:p>
    <w:p w14:paraId="4FB8E048" w14:textId="77777777" w:rsidR="00D40107" w:rsidRPr="008D78EE" w:rsidRDefault="00D40107" w:rsidP="000715C4">
      <w:pPr>
        <w:rPr>
          <w:rFonts w:eastAsia="Times New Roman"/>
          <w:sz w:val="20"/>
          <w:szCs w:val="20"/>
          <w:lang w:eastAsia="es-VE"/>
        </w:rPr>
      </w:pPr>
    </w:p>
    <w:p w14:paraId="028102BA" w14:textId="66DFB1D0" w:rsidR="00D40107" w:rsidRPr="008D78EE" w:rsidRDefault="00D40107" w:rsidP="005F538E">
      <w:pPr>
        <w:ind w:firstLine="284"/>
        <w:rPr>
          <w:rFonts w:eastAsia="Times New Roman"/>
          <w:szCs w:val="24"/>
          <w:lang w:eastAsia="es-VE"/>
        </w:rPr>
      </w:pPr>
      <w:r w:rsidRPr="008D78EE">
        <w:rPr>
          <w:rFonts w:eastAsia="Times New Roman"/>
          <w:szCs w:val="24"/>
          <w:lang w:eastAsia="es-VE"/>
        </w:rPr>
        <w:t xml:space="preserve">Son todas las unidades curriculares o unidades académicas, que contiene un curso, en este caso una carrera universitaria. En este propósito, Castro (2012) </w:t>
      </w:r>
      <w:r>
        <w:rPr>
          <w:rFonts w:eastAsia="Times New Roman"/>
          <w:szCs w:val="24"/>
          <w:lang w:eastAsia="es-VE"/>
        </w:rPr>
        <w:t xml:space="preserve">expresa </w:t>
      </w:r>
      <w:r w:rsidRPr="008D78EE">
        <w:rPr>
          <w:rFonts w:eastAsia="Times New Roman"/>
          <w:szCs w:val="24"/>
          <w:lang w:eastAsia="es-VE"/>
        </w:rPr>
        <w:t xml:space="preserve">que: “Es así como los programas educativos representan un papel relevante en el proceso de enseñanza-aprendizaje, en el que los contenidos impartidos en los diseños curriculares de todos los niveles educativos se ordenen en conocimientos declarativos, procedimentales y actitudinales”. (p. 18). </w:t>
      </w:r>
      <w:r>
        <w:rPr>
          <w:rFonts w:eastAsia="Times New Roman"/>
          <w:szCs w:val="24"/>
          <w:lang w:eastAsia="es-VE"/>
        </w:rPr>
        <w:t>Esto evidencia</w:t>
      </w:r>
      <w:r w:rsidRPr="008D78EE">
        <w:rPr>
          <w:rFonts w:eastAsia="Times New Roman"/>
          <w:szCs w:val="24"/>
          <w:lang w:eastAsia="es-VE"/>
        </w:rPr>
        <w:t xml:space="preserve"> que este material debe estar bien organizado y explicado según las normativas que tenga el lugar donde el docente se desempeñe.</w:t>
      </w:r>
    </w:p>
    <w:p w14:paraId="2A524182" w14:textId="2EB55ED7" w:rsidR="00D40107" w:rsidRPr="008D78EE" w:rsidRDefault="00D40107" w:rsidP="005F538E">
      <w:pPr>
        <w:ind w:firstLine="284"/>
        <w:rPr>
          <w:rFonts w:eastAsia="Times New Roman"/>
          <w:sz w:val="20"/>
          <w:szCs w:val="20"/>
          <w:lang w:eastAsia="es-VE"/>
        </w:rPr>
      </w:pPr>
      <w:r>
        <w:t xml:space="preserve">En el caso de la carrera de Diseño Gráfico, </w:t>
      </w:r>
      <w:r w:rsidRPr="008D78EE">
        <w:rPr>
          <w:rFonts w:eastAsia="Times New Roman"/>
          <w:szCs w:val="24"/>
          <w:lang w:eastAsia="es-VE"/>
        </w:rPr>
        <w:t>esta posee las mismas asignaturas por muchos años, las cuales son necesarias cursar, mientras el docente manipule sus avaluaciones y su forma de impartir la información. Todo esto se debe realizar para innovar el conocimiento explicado; en este aspecto Rodríguez (2014) escribió que: “</w:t>
      </w:r>
      <w:r w:rsidR="006C3B68">
        <w:rPr>
          <w:rFonts w:eastAsia="Times New Roman"/>
          <w:szCs w:val="24"/>
          <w:lang w:eastAsia="es-VE"/>
        </w:rPr>
        <w:t>T</w:t>
      </w:r>
      <w:r w:rsidRPr="008D78EE">
        <w:rPr>
          <w:rFonts w:eastAsia="Times New Roman"/>
          <w:szCs w:val="24"/>
          <w:lang w:eastAsia="es-VE"/>
        </w:rPr>
        <w:t>odo programa debe contar con unas metas y objetivos educativos que deben estar acomodados a las características de los destinatarios en su contexto de referencia, y además la incorporación de un conjunto de medios y recursos educativos, suficientes, adecuados y eficaces para el logro de metas y objetivos”. (p. 25).</w:t>
      </w:r>
    </w:p>
    <w:p w14:paraId="34ED4B23" w14:textId="7F04359E" w:rsidR="00D40107" w:rsidRDefault="00D40107" w:rsidP="005F538E">
      <w:pPr>
        <w:ind w:firstLine="284"/>
        <w:rPr>
          <w:rFonts w:eastAsia="Times New Roman"/>
          <w:szCs w:val="24"/>
          <w:lang w:eastAsia="es-VE"/>
        </w:rPr>
      </w:pPr>
      <w:r w:rsidRPr="008D78EE">
        <w:rPr>
          <w:rFonts w:eastAsia="Times New Roman"/>
          <w:szCs w:val="24"/>
          <w:lang w:eastAsia="es-VE"/>
        </w:rPr>
        <w:t xml:space="preserve">El diseño gráfico tiene como meta el lograr obtener el perfil profesional, y sus objetivos son: el saber dibujar, el conocer el manejo de los programas de diseño, manejo del lenguaje técnico y el conocimiento teórico. Ortega (2010) agrega que: </w:t>
      </w:r>
      <w:r w:rsidR="006C3B68">
        <w:rPr>
          <w:rFonts w:eastAsia="Times New Roman"/>
          <w:szCs w:val="24"/>
          <w:lang w:eastAsia="es-VE"/>
        </w:rPr>
        <w:t>“</w:t>
      </w:r>
      <w:r w:rsidRPr="008D78EE">
        <w:rPr>
          <w:rFonts w:eastAsia="Times New Roman"/>
          <w:szCs w:val="24"/>
          <w:lang w:eastAsia="es-VE"/>
        </w:rPr>
        <w:t xml:space="preserve">Un elemento es el rol de la formación profesional en las carreras de diseño, en particular a su contribución respecto de la utilidad social de los saberes productivos, entre saberes, innovación y modelos productivos”. (p. 37). Todo </w:t>
      </w:r>
      <w:r w:rsidRPr="008D78EE">
        <w:rPr>
          <w:rFonts w:eastAsia="Times New Roman"/>
          <w:szCs w:val="24"/>
          <w:lang w:eastAsia="es-VE"/>
        </w:rPr>
        <w:lastRenderedPageBreak/>
        <w:t xml:space="preserve">esto se encuentra en las unidades académicas, que son modificadas solo en sus tipos de evaluación y recursos a utilizar. Algunas que todavía continúan en el currículo de Diseño Gráfico del I.U.T.A.J.S. son: Diseño gráfico I, II, III y IV, Informática I, II, III y IV, Teoría del diseño, Historia del Diseño, Tipografía, semiología, entre otras. </w:t>
      </w:r>
    </w:p>
    <w:p w14:paraId="5F89F498" w14:textId="77777777" w:rsidR="005F538E" w:rsidRDefault="005F538E" w:rsidP="000715C4">
      <w:pPr>
        <w:rPr>
          <w:rFonts w:eastAsia="Times New Roman"/>
          <w:szCs w:val="24"/>
          <w:lang w:eastAsia="es-VE"/>
        </w:rPr>
      </w:pPr>
    </w:p>
    <w:p w14:paraId="53B4771A" w14:textId="77777777" w:rsidR="00D40107" w:rsidRPr="002879D7" w:rsidRDefault="00D40107" w:rsidP="000715C4">
      <w:pPr>
        <w:rPr>
          <w:b/>
        </w:rPr>
      </w:pPr>
      <w:r w:rsidRPr="002879D7">
        <w:rPr>
          <w:b/>
        </w:rPr>
        <w:t>La unidad curricular “Inducción al Diseño Gráfico”</w:t>
      </w:r>
    </w:p>
    <w:p w14:paraId="4D4A07C5" w14:textId="77777777" w:rsidR="00D40107" w:rsidRPr="008D78EE" w:rsidRDefault="00D40107" w:rsidP="000715C4">
      <w:pPr>
        <w:rPr>
          <w:rFonts w:eastAsia="Times New Roman"/>
          <w:sz w:val="20"/>
          <w:szCs w:val="20"/>
          <w:lang w:eastAsia="es-VE"/>
        </w:rPr>
      </w:pPr>
    </w:p>
    <w:p w14:paraId="2C18FCEA" w14:textId="0888B177" w:rsidR="00D40107" w:rsidRPr="008D78EE" w:rsidRDefault="00D40107" w:rsidP="005F538E">
      <w:pPr>
        <w:ind w:firstLine="284"/>
        <w:rPr>
          <w:rFonts w:eastAsia="Times New Roman"/>
          <w:szCs w:val="24"/>
          <w:lang w:eastAsia="es-VE"/>
        </w:rPr>
      </w:pPr>
      <w:r w:rsidRPr="008D78EE">
        <w:rPr>
          <w:rFonts w:eastAsia="Times New Roman"/>
          <w:szCs w:val="24"/>
          <w:lang w:eastAsia="es-VE"/>
        </w:rPr>
        <w:t xml:space="preserve">Con el transcurso del tiempo el uso de unidades curriculares se han vuelto un material indispensable y obligatorio en las instituciones o casas de estudio, porque con esto el profesor genera una mejor práctica docente y el mismo puede ser evaluado por un proceso de </w:t>
      </w:r>
      <w:r w:rsidRPr="008D78EE">
        <w:t>autorregulación y acreditación</w:t>
      </w:r>
      <w:r w:rsidRPr="008D78EE">
        <w:rPr>
          <w:rFonts w:eastAsia="Times New Roman"/>
          <w:szCs w:val="24"/>
          <w:lang w:eastAsia="es-VE"/>
        </w:rPr>
        <w:t xml:space="preserve"> que aprueben la efectividad del mismo. En este sentido, la Universidad de los Andes en su Manual de Procedimientos </w:t>
      </w:r>
      <w:r w:rsidR="00390C2E">
        <w:rPr>
          <w:rFonts w:eastAsia="Times New Roman"/>
          <w:szCs w:val="24"/>
          <w:lang w:eastAsia="es-VE"/>
        </w:rPr>
        <w:t>Curriculares (2012) explica que:</w:t>
      </w:r>
      <w:r w:rsidRPr="008D78EE">
        <w:rPr>
          <w:rFonts w:eastAsia="Times New Roman"/>
          <w:szCs w:val="24"/>
          <w:lang w:eastAsia="es-VE"/>
        </w:rPr>
        <w:t xml:space="preserve"> “</w:t>
      </w:r>
      <w:r w:rsidRPr="008D78EE">
        <w:t xml:space="preserve">El programa de asignatura es el documento de carácter didáctico, donde se organiza el proceso formativo desde cada espacio curricular. Sirve de referencia a los profesores, a los estudiantes y a los administradores del currículo”. (p. 87). </w:t>
      </w:r>
    </w:p>
    <w:p w14:paraId="55AB6982" w14:textId="7F0CC48B" w:rsidR="00D40107" w:rsidRPr="008D78EE" w:rsidRDefault="00D40107" w:rsidP="005F538E">
      <w:pPr>
        <w:ind w:firstLine="284"/>
      </w:pPr>
      <w:r w:rsidRPr="008D78EE">
        <w:rPr>
          <w:rFonts w:eastAsia="Times New Roman"/>
          <w:szCs w:val="24"/>
          <w:lang w:eastAsia="es-VE"/>
        </w:rPr>
        <w:t>La creación de estas unidades curriculares o unidades académicas, logra</w:t>
      </w:r>
      <w:r w:rsidR="00390C2E">
        <w:rPr>
          <w:rFonts w:eastAsia="Times New Roman"/>
          <w:szCs w:val="24"/>
          <w:lang w:eastAsia="es-VE"/>
        </w:rPr>
        <w:t>n</w:t>
      </w:r>
      <w:r w:rsidRPr="008D78EE">
        <w:rPr>
          <w:rFonts w:eastAsia="Times New Roman"/>
          <w:szCs w:val="24"/>
          <w:lang w:eastAsia="es-VE"/>
        </w:rPr>
        <w:t xml:space="preserve"> que el docente esté organizado en los contenidos, al estudiante les aclara sus expectativas y a los administradores les ayuda a coordinar y evaluar la ejecución de la misma. Dichas unidades poseen una</w:t>
      </w:r>
      <w:r w:rsidRPr="008D78EE">
        <w:t xml:space="preserve"> estructura de datos de identificación, la justificación, los objetivos, los contenidos, las estrategias metodológicas y de evaluación, junto con sus referencias.</w:t>
      </w:r>
    </w:p>
    <w:p w14:paraId="2BFB8B87" w14:textId="1C79860D" w:rsidR="00D40107" w:rsidRPr="008D78EE" w:rsidRDefault="00962D06" w:rsidP="005F538E">
      <w:pPr>
        <w:ind w:firstLine="284"/>
        <w:rPr>
          <w:rFonts w:eastAsia="Times New Roman"/>
          <w:szCs w:val="20"/>
          <w:lang w:eastAsia="es-VE"/>
        </w:rPr>
      </w:pPr>
      <w:r>
        <w:rPr>
          <w:rFonts w:eastAsia="Times New Roman"/>
          <w:szCs w:val="20"/>
          <w:lang w:eastAsia="es-VE"/>
        </w:rPr>
        <w:t>C</w:t>
      </w:r>
      <w:r w:rsidR="00D40107" w:rsidRPr="008D78EE">
        <w:rPr>
          <w:rFonts w:eastAsia="Times New Roman"/>
          <w:szCs w:val="20"/>
          <w:lang w:eastAsia="es-VE"/>
        </w:rPr>
        <w:t xml:space="preserve">uando el I.U.T.A.J.S. requiere de la creación de una unidad curricular en Diseño Gráfico, </w:t>
      </w:r>
      <w:r>
        <w:rPr>
          <w:rFonts w:eastAsia="Times New Roman"/>
          <w:szCs w:val="20"/>
          <w:lang w:eastAsia="es-VE"/>
        </w:rPr>
        <w:t>se le da el</w:t>
      </w:r>
      <w:r w:rsidR="00D40107" w:rsidRPr="008D78EE">
        <w:rPr>
          <w:rFonts w:eastAsia="Times New Roman"/>
          <w:szCs w:val="20"/>
          <w:lang w:eastAsia="es-VE"/>
        </w:rPr>
        <w:t xml:space="preserve"> nombre </w:t>
      </w:r>
      <w:r w:rsidR="00D40107" w:rsidRPr="008D78EE">
        <w:rPr>
          <w:rFonts w:eastAsia="Times New Roman"/>
          <w:i/>
          <w:szCs w:val="20"/>
          <w:lang w:eastAsia="es-VE"/>
        </w:rPr>
        <w:t>“electiva”</w:t>
      </w:r>
      <w:r w:rsidR="00D40107" w:rsidRPr="008D78EE">
        <w:rPr>
          <w:rFonts w:eastAsia="Times New Roman"/>
          <w:szCs w:val="20"/>
          <w:lang w:eastAsia="es-VE"/>
        </w:rPr>
        <w:t xml:space="preserve">. Por su parte </w:t>
      </w:r>
      <w:r w:rsidR="00D40107" w:rsidRPr="008D78EE">
        <w:rPr>
          <w:rFonts w:eastAsia="Times New Roman"/>
          <w:szCs w:val="24"/>
          <w:lang w:eastAsia="es-VE"/>
        </w:rPr>
        <w:t>Ortega (2010) expresa una serie de términos que deben ser tomados en cuenta al desarrollar una unidad académica, y estas son: “</w:t>
      </w:r>
      <w:r w:rsidR="00D40107" w:rsidRPr="008D78EE">
        <w:rPr>
          <w:rFonts w:eastAsia="Times New Roman"/>
          <w:szCs w:val="20"/>
          <w:lang w:eastAsia="es-VE"/>
        </w:rPr>
        <w:t xml:space="preserve">genéricas, meta-competencias, básicas, empleabilidad, interpersonales, organizacionales o sociales, técnicas o específicas, sistémicas, tecnológicas, intelectuales y orden”. (p. 51). </w:t>
      </w:r>
    </w:p>
    <w:p w14:paraId="6C2471B6" w14:textId="66BD4019" w:rsidR="00D40107" w:rsidRPr="008D78EE" w:rsidRDefault="00D40107" w:rsidP="005F538E">
      <w:pPr>
        <w:ind w:firstLine="284"/>
        <w:rPr>
          <w:rFonts w:eastAsia="Times New Roman"/>
          <w:color w:val="000000"/>
          <w:szCs w:val="24"/>
          <w:lang w:eastAsia="es-VE"/>
        </w:rPr>
      </w:pPr>
      <w:r w:rsidRPr="008D78EE">
        <w:rPr>
          <w:rFonts w:eastAsia="Times New Roman"/>
          <w:szCs w:val="20"/>
          <w:lang w:eastAsia="es-VE"/>
        </w:rPr>
        <w:lastRenderedPageBreak/>
        <w:t>Estos términos se relacionan con el uso de la lectura, le interpretación y buena redacción; también trata de explicar el uso de la tecnología, la buena destreza operacional, la competencia en el desarrollo de habilidades manuales, el orden y rutina de trabajo. Algo más que añadir es que el diseño de la unidad curricular</w:t>
      </w:r>
      <w:r w:rsidR="00390C2E">
        <w:rPr>
          <w:rFonts w:eastAsia="Times New Roman"/>
          <w:szCs w:val="20"/>
          <w:lang w:eastAsia="es-VE"/>
        </w:rPr>
        <w:t>, la cual</w:t>
      </w:r>
      <w:r w:rsidRPr="008D78EE">
        <w:rPr>
          <w:rFonts w:eastAsia="Times New Roman"/>
          <w:szCs w:val="20"/>
          <w:lang w:eastAsia="es-VE"/>
        </w:rPr>
        <w:t xml:space="preserve"> se debe realizar tomando en cuenta la aplicación de la teoría de forma práctica, y el cómo trabajar estos términos en las actividades que se realizaran. </w:t>
      </w:r>
      <w:r w:rsidRPr="008D78EE">
        <w:rPr>
          <w:rFonts w:eastAsia="Times New Roman"/>
          <w:color w:val="000000"/>
          <w:szCs w:val="24"/>
          <w:lang w:eastAsia="es-VE"/>
        </w:rPr>
        <w:t xml:space="preserve"> </w:t>
      </w:r>
    </w:p>
    <w:p w14:paraId="4D2B51BF" w14:textId="77777777" w:rsidR="00D40107" w:rsidRPr="008D78EE" w:rsidRDefault="00D40107" w:rsidP="000715C4">
      <w:pPr>
        <w:rPr>
          <w:rFonts w:eastAsia="Times New Roman"/>
          <w:b/>
          <w:color w:val="000000"/>
          <w:szCs w:val="24"/>
          <w:lang w:eastAsia="es-VE"/>
        </w:rPr>
      </w:pPr>
    </w:p>
    <w:p w14:paraId="11EBE554" w14:textId="77777777" w:rsidR="00D40107" w:rsidRPr="002879D7" w:rsidRDefault="00D40107" w:rsidP="000715C4">
      <w:pPr>
        <w:rPr>
          <w:rFonts w:eastAsia="Times New Roman"/>
          <w:b/>
          <w:color w:val="000000"/>
          <w:szCs w:val="24"/>
          <w:lang w:eastAsia="es-VE"/>
        </w:rPr>
      </w:pPr>
      <w:r w:rsidRPr="002879D7">
        <w:rPr>
          <w:b/>
        </w:rPr>
        <w:t>La Evaluación</w:t>
      </w:r>
    </w:p>
    <w:p w14:paraId="21C9924C" w14:textId="77777777" w:rsidR="00D40107" w:rsidRPr="008D78EE" w:rsidRDefault="00D40107" w:rsidP="000715C4">
      <w:pPr>
        <w:rPr>
          <w:rFonts w:eastAsia="Times New Roman"/>
          <w:color w:val="000000"/>
          <w:szCs w:val="24"/>
          <w:lang w:eastAsia="es-VE"/>
        </w:rPr>
      </w:pPr>
    </w:p>
    <w:p w14:paraId="4CFE2BB9" w14:textId="36D123C5" w:rsidR="00D40107" w:rsidRPr="008D78EE" w:rsidRDefault="00D40107" w:rsidP="005F538E">
      <w:pPr>
        <w:ind w:firstLine="284"/>
        <w:rPr>
          <w:rFonts w:eastAsia="Times New Roman"/>
          <w:color w:val="000000"/>
          <w:szCs w:val="24"/>
          <w:lang w:eastAsia="es-VE"/>
        </w:rPr>
      </w:pPr>
      <w:r w:rsidRPr="008D78EE">
        <w:rPr>
          <w:rFonts w:eastAsia="Times New Roman"/>
          <w:color w:val="000000"/>
          <w:szCs w:val="24"/>
          <w:lang w:eastAsia="es-VE"/>
        </w:rPr>
        <w:t>Existen diversos tipos de evaluaciones, pero en el Diseño Gráfico son limitados los que son recomendados utilizar; cuando la información que se impartirá es teórica, el docente de esta área curricular prefiere el uso de las exposiciones, debates y entrega de informes. El uso de los exámenes no es muy común, pero si se utiliza en algunas ocasiones; esto sucede porque normalmente los estudiantes de Diseño Gráfico no son dedicados a la lectura, hasta el punto en que se ven obligados hacerlo.</w:t>
      </w:r>
    </w:p>
    <w:p w14:paraId="4DE0484D" w14:textId="105613B6" w:rsidR="00D40107" w:rsidRPr="008D78EE" w:rsidRDefault="00D40107" w:rsidP="005F538E">
      <w:pPr>
        <w:ind w:firstLine="284"/>
        <w:rPr>
          <w:rFonts w:eastAsia="Times New Roman"/>
          <w:b/>
          <w:szCs w:val="20"/>
          <w:lang w:eastAsia="es-VE"/>
        </w:rPr>
      </w:pPr>
      <w:r w:rsidRPr="008D78EE">
        <w:rPr>
          <w:rFonts w:eastAsia="Times New Roman"/>
          <w:color w:val="000000"/>
          <w:szCs w:val="24"/>
          <w:lang w:eastAsia="es-VE"/>
        </w:rPr>
        <w:t xml:space="preserve">Es importante destacar a </w:t>
      </w:r>
      <w:proofErr w:type="spellStart"/>
      <w:r w:rsidRPr="008D78EE">
        <w:t>Yélamo</w:t>
      </w:r>
      <w:proofErr w:type="spellEnd"/>
      <w:r w:rsidRPr="008D78EE">
        <w:t xml:space="preserve"> (2013) que habla sobre las evaluaciones </w:t>
      </w:r>
      <w:proofErr w:type="spellStart"/>
      <w:r w:rsidRPr="008D78EE">
        <w:t>multimediales</w:t>
      </w:r>
      <w:proofErr w:type="spellEnd"/>
      <w:r w:rsidRPr="008D78EE">
        <w:t xml:space="preserve"> que: </w:t>
      </w:r>
      <w:r w:rsidR="00390C2E">
        <w:rPr>
          <w:rFonts w:eastAsia="Times New Roman"/>
          <w:szCs w:val="20"/>
          <w:lang w:eastAsia="es-VE"/>
        </w:rPr>
        <w:t>“E</w:t>
      </w:r>
      <w:r w:rsidRPr="008D78EE">
        <w:rPr>
          <w:rFonts w:eastAsia="Times New Roman"/>
          <w:szCs w:val="20"/>
          <w:lang w:eastAsia="es-VE"/>
        </w:rPr>
        <w:t xml:space="preserve">stas estrategias deben tener un espacio determinado, recursos económicos y humanos específicos para el diseño, producción articulada y evaluación a fin de capitalizar las ventajas y paliar las desventajas desde el diseño de cualquier propuesta pedagógica”. (p. 15). </w:t>
      </w:r>
      <w:r w:rsidRPr="008D78EE">
        <w:rPr>
          <w:rFonts w:eastAsia="Times New Roman"/>
          <w:color w:val="000000"/>
          <w:szCs w:val="24"/>
          <w:lang w:eastAsia="es-VE"/>
        </w:rPr>
        <w:t xml:space="preserve">Cuando las evaluaciones son prácticas, existe una gran diversidad de las que son utilizadas, pero estas se engloban en el uso de las herramientas tecnológicas y la realización de talleres con trabajos manuales. </w:t>
      </w:r>
    </w:p>
    <w:p w14:paraId="3042819F" w14:textId="77777777" w:rsidR="00D40107" w:rsidRPr="008D78EE" w:rsidRDefault="00D40107" w:rsidP="000715C4">
      <w:pPr>
        <w:rPr>
          <w:rFonts w:eastAsia="Times New Roman"/>
          <w:b/>
          <w:szCs w:val="20"/>
          <w:lang w:eastAsia="es-VE"/>
        </w:rPr>
      </w:pPr>
    </w:p>
    <w:p w14:paraId="02738DD4" w14:textId="77777777" w:rsidR="00D40107" w:rsidRDefault="00D40107" w:rsidP="000715C4">
      <w:pPr>
        <w:rPr>
          <w:rFonts w:eastAsia="Times New Roman"/>
          <w:b/>
          <w:color w:val="000000"/>
          <w:szCs w:val="24"/>
          <w:lang w:eastAsia="es-VE"/>
        </w:rPr>
      </w:pPr>
      <w:r w:rsidRPr="008D78EE">
        <w:rPr>
          <w:rFonts w:eastAsia="Times New Roman"/>
          <w:b/>
          <w:color w:val="000000"/>
          <w:szCs w:val="24"/>
          <w:lang w:eastAsia="es-VE"/>
        </w:rPr>
        <w:t>La formación y creatividad del docente en el diseño</w:t>
      </w:r>
    </w:p>
    <w:p w14:paraId="2614A20F" w14:textId="77777777" w:rsidR="00D40107" w:rsidRDefault="00D40107" w:rsidP="000715C4">
      <w:pPr>
        <w:rPr>
          <w:rFonts w:eastAsia="Times New Roman"/>
          <w:b/>
          <w:color w:val="000000"/>
          <w:szCs w:val="24"/>
          <w:lang w:eastAsia="es-VE"/>
        </w:rPr>
      </w:pPr>
    </w:p>
    <w:p w14:paraId="0099DB18" w14:textId="3DC337A1" w:rsidR="00D40107" w:rsidRPr="008D78EE" w:rsidRDefault="00D40107" w:rsidP="005F538E">
      <w:pPr>
        <w:ind w:firstLine="284"/>
        <w:rPr>
          <w:rFonts w:eastAsia="Times New Roman"/>
          <w:color w:val="000000"/>
          <w:szCs w:val="24"/>
          <w:lang w:eastAsia="es-VE"/>
        </w:rPr>
      </w:pPr>
      <w:r w:rsidRPr="008D78EE">
        <w:rPr>
          <w:rFonts w:eastAsia="Times New Roman"/>
          <w:color w:val="000000"/>
          <w:szCs w:val="24"/>
          <w:lang w:eastAsia="es-VE"/>
        </w:rPr>
        <w:t>Los estudia</w:t>
      </w:r>
      <w:r w:rsidR="000354B4">
        <w:rPr>
          <w:rFonts w:eastAsia="Times New Roman"/>
          <w:color w:val="000000"/>
          <w:szCs w:val="24"/>
          <w:lang w:eastAsia="es-VE"/>
        </w:rPr>
        <w:t>ntes en la carrera de educación</w:t>
      </w:r>
      <w:r w:rsidRPr="008D78EE">
        <w:rPr>
          <w:rFonts w:eastAsia="Times New Roman"/>
          <w:color w:val="000000"/>
          <w:szCs w:val="24"/>
          <w:lang w:eastAsia="es-VE"/>
        </w:rPr>
        <w:t xml:space="preserve"> son personas que buscan una formación que los ayude conocer y memorizar, todo lo que ellos posterior a sus estudios quieran impartir. </w:t>
      </w:r>
      <w:r w:rsidRPr="008D78EE">
        <w:t xml:space="preserve">La Ley Orgánica de Educación (2009) </w:t>
      </w:r>
      <w:r w:rsidRPr="008D78EE">
        <w:rPr>
          <w:rFonts w:eastAsia="Times New Roman"/>
          <w:color w:val="000000"/>
          <w:szCs w:val="24"/>
          <w:lang w:eastAsia="es-VE"/>
        </w:rPr>
        <w:t>en su Artíc</w:t>
      </w:r>
      <w:r>
        <w:rPr>
          <w:rFonts w:eastAsia="Times New Roman"/>
          <w:color w:val="000000"/>
          <w:szCs w:val="24"/>
          <w:lang w:eastAsia="es-VE"/>
        </w:rPr>
        <w:t xml:space="preserve">ulo </w:t>
      </w:r>
      <w:r>
        <w:rPr>
          <w:rFonts w:eastAsia="Times New Roman"/>
          <w:color w:val="000000"/>
          <w:szCs w:val="24"/>
          <w:lang w:eastAsia="es-VE"/>
        </w:rPr>
        <w:lastRenderedPageBreak/>
        <w:t xml:space="preserve">3, </w:t>
      </w:r>
      <w:r w:rsidR="008150C3">
        <w:rPr>
          <w:rFonts w:eastAsia="Times New Roman"/>
          <w:color w:val="000000"/>
          <w:szCs w:val="24"/>
          <w:lang w:eastAsia="es-VE"/>
        </w:rPr>
        <w:t>describe</w:t>
      </w:r>
      <w:r>
        <w:rPr>
          <w:rFonts w:eastAsia="Times New Roman"/>
          <w:color w:val="000000"/>
          <w:szCs w:val="24"/>
          <w:lang w:eastAsia="es-VE"/>
        </w:rPr>
        <w:t xml:space="preserve"> que: “La educación </w:t>
      </w:r>
      <w:r w:rsidRPr="008D78EE">
        <w:rPr>
          <w:rFonts w:eastAsia="Times New Roman"/>
          <w:color w:val="000000"/>
          <w:szCs w:val="24"/>
          <w:lang w:eastAsia="es-VE"/>
        </w:rPr>
        <w:t xml:space="preserve">tiene como finalidad fundamental el pleno desarrollo de la personalidad y el logro de un hombre sano, culto, crítico y apto para convivir en una sociedad democrática, justa y libre”. (p. 1). En este sentido las universidades que se encargan de enseñar los distintos tipos de formación, se centran en la misma función y es lograr la vocación pedagógica o </w:t>
      </w:r>
      <w:proofErr w:type="spellStart"/>
      <w:r w:rsidRPr="008D78EE">
        <w:rPr>
          <w:rFonts w:eastAsia="Times New Roman"/>
          <w:color w:val="000000"/>
          <w:szCs w:val="24"/>
          <w:lang w:eastAsia="es-VE"/>
        </w:rPr>
        <w:t>andragógica</w:t>
      </w:r>
      <w:proofErr w:type="spellEnd"/>
      <w:r w:rsidRPr="008D78EE">
        <w:rPr>
          <w:rFonts w:eastAsia="Times New Roman"/>
          <w:color w:val="000000"/>
          <w:szCs w:val="24"/>
          <w:lang w:eastAsia="es-VE"/>
        </w:rPr>
        <w:t>. Sumado a esto</w:t>
      </w:r>
      <w:r w:rsidR="008150C3">
        <w:rPr>
          <w:rFonts w:eastAsia="Times New Roman"/>
          <w:color w:val="000000"/>
          <w:szCs w:val="24"/>
          <w:lang w:eastAsia="es-VE"/>
        </w:rPr>
        <w:t>, se encuentra una opinión por</w:t>
      </w:r>
      <w:r w:rsidRPr="008D78EE">
        <w:rPr>
          <w:rFonts w:eastAsia="Times New Roman"/>
          <w:color w:val="000000"/>
          <w:szCs w:val="24"/>
          <w:lang w:eastAsia="es-VE"/>
        </w:rPr>
        <w:t xml:space="preserve"> </w:t>
      </w:r>
      <w:proofErr w:type="spellStart"/>
      <w:r w:rsidRPr="008D78EE">
        <w:rPr>
          <w:rFonts w:eastAsia="Times New Roman"/>
          <w:color w:val="000000"/>
          <w:szCs w:val="24"/>
          <w:lang w:eastAsia="es-VE"/>
        </w:rPr>
        <w:t>Zozaya</w:t>
      </w:r>
      <w:proofErr w:type="spellEnd"/>
      <w:r w:rsidRPr="008D78EE">
        <w:rPr>
          <w:rFonts w:eastAsia="Times New Roman"/>
          <w:color w:val="000000"/>
          <w:szCs w:val="24"/>
          <w:lang w:eastAsia="es-VE"/>
        </w:rPr>
        <w:t xml:space="preserve"> (2013) </w:t>
      </w:r>
      <w:r w:rsidR="008150C3">
        <w:rPr>
          <w:rFonts w:eastAsia="Times New Roman"/>
          <w:color w:val="000000"/>
          <w:szCs w:val="24"/>
          <w:lang w:eastAsia="es-VE"/>
        </w:rPr>
        <w:t>donde agrega</w:t>
      </w:r>
      <w:r w:rsidRPr="008D78EE">
        <w:rPr>
          <w:rFonts w:eastAsia="Times New Roman"/>
          <w:color w:val="000000"/>
          <w:szCs w:val="24"/>
          <w:lang w:eastAsia="es-VE"/>
        </w:rPr>
        <w:t xml:space="preserve"> que:</w:t>
      </w:r>
    </w:p>
    <w:p w14:paraId="2976D055" w14:textId="77777777" w:rsidR="00D40107" w:rsidRDefault="00D40107" w:rsidP="000715C4">
      <w:pPr>
        <w:spacing w:line="240" w:lineRule="auto"/>
        <w:ind w:left="567" w:right="616"/>
        <w:rPr>
          <w:rFonts w:eastAsia="Times New Roman"/>
          <w:color w:val="000000"/>
          <w:szCs w:val="24"/>
          <w:lang w:eastAsia="es-VE"/>
        </w:rPr>
      </w:pPr>
      <w:r w:rsidRPr="008D78EE">
        <w:rPr>
          <w:rFonts w:eastAsia="Times New Roman"/>
          <w:color w:val="000000"/>
          <w:szCs w:val="24"/>
          <w:lang w:eastAsia="es-VE"/>
        </w:rPr>
        <w:t>Todos los centros e instituciones que se encargan de preparar profesionales aptos para desenvolverse en el ámbito educativo, deben prestar particular atención al “como enseñar” y junto a ello, ofrecer una preparación de habilidades sociales y aspectos esp</w:t>
      </w:r>
      <w:r>
        <w:rPr>
          <w:rFonts w:eastAsia="Times New Roman"/>
          <w:color w:val="000000"/>
          <w:szCs w:val="24"/>
          <w:lang w:eastAsia="es-VE"/>
        </w:rPr>
        <w:t>ecíficos para dar las clases. (p</w:t>
      </w:r>
      <w:r w:rsidRPr="008D78EE">
        <w:rPr>
          <w:rFonts w:eastAsia="Times New Roman"/>
          <w:color w:val="000000"/>
          <w:szCs w:val="24"/>
          <w:lang w:eastAsia="es-VE"/>
        </w:rPr>
        <w:t>. 29).</w:t>
      </w:r>
    </w:p>
    <w:p w14:paraId="4E231197" w14:textId="77777777" w:rsidR="00D40107" w:rsidRPr="008D78EE" w:rsidRDefault="00D40107" w:rsidP="000715C4">
      <w:pPr>
        <w:spacing w:line="240" w:lineRule="auto"/>
        <w:ind w:left="567" w:right="616"/>
        <w:rPr>
          <w:rFonts w:eastAsia="Times New Roman"/>
          <w:color w:val="000000"/>
          <w:szCs w:val="24"/>
          <w:lang w:eastAsia="es-VE"/>
        </w:rPr>
      </w:pPr>
    </w:p>
    <w:p w14:paraId="3266A27D" w14:textId="1C1DC256" w:rsidR="00D40107" w:rsidRPr="008D78EE" w:rsidRDefault="00D40107" w:rsidP="005F538E">
      <w:pPr>
        <w:ind w:firstLine="284"/>
        <w:rPr>
          <w:rFonts w:eastAsia="Times New Roman"/>
          <w:color w:val="000000"/>
          <w:szCs w:val="24"/>
          <w:lang w:eastAsia="es-VE"/>
        </w:rPr>
      </w:pPr>
      <w:r w:rsidRPr="008D78EE">
        <w:rPr>
          <w:rFonts w:eastAsia="Times New Roman"/>
          <w:color w:val="000000"/>
          <w:szCs w:val="24"/>
          <w:lang w:eastAsia="es-VE"/>
        </w:rPr>
        <w:t xml:space="preserve">De acuerdo con los tipos de formación que existen son: la formación general; esta es cuando se tiene conocimiento de todos lo que es la educación y su estructura. La formación pedagógica; es cuando un docente tiene conocimientos, habilidades y destrezas al momento del campo docente. La formación especializada; es cuando el docente domina un área de competencia, el cual puede ser tanto práctico cómo teórico. Y por último está la formación práctica profesional, esta trata del aprendizaje significativo que se obtiene por el conocimiento o práctica adquirida.  </w:t>
      </w:r>
    </w:p>
    <w:p w14:paraId="2674624A" w14:textId="0B0140FE" w:rsidR="00D40107" w:rsidRPr="004B0040" w:rsidRDefault="00D40107" w:rsidP="005F538E">
      <w:pPr>
        <w:ind w:firstLine="284"/>
        <w:rPr>
          <w:u w:val="single"/>
        </w:rPr>
      </w:pPr>
      <w:r w:rsidRPr="008D78EE">
        <w:t xml:space="preserve">Como bien se ha visto, la </w:t>
      </w:r>
      <w:proofErr w:type="spellStart"/>
      <w:r w:rsidRPr="008D78EE">
        <w:t>andragogía</w:t>
      </w:r>
      <w:proofErr w:type="spellEnd"/>
      <w:r w:rsidRPr="008D78EE">
        <w:t xml:space="preserve"> </w:t>
      </w:r>
      <w:r w:rsidR="000354B4">
        <w:t>es</w:t>
      </w:r>
      <w:r w:rsidRPr="008D78EE">
        <w:t xml:space="preserve"> la educación en un nivel de pregrado o postgrado, con la finalidad de lograr un desarrollo profesional. La Ley Orgánica de Educación (2009) </w:t>
      </w:r>
      <w:r w:rsidR="00BE75A5">
        <w:t>expresa</w:t>
      </w:r>
      <w:r w:rsidRPr="008D78EE">
        <w:t xml:space="preserve"> en su Artículo 37</w:t>
      </w:r>
      <w:r w:rsidR="00BE75A5">
        <w:t xml:space="preserve"> que</w:t>
      </w:r>
      <w:r w:rsidRPr="008D78EE">
        <w:t xml:space="preserve">: “Es función indeclinable del Estado la formulación, regulación, seguimiento y control de gestión de las políticas de formación docente a través del órgano con competencia en materia de Educación Universitaria”. (p. 54). Todo esto se realiza gracias al punto de vista psicológico, histórico antropológico, social y en su capacidad productiva.      </w:t>
      </w:r>
    </w:p>
    <w:p w14:paraId="2C0E7081" w14:textId="77777777" w:rsidR="00090D70" w:rsidRDefault="008A0ACE" w:rsidP="000354B4">
      <w:pPr>
        <w:ind w:firstLine="284"/>
      </w:pPr>
      <w:r>
        <w:t>L</w:t>
      </w:r>
      <w:r w:rsidR="00D40107" w:rsidRPr="008D78EE">
        <w:t xml:space="preserve">a carrera de diseño gráfico en el I.U.T.A.J.S. </w:t>
      </w:r>
      <w:r>
        <w:t>posee</w:t>
      </w:r>
      <w:r w:rsidR="00D40107" w:rsidRPr="008D78EE">
        <w:t xml:space="preserve"> docentes que son considerados jóvenes, y es cuando estos deben saber manejar el trato </w:t>
      </w:r>
      <w:r w:rsidR="00BE75A5">
        <w:t>del estudiante</w:t>
      </w:r>
      <w:r w:rsidR="00D40107" w:rsidRPr="008D78EE">
        <w:t xml:space="preserve"> a profesor. En este sentido </w:t>
      </w:r>
      <w:proofErr w:type="spellStart"/>
      <w:r w:rsidR="00D40107" w:rsidRPr="008D78EE">
        <w:t>Yélamo</w:t>
      </w:r>
      <w:proofErr w:type="spellEnd"/>
      <w:r w:rsidR="00D40107" w:rsidRPr="008D78EE">
        <w:t xml:space="preserve"> (2013) </w:t>
      </w:r>
      <w:r w:rsidR="00BE75A5">
        <w:t>comenta que: “E</w:t>
      </w:r>
      <w:r w:rsidR="00D40107" w:rsidRPr="008D78EE">
        <w:t xml:space="preserve">l punto de vista cultural, profesional y social es la confrontación de la experiencia de dos adultos del que educa y del que es educado”. (p. 39). </w:t>
      </w:r>
    </w:p>
    <w:p w14:paraId="7B7806C6" w14:textId="77777777" w:rsidR="00090D70" w:rsidRDefault="00D40107" w:rsidP="000354B4">
      <w:pPr>
        <w:ind w:firstLine="284"/>
        <w:rPr>
          <w:rFonts w:eastAsia="Times New Roman"/>
          <w:color w:val="000000"/>
          <w:szCs w:val="24"/>
          <w:lang w:eastAsia="es-VE"/>
        </w:rPr>
      </w:pPr>
      <w:r w:rsidRPr="008D78EE">
        <w:lastRenderedPageBreak/>
        <w:t xml:space="preserve">Quiso decir que los estudiantes no deben dejarse llevar por lo que ven físicamente en el docente, sino de los conocimientos que este traiga. </w:t>
      </w:r>
      <w:r w:rsidRPr="004D30D7">
        <w:rPr>
          <w:rFonts w:eastAsia="Times New Roman"/>
          <w:color w:val="000000"/>
          <w:szCs w:val="24"/>
          <w:lang w:eastAsia="es-VE"/>
        </w:rPr>
        <w:t>Abonado a esto, está el docente que en su aula de clases debe planificar el contenido y el cómo va a impartirlo, dependiendo de su tipo de formación, est</w:t>
      </w:r>
      <w:r w:rsidR="00BE75A5">
        <w:rPr>
          <w:rFonts w:eastAsia="Times New Roman"/>
          <w:color w:val="000000"/>
          <w:szCs w:val="24"/>
          <w:lang w:eastAsia="es-VE"/>
        </w:rPr>
        <w:t>o</w:t>
      </w:r>
      <w:r w:rsidRPr="004D30D7">
        <w:rPr>
          <w:rFonts w:eastAsia="Times New Roman"/>
          <w:color w:val="000000"/>
          <w:szCs w:val="24"/>
          <w:lang w:eastAsia="es-VE"/>
        </w:rPr>
        <w:t xml:space="preserve"> debe hacerlo implementando su creatividad,</w:t>
      </w:r>
      <w:r w:rsidR="00BE75A5">
        <w:rPr>
          <w:rFonts w:eastAsia="Times New Roman"/>
          <w:color w:val="000000"/>
          <w:szCs w:val="24"/>
          <w:lang w:eastAsia="es-VE"/>
        </w:rPr>
        <w:t xml:space="preserve"> por</w:t>
      </w:r>
      <w:r w:rsidRPr="004D30D7">
        <w:rPr>
          <w:rFonts w:eastAsia="Times New Roman"/>
          <w:color w:val="000000"/>
          <w:szCs w:val="24"/>
          <w:lang w:eastAsia="es-VE"/>
        </w:rPr>
        <w:t>que ayuda al desarrollo cognitivo de los estudiantes y es una forma que logra buenos resultados de calificación y atención en los mismos. A este propósito Castro (2012) explica varios pasos para lograr esa sinergia de creatividad y estos son: “</w:t>
      </w:r>
      <w:r w:rsidR="00BE75A5">
        <w:rPr>
          <w:rFonts w:eastAsia="Times New Roman"/>
          <w:color w:val="000000"/>
          <w:szCs w:val="24"/>
          <w:lang w:eastAsia="es-VE"/>
        </w:rPr>
        <w:t>P</w:t>
      </w:r>
      <w:r w:rsidRPr="004D30D7">
        <w:rPr>
          <w:rFonts w:eastAsia="Times New Roman"/>
          <w:color w:val="000000"/>
          <w:szCs w:val="24"/>
          <w:lang w:eastAsia="es-VE"/>
        </w:rPr>
        <w:t xml:space="preserve">reparación, incubación, visión o iluminación y verificación”. (p. 64). </w:t>
      </w:r>
    </w:p>
    <w:p w14:paraId="048B34C7" w14:textId="445E7B36" w:rsidR="00D40107" w:rsidRDefault="00792E44" w:rsidP="000354B4">
      <w:pPr>
        <w:ind w:firstLine="284"/>
        <w:rPr>
          <w:rFonts w:eastAsia="Times New Roman"/>
          <w:b/>
          <w:color w:val="000000"/>
          <w:szCs w:val="24"/>
          <w:lang w:eastAsia="es-VE"/>
        </w:rPr>
      </w:pPr>
      <w:r w:rsidRPr="004D30D7">
        <w:rPr>
          <w:rFonts w:eastAsia="Times New Roman"/>
          <w:color w:val="000000"/>
          <w:szCs w:val="24"/>
          <w:lang w:eastAsia="es-VE"/>
        </w:rPr>
        <w:t>Primeramente,</w:t>
      </w:r>
      <w:r w:rsidR="00D40107" w:rsidRPr="004D30D7">
        <w:rPr>
          <w:rFonts w:eastAsia="Times New Roman"/>
          <w:color w:val="000000"/>
          <w:szCs w:val="24"/>
          <w:lang w:eastAsia="es-VE"/>
        </w:rPr>
        <w:t xml:space="preserve"> el docente debe tener en cuenta el tema de la unidad que va a dictar, luego debe preparar su clase, buscar ideas para el criterio evaluativo y por último seleccionar la opción más indicada para el proceso.</w:t>
      </w:r>
      <w:r w:rsidR="00090D70">
        <w:rPr>
          <w:rFonts w:eastAsia="Times New Roman"/>
          <w:color w:val="000000"/>
          <w:szCs w:val="24"/>
          <w:lang w:eastAsia="es-VE"/>
        </w:rPr>
        <w:t xml:space="preserve"> </w:t>
      </w:r>
      <w:r w:rsidR="00D40107" w:rsidRPr="004D30D7">
        <w:rPr>
          <w:color w:val="000000"/>
        </w:rPr>
        <w:t xml:space="preserve">Anexando a este aspecto, </w:t>
      </w:r>
      <w:proofErr w:type="spellStart"/>
      <w:r w:rsidR="00D40107" w:rsidRPr="004D30D7">
        <w:rPr>
          <w:color w:val="000000"/>
        </w:rPr>
        <w:t>Yélamo</w:t>
      </w:r>
      <w:proofErr w:type="spellEnd"/>
      <w:r w:rsidR="00D40107" w:rsidRPr="004D30D7">
        <w:rPr>
          <w:color w:val="000000"/>
        </w:rPr>
        <w:t xml:space="preserve"> (2013) </w:t>
      </w:r>
      <w:r w:rsidR="00BE75A5">
        <w:rPr>
          <w:color w:val="000000"/>
        </w:rPr>
        <w:t>expresa</w:t>
      </w:r>
      <w:r w:rsidR="00D40107" w:rsidRPr="004D30D7">
        <w:rPr>
          <w:color w:val="000000"/>
        </w:rPr>
        <w:t xml:space="preserve"> que es</w:t>
      </w:r>
      <w:r w:rsidR="00BE75A5">
        <w:rPr>
          <w:color w:val="000000"/>
        </w:rPr>
        <w:t>te conocimiento se logra por: “L</w:t>
      </w:r>
      <w:r w:rsidR="00D40107" w:rsidRPr="004D30D7">
        <w:rPr>
          <w:color w:val="000000"/>
        </w:rPr>
        <w:t xml:space="preserve">a riqueza espiritual del hombre es su experiencia, es lo que sabe, lo que ha vivido, lo que ha hecho, lo que siente”. (p. 39). El diseñador gráfico por lo general antes de estar preparado para dar clases, </w:t>
      </w:r>
      <w:r w:rsidRPr="004D30D7">
        <w:rPr>
          <w:color w:val="000000"/>
        </w:rPr>
        <w:t>primeramente,</w:t>
      </w:r>
      <w:r w:rsidR="00D40107" w:rsidRPr="004D30D7">
        <w:rPr>
          <w:color w:val="000000"/>
        </w:rPr>
        <w:t xml:space="preserve"> tiene la experiencia en el mercado laboral, aprendiendo lo que es el trato con el cliente, la solución de problemas laborables, el trabajar bajo presión, el trabajo en equipo, entre otros, y con esto el desarrolla ese conocimiento de su carrera el cual luego estaría capacitado de impartir en un salón de clases. </w:t>
      </w:r>
    </w:p>
    <w:p w14:paraId="6B74571C" w14:textId="77777777" w:rsidR="00D40107" w:rsidRPr="008D78EE" w:rsidRDefault="00D40107" w:rsidP="000715C4">
      <w:pPr>
        <w:rPr>
          <w:rFonts w:eastAsia="Times New Roman"/>
          <w:b/>
          <w:color w:val="000000"/>
          <w:szCs w:val="24"/>
          <w:lang w:eastAsia="es-VE"/>
        </w:rPr>
      </w:pPr>
    </w:p>
    <w:p w14:paraId="693EBC70" w14:textId="77777777" w:rsidR="00D40107" w:rsidRPr="008D78EE" w:rsidRDefault="00D40107" w:rsidP="000715C4">
      <w:pPr>
        <w:rPr>
          <w:rFonts w:eastAsia="Times New Roman"/>
          <w:color w:val="000000"/>
          <w:szCs w:val="24"/>
          <w:lang w:eastAsia="es-VE"/>
        </w:rPr>
      </w:pPr>
      <w:r w:rsidRPr="008D78EE">
        <w:rPr>
          <w:rFonts w:eastAsia="Times New Roman"/>
          <w:b/>
          <w:color w:val="000000"/>
          <w:szCs w:val="24"/>
          <w:lang w:eastAsia="es-VE"/>
        </w:rPr>
        <w:t>La práctica docente y el uso de las TIC en el diseño</w:t>
      </w:r>
    </w:p>
    <w:p w14:paraId="26D00ADA" w14:textId="77777777" w:rsidR="00D40107" w:rsidRPr="008D78EE" w:rsidRDefault="00D40107" w:rsidP="000715C4">
      <w:pPr>
        <w:rPr>
          <w:rFonts w:eastAsia="Times New Roman"/>
          <w:color w:val="000000"/>
          <w:szCs w:val="24"/>
          <w:lang w:eastAsia="es-VE"/>
        </w:rPr>
      </w:pPr>
    </w:p>
    <w:p w14:paraId="731D0CD7" w14:textId="3C8284A6" w:rsidR="000354B4" w:rsidRDefault="00D40107" w:rsidP="000354B4">
      <w:pPr>
        <w:ind w:firstLine="284"/>
        <w:rPr>
          <w:rFonts w:eastAsia="Times New Roman"/>
          <w:color w:val="000000"/>
          <w:szCs w:val="24"/>
          <w:lang w:eastAsia="es-VE"/>
        </w:rPr>
      </w:pPr>
      <w:r w:rsidRPr="008D78EE">
        <w:rPr>
          <w:rFonts w:eastAsia="Times New Roman"/>
          <w:color w:val="000000"/>
          <w:szCs w:val="24"/>
          <w:lang w:eastAsia="es-VE"/>
        </w:rPr>
        <w:t xml:space="preserve">El rol del docente es distinto dependiendo de la época que este sea, no todos dominan las nuevas tecnologías, y existen muchos que sin ellas no pueden dar sus clases, cómo también hay otros que las utilizan en algunas ocasiones. En este caso, </w:t>
      </w:r>
      <w:proofErr w:type="spellStart"/>
      <w:r w:rsidRPr="008D78EE">
        <w:rPr>
          <w:rFonts w:eastAsia="Times New Roman"/>
          <w:szCs w:val="24"/>
          <w:lang w:eastAsia="es-VE"/>
        </w:rPr>
        <w:t>Yélamo</w:t>
      </w:r>
      <w:proofErr w:type="spellEnd"/>
      <w:r w:rsidRPr="008D78EE">
        <w:rPr>
          <w:rFonts w:eastAsia="Times New Roman"/>
          <w:szCs w:val="24"/>
          <w:lang w:eastAsia="es-VE"/>
        </w:rPr>
        <w:t xml:space="preserve"> (2013) </w:t>
      </w:r>
      <w:r w:rsidR="004810BF">
        <w:rPr>
          <w:rFonts w:eastAsia="Times New Roman"/>
          <w:szCs w:val="24"/>
          <w:lang w:eastAsia="es-VE"/>
        </w:rPr>
        <w:t>expresa</w:t>
      </w:r>
      <w:r w:rsidRPr="008D78EE">
        <w:rPr>
          <w:rFonts w:eastAsia="Times New Roman"/>
          <w:szCs w:val="24"/>
          <w:lang w:eastAsia="es-VE"/>
        </w:rPr>
        <w:t xml:space="preserve"> </w:t>
      </w:r>
      <w:r w:rsidRPr="008D78EE">
        <w:rPr>
          <w:rFonts w:eastAsia="Times New Roman"/>
          <w:color w:val="000000"/>
          <w:szCs w:val="24"/>
          <w:lang w:eastAsia="es-VE"/>
        </w:rPr>
        <w:t xml:space="preserve">que: “la presencia de las TIC en actividades y en ámbitos totalmente distintos van a tener alguna influencia en la utilización concreta que se haga en el aula de estos artefactos”. (p. 26). </w:t>
      </w:r>
    </w:p>
    <w:p w14:paraId="163D11D5" w14:textId="2E078F9C" w:rsidR="00D40107" w:rsidRPr="008D78EE" w:rsidRDefault="00D40107" w:rsidP="000354B4">
      <w:pPr>
        <w:ind w:firstLine="284"/>
        <w:rPr>
          <w:rFonts w:eastAsia="Times New Roman"/>
          <w:szCs w:val="24"/>
          <w:lang w:eastAsia="es-VE"/>
        </w:rPr>
      </w:pPr>
      <w:r w:rsidRPr="008D78EE">
        <w:rPr>
          <w:rFonts w:eastAsia="Times New Roman"/>
          <w:color w:val="000000"/>
          <w:szCs w:val="24"/>
          <w:lang w:eastAsia="es-VE"/>
        </w:rPr>
        <w:lastRenderedPageBreak/>
        <w:t xml:space="preserve">Quiso decir que el uso de las TIC se puede usar como un recurso didáctico, el cual pueden ser mediante al uso del internet, el correo electrónico, redes sociales, entre otros. </w:t>
      </w:r>
      <w:r w:rsidR="004810BF">
        <w:rPr>
          <w:rFonts w:eastAsia="Times New Roman"/>
          <w:color w:val="000000"/>
          <w:szCs w:val="24"/>
          <w:lang w:eastAsia="es-VE"/>
        </w:rPr>
        <w:t xml:space="preserve">Referente a las consideraciones anteriores, está lo que contiene </w:t>
      </w:r>
      <w:r w:rsidR="00792E44">
        <w:rPr>
          <w:rFonts w:eastAsia="Times New Roman"/>
          <w:color w:val="000000"/>
          <w:szCs w:val="24"/>
          <w:lang w:eastAsia="es-VE"/>
        </w:rPr>
        <w:t xml:space="preserve">la </w:t>
      </w:r>
      <w:r w:rsidR="00792E44" w:rsidRPr="008D78EE">
        <w:rPr>
          <w:rFonts w:eastAsia="Times New Roman"/>
          <w:szCs w:val="24"/>
          <w:lang w:eastAsia="es-VE"/>
        </w:rPr>
        <w:t>Constitución</w:t>
      </w:r>
      <w:r w:rsidRPr="008D78EE">
        <w:rPr>
          <w:rFonts w:eastAsia="Times New Roman"/>
          <w:szCs w:val="24"/>
          <w:lang w:eastAsia="es-VE"/>
        </w:rPr>
        <w:t xml:space="preserve"> de la República Bolivariana de Venezuela (1999), en su artículo 1010 </w:t>
      </w:r>
      <w:r w:rsidR="006529C0">
        <w:rPr>
          <w:rFonts w:eastAsia="Times New Roman"/>
          <w:szCs w:val="24"/>
          <w:lang w:eastAsia="es-VE"/>
        </w:rPr>
        <w:t xml:space="preserve">sobre la utilización e implementación de las </w:t>
      </w:r>
      <w:r w:rsidRPr="008D78EE">
        <w:rPr>
          <w:rFonts w:eastAsia="Times New Roman"/>
          <w:szCs w:val="24"/>
          <w:lang w:eastAsia="es-VE"/>
        </w:rPr>
        <w:t>nuevas tecnologías</w:t>
      </w:r>
      <w:r w:rsidR="006529C0">
        <w:rPr>
          <w:rFonts w:eastAsia="Times New Roman"/>
          <w:szCs w:val="24"/>
          <w:lang w:eastAsia="es-VE"/>
        </w:rPr>
        <w:t xml:space="preserve"> dentro del currículo venezolano, donde expresa</w:t>
      </w:r>
      <w:r w:rsidRPr="008D78EE">
        <w:rPr>
          <w:rFonts w:eastAsia="Times New Roman"/>
          <w:szCs w:val="24"/>
          <w:lang w:eastAsia="es-VE"/>
        </w:rPr>
        <w:t xml:space="preserve"> que:</w:t>
      </w:r>
    </w:p>
    <w:p w14:paraId="3FE1DA8A" w14:textId="77777777" w:rsidR="00D40107" w:rsidRPr="008D78EE" w:rsidRDefault="00D40107" w:rsidP="000715C4">
      <w:pPr>
        <w:spacing w:line="240" w:lineRule="auto"/>
        <w:ind w:left="567" w:right="616"/>
      </w:pPr>
      <w:r w:rsidRPr="008D78EE">
        <w:t>El Estado reconocerá el interés público de la ciencia, la tecnología, el conocimiento, la innovación y sus aplicaciones y los servicios de información necesarios por ser instrumentos fundamentales para el desarrollo económico, social y político del país, así como para la seguridad y soberanía nacional. (p. 27).</w:t>
      </w:r>
    </w:p>
    <w:p w14:paraId="5689C8E2" w14:textId="77777777" w:rsidR="00D40107" w:rsidRPr="008D78EE" w:rsidRDefault="00D40107" w:rsidP="000715C4">
      <w:pPr>
        <w:spacing w:line="240" w:lineRule="auto"/>
        <w:ind w:left="567" w:right="616"/>
        <w:rPr>
          <w:rFonts w:eastAsia="Times New Roman"/>
          <w:color w:val="000000"/>
          <w:szCs w:val="24"/>
          <w:lang w:eastAsia="es-VE"/>
        </w:rPr>
      </w:pPr>
    </w:p>
    <w:p w14:paraId="7EEC5D64" w14:textId="7882DA50" w:rsidR="00D40107" w:rsidRPr="008D78EE" w:rsidRDefault="00D40107" w:rsidP="000354B4">
      <w:pPr>
        <w:ind w:firstLine="284"/>
        <w:rPr>
          <w:b/>
          <w:szCs w:val="24"/>
        </w:rPr>
      </w:pPr>
      <w:r w:rsidRPr="008D78EE">
        <w:rPr>
          <w:rFonts w:eastAsia="Times New Roman"/>
          <w:color w:val="000000"/>
          <w:szCs w:val="24"/>
          <w:lang w:eastAsia="es-VE"/>
        </w:rPr>
        <w:t>En relación a esto</w:t>
      </w:r>
      <w:r>
        <w:rPr>
          <w:rFonts w:eastAsia="Times New Roman"/>
          <w:color w:val="000000"/>
          <w:szCs w:val="24"/>
          <w:lang w:eastAsia="es-VE"/>
        </w:rPr>
        <w:t>,</w:t>
      </w:r>
      <w:r w:rsidRPr="008D78EE">
        <w:rPr>
          <w:rFonts w:eastAsia="Times New Roman"/>
          <w:color w:val="000000"/>
          <w:szCs w:val="24"/>
          <w:lang w:eastAsia="es-VE"/>
        </w:rPr>
        <w:t xml:space="preserve"> el docente debe estudiar bien el cómo abordar las TIC en el aula, y en los momentos específicos que corresponda. </w:t>
      </w:r>
      <w:r w:rsidR="00792E44" w:rsidRPr="008D78EE">
        <w:rPr>
          <w:rFonts w:eastAsia="Times New Roman"/>
          <w:color w:val="000000"/>
          <w:szCs w:val="24"/>
          <w:lang w:eastAsia="es-VE"/>
        </w:rPr>
        <w:t>Asimismo,</w:t>
      </w:r>
      <w:r w:rsidRPr="008D78EE">
        <w:rPr>
          <w:rFonts w:eastAsia="Times New Roman"/>
          <w:color w:val="000000"/>
          <w:szCs w:val="24"/>
          <w:lang w:eastAsia="es-VE"/>
        </w:rPr>
        <w:t xml:space="preserve"> </w:t>
      </w:r>
      <w:proofErr w:type="spellStart"/>
      <w:r w:rsidRPr="008D78EE">
        <w:rPr>
          <w:rFonts w:eastAsia="Times New Roman"/>
          <w:szCs w:val="24"/>
          <w:lang w:eastAsia="es-VE"/>
        </w:rPr>
        <w:t>Yélamo</w:t>
      </w:r>
      <w:proofErr w:type="spellEnd"/>
      <w:r w:rsidRPr="008D78EE">
        <w:rPr>
          <w:rFonts w:eastAsia="Times New Roman"/>
          <w:szCs w:val="24"/>
          <w:lang w:eastAsia="es-VE"/>
        </w:rPr>
        <w:t xml:space="preserve"> (2013) </w:t>
      </w:r>
      <w:r w:rsidR="006529C0">
        <w:rPr>
          <w:rFonts w:eastAsia="Times New Roman"/>
          <w:color w:val="000000"/>
          <w:szCs w:val="24"/>
          <w:lang w:eastAsia="es-VE"/>
        </w:rPr>
        <w:t>aporta que: “E</w:t>
      </w:r>
      <w:r w:rsidRPr="008D78EE">
        <w:rPr>
          <w:rFonts w:eastAsia="Times New Roman"/>
          <w:color w:val="000000"/>
          <w:szCs w:val="24"/>
          <w:lang w:eastAsia="es-VE"/>
        </w:rPr>
        <w:t xml:space="preserve">l docente debe tomar en cuenta no sólo el conocimiento de distintos temas, sino el manejo que tengan los estudiantes sobre las herramientas”. (p. 70-71). En el caso de Diseño Gráfico, el docente debe asegurarse que los estudiantes dominen </w:t>
      </w:r>
      <w:r w:rsidR="006529C0">
        <w:rPr>
          <w:rFonts w:eastAsia="Times New Roman"/>
          <w:color w:val="000000"/>
          <w:szCs w:val="24"/>
          <w:lang w:eastAsia="es-VE"/>
        </w:rPr>
        <w:t>los</w:t>
      </w:r>
      <w:r w:rsidRPr="008D78EE">
        <w:rPr>
          <w:rFonts w:eastAsia="Times New Roman"/>
          <w:color w:val="000000"/>
          <w:szCs w:val="24"/>
          <w:lang w:eastAsia="es-VE"/>
        </w:rPr>
        <w:t xml:space="preserve"> software</w:t>
      </w:r>
      <w:r w:rsidR="006529C0">
        <w:rPr>
          <w:rFonts w:eastAsia="Times New Roman"/>
          <w:color w:val="000000"/>
          <w:szCs w:val="24"/>
          <w:lang w:eastAsia="es-VE"/>
        </w:rPr>
        <w:t>s</w:t>
      </w:r>
      <w:r w:rsidRPr="008D78EE">
        <w:rPr>
          <w:rFonts w:eastAsia="Times New Roman"/>
          <w:color w:val="000000"/>
          <w:szCs w:val="24"/>
          <w:lang w:eastAsia="es-VE"/>
        </w:rPr>
        <w:t xml:space="preserve"> de diseño, los cuales poseen un manejo complejo y son la herramienta más utilizada de las TIC en el aula de esta carrera.</w:t>
      </w:r>
      <w:r w:rsidRPr="008D78EE">
        <w:rPr>
          <w:b/>
          <w:szCs w:val="24"/>
        </w:rPr>
        <w:t xml:space="preserve"> </w:t>
      </w:r>
    </w:p>
    <w:p w14:paraId="4CC7B69F" w14:textId="77777777" w:rsidR="00D40107" w:rsidRDefault="00D40107" w:rsidP="000715C4">
      <w:pPr>
        <w:jc w:val="center"/>
        <w:rPr>
          <w:rFonts w:eastAsia="Times New Roman"/>
          <w:b/>
          <w:szCs w:val="24"/>
          <w:lang w:eastAsia="es-VE"/>
        </w:rPr>
        <w:sectPr w:rsidR="00D40107" w:rsidSect="000715C4">
          <w:headerReference w:type="default" r:id="rId13"/>
          <w:pgSz w:w="12240" w:h="15840"/>
          <w:pgMar w:top="1701" w:right="2268" w:bottom="1701" w:left="2268" w:header="709" w:footer="709" w:gutter="0"/>
          <w:pgNumType w:start="1"/>
          <w:cols w:space="708"/>
          <w:docGrid w:linePitch="360"/>
        </w:sectPr>
      </w:pPr>
    </w:p>
    <w:p w14:paraId="24B5BDD1" w14:textId="77777777" w:rsidR="008069A7" w:rsidRPr="00E46627" w:rsidRDefault="008069A7" w:rsidP="000715C4">
      <w:pPr>
        <w:jc w:val="center"/>
        <w:rPr>
          <w:rFonts w:eastAsia="Times New Roman"/>
          <w:b/>
          <w:szCs w:val="24"/>
          <w:lang w:eastAsia="es-VE"/>
        </w:rPr>
      </w:pPr>
      <w:r w:rsidRPr="00E46627">
        <w:rPr>
          <w:rFonts w:eastAsia="Times New Roman"/>
          <w:b/>
          <w:szCs w:val="24"/>
          <w:lang w:eastAsia="es-VE"/>
        </w:rPr>
        <w:lastRenderedPageBreak/>
        <w:t>OPERACIONALIZACIÓN DE LAS VARIABLES</w:t>
      </w:r>
    </w:p>
    <w:p w14:paraId="6B3FBC69" w14:textId="77777777" w:rsidR="008069A7" w:rsidRPr="00E46627" w:rsidRDefault="008069A7" w:rsidP="000715C4">
      <w:pPr>
        <w:rPr>
          <w:rFonts w:eastAsia="Times New Roman"/>
          <w:b/>
          <w:szCs w:val="24"/>
          <w:lang w:eastAsia="es-VE"/>
        </w:rPr>
      </w:pPr>
    </w:p>
    <w:p w14:paraId="025685D4" w14:textId="478F7841" w:rsidR="00D0539F" w:rsidRDefault="008069A7" w:rsidP="000715C4">
      <w:pPr>
        <w:ind w:right="-1454"/>
        <w:rPr>
          <w:b/>
          <w:color w:val="000000"/>
          <w:szCs w:val="24"/>
        </w:rPr>
      </w:pPr>
      <w:r w:rsidRPr="00E46627">
        <w:rPr>
          <w:rFonts w:eastAsia="Times New Roman"/>
          <w:b/>
          <w:szCs w:val="24"/>
          <w:lang w:eastAsia="es-VE"/>
        </w:rPr>
        <w:t>Objetivo General:</w:t>
      </w:r>
      <w:r>
        <w:rPr>
          <w:color w:val="000000"/>
          <w:szCs w:val="24"/>
        </w:rPr>
        <w:t xml:space="preserve"> </w:t>
      </w:r>
      <w:r w:rsidRPr="008D78EE">
        <w:rPr>
          <w:color w:val="000000"/>
          <w:szCs w:val="24"/>
        </w:rPr>
        <w:t>Proponer un diseño instruccional para la Unidad Curricular Inducción al Diseño Gráfico en el curso</w:t>
      </w:r>
      <w:r w:rsidR="00D0539F">
        <w:rPr>
          <w:color w:val="000000"/>
          <w:szCs w:val="24"/>
        </w:rPr>
        <w:t xml:space="preserve"> </w:t>
      </w:r>
      <w:r w:rsidR="00D0539F" w:rsidRPr="008D78EE">
        <w:rPr>
          <w:color w:val="000000"/>
          <w:szCs w:val="24"/>
        </w:rPr>
        <w:t>introductorio de la Carrera de Diseño Gráfico del I.U.T.A.J.S. extensión Valencia estado Carabobo.</w:t>
      </w:r>
    </w:p>
    <w:p w14:paraId="3DDEE060" w14:textId="7CE9DC45" w:rsidR="008069A7" w:rsidRPr="00E83E27" w:rsidRDefault="008069A7" w:rsidP="000715C4">
      <w:pPr>
        <w:rPr>
          <w:rFonts w:eastAsia="Times New Roman"/>
          <w:b/>
          <w:szCs w:val="24"/>
          <w:lang w:eastAsia="es-VE"/>
        </w:rPr>
      </w:pPr>
      <w:r w:rsidRPr="00E83E27">
        <w:rPr>
          <w:b/>
          <w:color w:val="000000"/>
          <w:szCs w:val="24"/>
        </w:rPr>
        <w:t>Cuadro Nro. 1</w:t>
      </w:r>
      <w:r w:rsidR="00D0539F" w:rsidRPr="00D0539F">
        <w:rPr>
          <w:color w:val="000000"/>
          <w:szCs w:val="24"/>
        </w:rPr>
        <w:t xml:space="preserve"> </w:t>
      </w:r>
      <w:proofErr w:type="spellStart"/>
      <w:r w:rsidR="00D0539F" w:rsidRPr="00D0539F">
        <w:rPr>
          <w:color w:val="000000"/>
          <w:szCs w:val="24"/>
        </w:rPr>
        <w:t>Operacionalización</w:t>
      </w:r>
      <w:proofErr w:type="spellEnd"/>
      <w:r w:rsidR="00D0539F" w:rsidRPr="00D0539F">
        <w:rPr>
          <w:color w:val="000000"/>
          <w:szCs w:val="24"/>
        </w:rPr>
        <w:t xml:space="preserve"> de las variables</w:t>
      </w:r>
    </w:p>
    <w:tbl>
      <w:tblPr>
        <w:tblpPr w:leftFromText="141" w:rightFromText="141" w:vertAnchor="text" w:horzAnchor="margin" w:tblpY="98"/>
        <w:tblW w:w="13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456"/>
        <w:gridCol w:w="2072"/>
        <w:gridCol w:w="2109"/>
        <w:gridCol w:w="1550"/>
        <w:gridCol w:w="1430"/>
        <w:gridCol w:w="1956"/>
        <w:gridCol w:w="1024"/>
      </w:tblGrid>
      <w:tr w:rsidR="008069A7" w:rsidRPr="00124026" w14:paraId="1AF90016" w14:textId="77777777" w:rsidTr="009733DD">
        <w:trPr>
          <w:trHeight w:val="942"/>
        </w:trPr>
        <w:tc>
          <w:tcPr>
            <w:tcW w:w="1656" w:type="dxa"/>
            <w:shd w:val="clear" w:color="auto" w:fill="auto"/>
          </w:tcPr>
          <w:p w14:paraId="2A529167" w14:textId="77777777" w:rsidR="008069A7" w:rsidRPr="00124026" w:rsidRDefault="008069A7" w:rsidP="000715C4">
            <w:pPr>
              <w:spacing w:line="240" w:lineRule="auto"/>
              <w:jc w:val="center"/>
              <w:rPr>
                <w:szCs w:val="24"/>
              </w:rPr>
            </w:pPr>
            <w:r w:rsidRPr="00124026">
              <w:rPr>
                <w:b/>
                <w:bCs/>
                <w:szCs w:val="24"/>
                <w:lang w:val="es-ES"/>
              </w:rPr>
              <w:t>Objetivos</w:t>
            </w:r>
          </w:p>
          <w:p w14:paraId="3CA0DDAE" w14:textId="77777777" w:rsidR="008069A7" w:rsidRPr="00124026" w:rsidRDefault="008069A7" w:rsidP="000715C4">
            <w:pPr>
              <w:spacing w:line="240" w:lineRule="auto"/>
              <w:jc w:val="center"/>
              <w:rPr>
                <w:szCs w:val="24"/>
                <w:lang w:val="es-ES"/>
              </w:rPr>
            </w:pPr>
            <w:r w:rsidRPr="00124026">
              <w:rPr>
                <w:b/>
                <w:bCs/>
                <w:szCs w:val="24"/>
                <w:lang w:val="es-ES"/>
              </w:rPr>
              <w:t>Específicos</w:t>
            </w:r>
          </w:p>
        </w:tc>
        <w:tc>
          <w:tcPr>
            <w:tcW w:w="1447" w:type="dxa"/>
            <w:shd w:val="clear" w:color="auto" w:fill="auto"/>
          </w:tcPr>
          <w:p w14:paraId="02653E12" w14:textId="77777777" w:rsidR="008069A7" w:rsidRPr="00124026" w:rsidRDefault="008069A7" w:rsidP="000715C4">
            <w:pPr>
              <w:spacing w:line="240" w:lineRule="auto"/>
              <w:jc w:val="center"/>
              <w:rPr>
                <w:szCs w:val="24"/>
                <w:lang w:val="es-ES"/>
              </w:rPr>
            </w:pPr>
            <w:r w:rsidRPr="00124026">
              <w:rPr>
                <w:b/>
                <w:bCs/>
                <w:szCs w:val="24"/>
                <w:lang w:val="es-ES"/>
              </w:rPr>
              <w:t>Variable</w:t>
            </w:r>
          </w:p>
        </w:tc>
        <w:tc>
          <w:tcPr>
            <w:tcW w:w="2077" w:type="dxa"/>
            <w:shd w:val="clear" w:color="auto" w:fill="auto"/>
          </w:tcPr>
          <w:p w14:paraId="010AF490" w14:textId="77777777" w:rsidR="008069A7" w:rsidRPr="00124026" w:rsidRDefault="008069A7" w:rsidP="000715C4">
            <w:pPr>
              <w:spacing w:line="240" w:lineRule="auto"/>
              <w:jc w:val="center"/>
              <w:rPr>
                <w:szCs w:val="24"/>
              </w:rPr>
            </w:pPr>
            <w:r w:rsidRPr="00124026">
              <w:rPr>
                <w:b/>
                <w:bCs/>
                <w:szCs w:val="24"/>
                <w:lang w:val="es-ES"/>
              </w:rPr>
              <w:t>Definición</w:t>
            </w:r>
          </w:p>
          <w:p w14:paraId="1C54D863" w14:textId="77777777" w:rsidR="008069A7" w:rsidRPr="00124026" w:rsidRDefault="008069A7" w:rsidP="000715C4">
            <w:pPr>
              <w:spacing w:line="240" w:lineRule="auto"/>
              <w:jc w:val="center"/>
              <w:rPr>
                <w:szCs w:val="24"/>
                <w:lang w:val="es-ES"/>
              </w:rPr>
            </w:pPr>
            <w:r w:rsidRPr="00124026">
              <w:rPr>
                <w:b/>
                <w:bCs/>
                <w:szCs w:val="24"/>
                <w:lang w:val="es-ES"/>
              </w:rPr>
              <w:t>Conceptual</w:t>
            </w:r>
          </w:p>
        </w:tc>
        <w:tc>
          <w:tcPr>
            <w:tcW w:w="2114" w:type="dxa"/>
            <w:shd w:val="clear" w:color="auto" w:fill="auto"/>
          </w:tcPr>
          <w:p w14:paraId="7DFE0E8B" w14:textId="77777777" w:rsidR="008069A7" w:rsidRPr="00124026" w:rsidRDefault="008069A7" w:rsidP="000715C4">
            <w:pPr>
              <w:spacing w:line="240" w:lineRule="auto"/>
              <w:jc w:val="center"/>
              <w:rPr>
                <w:szCs w:val="24"/>
              </w:rPr>
            </w:pPr>
            <w:r w:rsidRPr="00124026">
              <w:rPr>
                <w:b/>
                <w:bCs/>
                <w:szCs w:val="24"/>
                <w:lang w:val="es-ES"/>
              </w:rPr>
              <w:t>Definición</w:t>
            </w:r>
          </w:p>
          <w:p w14:paraId="1680ED96" w14:textId="77777777" w:rsidR="008069A7" w:rsidRPr="00124026" w:rsidRDefault="008069A7" w:rsidP="000715C4">
            <w:pPr>
              <w:spacing w:line="240" w:lineRule="auto"/>
              <w:jc w:val="center"/>
              <w:rPr>
                <w:szCs w:val="24"/>
                <w:lang w:val="es-ES"/>
              </w:rPr>
            </w:pPr>
            <w:r w:rsidRPr="00124026">
              <w:rPr>
                <w:b/>
                <w:bCs/>
                <w:szCs w:val="24"/>
                <w:lang w:val="es-ES"/>
              </w:rPr>
              <w:t>Operacional</w:t>
            </w:r>
          </w:p>
        </w:tc>
        <w:tc>
          <w:tcPr>
            <w:tcW w:w="1550" w:type="dxa"/>
            <w:shd w:val="clear" w:color="auto" w:fill="auto"/>
          </w:tcPr>
          <w:p w14:paraId="6B2751C1" w14:textId="77777777" w:rsidR="008069A7" w:rsidRPr="00124026" w:rsidRDefault="008069A7" w:rsidP="000715C4">
            <w:pPr>
              <w:spacing w:line="240" w:lineRule="auto"/>
              <w:jc w:val="center"/>
              <w:rPr>
                <w:szCs w:val="24"/>
                <w:lang w:val="es-ES"/>
              </w:rPr>
            </w:pPr>
            <w:r w:rsidRPr="00124026">
              <w:rPr>
                <w:b/>
                <w:bCs/>
                <w:szCs w:val="24"/>
                <w:lang w:val="es-ES"/>
              </w:rPr>
              <w:t>Dimensiones</w:t>
            </w:r>
          </w:p>
        </w:tc>
        <w:tc>
          <w:tcPr>
            <w:tcW w:w="1421" w:type="dxa"/>
            <w:shd w:val="clear" w:color="auto" w:fill="auto"/>
          </w:tcPr>
          <w:p w14:paraId="5E785724" w14:textId="77777777" w:rsidR="008069A7" w:rsidRPr="00124026" w:rsidRDefault="008069A7" w:rsidP="000715C4">
            <w:pPr>
              <w:spacing w:line="240" w:lineRule="auto"/>
              <w:jc w:val="center"/>
              <w:rPr>
                <w:szCs w:val="24"/>
                <w:lang w:val="es-ES"/>
              </w:rPr>
            </w:pPr>
            <w:r w:rsidRPr="00124026">
              <w:rPr>
                <w:b/>
                <w:bCs/>
                <w:szCs w:val="24"/>
                <w:lang w:val="es-ES"/>
              </w:rPr>
              <w:t>Indicadores</w:t>
            </w:r>
          </w:p>
        </w:tc>
        <w:tc>
          <w:tcPr>
            <w:tcW w:w="1960" w:type="dxa"/>
            <w:shd w:val="clear" w:color="auto" w:fill="auto"/>
          </w:tcPr>
          <w:p w14:paraId="49B3EDFF" w14:textId="77777777" w:rsidR="008069A7" w:rsidRPr="00124026" w:rsidRDefault="008069A7" w:rsidP="000715C4">
            <w:pPr>
              <w:spacing w:line="240" w:lineRule="auto"/>
              <w:jc w:val="center"/>
              <w:rPr>
                <w:b/>
                <w:bCs/>
                <w:szCs w:val="24"/>
              </w:rPr>
            </w:pPr>
            <w:r w:rsidRPr="00124026">
              <w:rPr>
                <w:b/>
                <w:bCs/>
                <w:szCs w:val="24"/>
              </w:rPr>
              <w:t xml:space="preserve">Instrumento y técnica </w:t>
            </w:r>
          </w:p>
        </w:tc>
        <w:tc>
          <w:tcPr>
            <w:tcW w:w="1026" w:type="dxa"/>
            <w:shd w:val="clear" w:color="auto" w:fill="auto"/>
          </w:tcPr>
          <w:p w14:paraId="16BE3B63" w14:textId="77777777" w:rsidR="008069A7" w:rsidRPr="00124026" w:rsidRDefault="008069A7" w:rsidP="000715C4">
            <w:pPr>
              <w:spacing w:line="240" w:lineRule="auto"/>
              <w:jc w:val="center"/>
              <w:rPr>
                <w:szCs w:val="24"/>
              </w:rPr>
            </w:pPr>
            <w:r w:rsidRPr="00124026">
              <w:rPr>
                <w:b/>
                <w:bCs/>
                <w:szCs w:val="24"/>
                <w:lang w:val="es-ES"/>
              </w:rPr>
              <w:t>Ítems</w:t>
            </w:r>
          </w:p>
        </w:tc>
      </w:tr>
      <w:tr w:rsidR="008069A7" w:rsidRPr="00124026" w14:paraId="287AEAA8" w14:textId="77777777" w:rsidTr="009733DD">
        <w:trPr>
          <w:trHeight w:val="426"/>
        </w:trPr>
        <w:tc>
          <w:tcPr>
            <w:tcW w:w="1656" w:type="dxa"/>
            <w:shd w:val="clear" w:color="auto" w:fill="auto"/>
          </w:tcPr>
          <w:p w14:paraId="5D850B88" w14:textId="77777777" w:rsidR="008069A7" w:rsidRPr="00124026" w:rsidRDefault="008069A7" w:rsidP="000715C4">
            <w:pPr>
              <w:spacing w:line="240" w:lineRule="auto"/>
              <w:rPr>
                <w:rFonts w:eastAsia="Times New Roman"/>
                <w:b/>
                <w:szCs w:val="24"/>
                <w:lang w:eastAsia="es-VE"/>
              </w:rPr>
            </w:pPr>
            <w:r w:rsidRPr="00124026">
              <w:rPr>
                <w:color w:val="000000"/>
                <w:szCs w:val="24"/>
              </w:rPr>
              <w:t>Diagnosticar los niveles de rendimiento académico de los estudiantes cursantes del primer semestre en las asignaturas básicas de la carrera Diseñó Grafico.</w:t>
            </w:r>
          </w:p>
        </w:tc>
        <w:tc>
          <w:tcPr>
            <w:tcW w:w="1447" w:type="dxa"/>
            <w:shd w:val="clear" w:color="auto" w:fill="auto"/>
          </w:tcPr>
          <w:p w14:paraId="54183B71" w14:textId="77777777" w:rsidR="008069A7" w:rsidRPr="00124026" w:rsidRDefault="008069A7" w:rsidP="000715C4">
            <w:pPr>
              <w:spacing w:line="240" w:lineRule="auto"/>
              <w:rPr>
                <w:color w:val="000000"/>
                <w:szCs w:val="24"/>
              </w:rPr>
            </w:pPr>
          </w:p>
          <w:p w14:paraId="40AD527D" w14:textId="77777777" w:rsidR="008069A7" w:rsidRPr="00124026" w:rsidRDefault="008069A7" w:rsidP="000715C4">
            <w:pPr>
              <w:spacing w:line="240" w:lineRule="auto"/>
              <w:rPr>
                <w:rFonts w:eastAsia="Times New Roman"/>
                <w:b/>
                <w:szCs w:val="24"/>
                <w:lang w:eastAsia="es-VE"/>
              </w:rPr>
            </w:pPr>
            <w:r w:rsidRPr="00124026">
              <w:rPr>
                <w:color w:val="000000"/>
                <w:szCs w:val="24"/>
              </w:rPr>
              <w:t>Rendimiento académico</w:t>
            </w:r>
          </w:p>
        </w:tc>
        <w:tc>
          <w:tcPr>
            <w:tcW w:w="2077" w:type="dxa"/>
            <w:shd w:val="clear" w:color="auto" w:fill="auto"/>
          </w:tcPr>
          <w:p w14:paraId="54426997" w14:textId="77777777" w:rsidR="008069A7" w:rsidRPr="00124026" w:rsidRDefault="008069A7" w:rsidP="000715C4">
            <w:pPr>
              <w:spacing w:line="240" w:lineRule="auto"/>
              <w:rPr>
                <w:rFonts w:eastAsia="Times New Roman"/>
                <w:szCs w:val="24"/>
                <w:lang w:eastAsia="es-VE"/>
              </w:rPr>
            </w:pPr>
            <w:r w:rsidRPr="00124026">
              <w:rPr>
                <w:rFonts w:eastAsia="Times New Roman"/>
                <w:szCs w:val="24"/>
                <w:lang w:eastAsia="es-VE"/>
              </w:rPr>
              <w:t>Proporción entre el producto o el resultado obtenido y los medios utilizados.</w:t>
            </w:r>
          </w:p>
        </w:tc>
        <w:tc>
          <w:tcPr>
            <w:tcW w:w="2114" w:type="dxa"/>
            <w:shd w:val="clear" w:color="auto" w:fill="auto"/>
          </w:tcPr>
          <w:p w14:paraId="12D99A14" w14:textId="722D2936" w:rsidR="008069A7" w:rsidRPr="00124026" w:rsidRDefault="00B168E7" w:rsidP="000354B4">
            <w:pPr>
              <w:spacing w:line="240" w:lineRule="auto"/>
              <w:rPr>
                <w:rFonts w:eastAsia="Times New Roman"/>
                <w:b/>
                <w:szCs w:val="24"/>
                <w:lang w:eastAsia="es-VE"/>
              </w:rPr>
            </w:pPr>
            <w:r>
              <w:t>“</w:t>
            </w:r>
            <w:r w:rsidR="008069A7">
              <w:t>Se puede medir la eficiencia en una gestión mediante los resultados obtenidos, teniendo en cuenta los factores a los que se tiene acceso, que inciden de manera negativa o positiva en los mismos</w:t>
            </w:r>
            <w:r>
              <w:t>”</w:t>
            </w:r>
            <w:r w:rsidR="008069A7">
              <w:t>.</w:t>
            </w:r>
            <w:r>
              <w:t xml:space="preserve">  </w:t>
            </w:r>
            <w:r w:rsidR="008069A7">
              <w:t>(</w:t>
            </w:r>
            <w:r w:rsidR="008069A7" w:rsidRPr="00B92D55">
              <w:t>Jiménez-Caballero</w:t>
            </w:r>
            <w:r w:rsidR="008069A7">
              <w:t xml:space="preserve"> y otros, 2014).</w:t>
            </w:r>
          </w:p>
        </w:tc>
        <w:tc>
          <w:tcPr>
            <w:tcW w:w="1550" w:type="dxa"/>
            <w:shd w:val="clear" w:color="auto" w:fill="auto"/>
          </w:tcPr>
          <w:p w14:paraId="40F8AB09" w14:textId="77777777" w:rsidR="008069A7" w:rsidRPr="00124026" w:rsidRDefault="008069A7" w:rsidP="000715C4">
            <w:pPr>
              <w:spacing w:line="240" w:lineRule="auto"/>
              <w:rPr>
                <w:rFonts w:eastAsia="Times New Roman"/>
                <w:szCs w:val="24"/>
                <w:lang w:eastAsia="es-VE"/>
              </w:rPr>
            </w:pPr>
            <w:r w:rsidRPr="00124026">
              <w:rPr>
                <w:rFonts w:eastAsia="Times New Roman"/>
                <w:szCs w:val="24"/>
                <w:lang w:eastAsia="es-VE"/>
              </w:rPr>
              <w:t>Contenido programático</w:t>
            </w:r>
          </w:p>
          <w:p w14:paraId="1EC653D6" w14:textId="77777777" w:rsidR="008069A7" w:rsidRPr="00124026" w:rsidRDefault="008069A7" w:rsidP="000715C4">
            <w:pPr>
              <w:spacing w:line="240" w:lineRule="auto"/>
              <w:rPr>
                <w:rFonts w:eastAsia="Times New Roman"/>
                <w:szCs w:val="24"/>
                <w:lang w:eastAsia="es-VE"/>
              </w:rPr>
            </w:pPr>
          </w:p>
          <w:p w14:paraId="398AEADF" w14:textId="77777777" w:rsidR="008069A7" w:rsidRPr="00124026" w:rsidRDefault="008069A7" w:rsidP="000715C4">
            <w:pPr>
              <w:spacing w:line="240" w:lineRule="auto"/>
              <w:rPr>
                <w:rFonts w:eastAsia="Times New Roman"/>
                <w:szCs w:val="24"/>
                <w:lang w:eastAsia="es-VE"/>
              </w:rPr>
            </w:pPr>
          </w:p>
          <w:p w14:paraId="21613458" w14:textId="77777777" w:rsidR="008069A7" w:rsidRPr="00124026" w:rsidRDefault="008069A7" w:rsidP="000715C4">
            <w:pPr>
              <w:spacing w:line="240" w:lineRule="auto"/>
              <w:rPr>
                <w:rFonts w:eastAsia="Times New Roman"/>
                <w:szCs w:val="24"/>
                <w:lang w:eastAsia="es-VE"/>
              </w:rPr>
            </w:pPr>
          </w:p>
        </w:tc>
        <w:tc>
          <w:tcPr>
            <w:tcW w:w="1421" w:type="dxa"/>
            <w:shd w:val="clear" w:color="auto" w:fill="auto"/>
          </w:tcPr>
          <w:p w14:paraId="2921EAD0" w14:textId="77777777" w:rsidR="008069A7" w:rsidRPr="00124026" w:rsidRDefault="008069A7" w:rsidP="000715C4">
            <w:pPr>
              <w:spacing w:line="240" w:lineRule="auto"/>
              <w:rPr>
                <w:rFonts w:eastAsia="Times New Roman"/>
                <w:szCs w:val="24"/>
                <w:lang w:eastAsia="es-VE"/>
              </w:rPr>
            </w:pPr>
            <w:r w:rsidRPr="00124026">
              <w:rPr>
                <w:rFonts w:eastAsia="Times New Roman"/>
                <w:szCs w:val="24"/>
                <w:lang w:eastAsia="es-VE"/>
              </w:rPr>
              <w:t xml:space="preserve">Contenido </w:t>
            </w:r>
          </w:p>
          <w:p w14:paraId="1539F50C" w14:textId="77777777" w:rsidR="008069A7" w:rsidRPr="00124026" w:rsidRDefault="008069A7" w:rsidP="000715C4">
            <w:pPr>
              <w:spacing w:line="240" w:lineRule="auto"/>
              <w:rPr>
                <w:rFonts w:eastAsia="Times New Roman"/>
                <w:szCs w:val="24"/>
                <w:lang w:eastAsia="es-VE"/>
              </w:rPr>
            </w:pPr>
            <w:r w:rsidRPr="00124026">
              <w:rPr>
                <w:rFonts w:eastAsia="Times New Roman"/>
                <w:szCs w:val="24"/>
                <w:lang w:eastAsia="es-VE"/>
              </w:rPr>
              <w:t>Estrategias</w:t>
            </w:r>
          </w:p>
          <w:p w14:paraId="6B7A8BC6" w14:textId="77777777" w:rsidR="008069A7" w:rsidRPr="00124026" w:rsidRDefault="008069A7" w:rsidP="000715C4">
            <w:pPr>
              <w:spacing w:line="240" w:lineRule="auto"/>
              <w:rPr>
                <w:rFonts w:eastAsia="Times New Roman"/>
                <w:szCs w:val="24"/>
                <w:lang w:eastAsia="es-VE"/>
              </w:rPr>
            </w:pPr>
            <w:r w:rsidRPr="00124026">
              <w:rPr>
                <w:rFonts w:eastAsia="Times New Roman"/>
                <w:szCs w:val="24"/>
                <w:lang w:eastAsia="es-VE"/>
              </w:rPr>
              <w:t>Recursos</w:t>
            </w:r>
          </w:p>
          <w:p w14:paraId="57511088" w14:textId="77777777" w:rsidR="008069A7" w:rsidRPr="00124026" w:rsidRDefault="008069A7" w:rsidP="000715C4">
            <w:pPr>
              <w:spacing w:line="240" w:lineRule="auto"/>
              <w:rPr>
                <w:rFonts w:eastAsia="Times New Roman"/>
                <w:szCs w:val="24"/>
                <w:lang w:eastAsia="es-VE"/>
              </w:rPr>
            </w:pPr>
            <w:r w:rsidRPr="00124026">
              <w:rPr>
                <w:rFonts w:eastAsia="Times New Roman"/>
                <w:szCs w:val="24"/>
                <w:lang w:eastAsia="es-VE"/>
              </w:rPr>
              <w:t>Evaluación</w:t>
            </w:r>
          </w:p>
        </w:tc>
        <w:tc>
          <w:tcPr>
            <w:tcW w:w="1960" w:type="dxa"/>
            <w:shd w:val="clear" w:color="auto" w:fill="auto"/>
          </w:tcPr>
          <w:p w14:paraId="5BF416EF" w14:textId="77777777" w:rsidR="008069A7" w:rsidRPr="00124026" w:rsidRDefault="008069A7" w:rsidP="000715C4">
            <w:pPr>
              <w:spacing w:line="240" w:lineRule="auto"/>
              <w:jc w:val="left"/>
              <w:rPr>
                <w:rFonts w:eastAsia="Times New Roman"/>
                <w:szCs w:val="24"/>
                <w:lang w:eastAsia="es-VE"/>
              </w:rPr>
            </w:pPr>
          </w:p>
          <w:p w14:paraId="3E20AD62" w14:textId="77777777" w:rsidR="008069A7" w:rsidRPr="00124026" w:rsidRDefault="008069A7" w:rsidP="000715C4">
            <w:pPr>
              <w:spacing w:line="240" w:lineRule="auto"/>
              <w:jc w:val="left"/>
              <w:rPr>
                <w:rFonts w:eastAsia="Times New Roman"/>
                <w:szCs w:val="24"/>
                <w:lang w:eastAsia="es-VE"/>
              </w:rPr>
            </w:pPr>
            <w:r w:rsidRPr="00124026">
              <w:rPr>
                <w:rFonts w:eastAsia="Times New Roman"/>
                <w:szCs w:val="24"/>
                <w:lang w:eastAsia="es-VE"/>
              </w:rPr>
              <w:t>Cuestionario y encuesta</w:t>
            </w:r>
          </w:p>
          <w:p w14:paraId="06A86B49" w14:textId="77777777" w:rsidR="008069A7" w:rsidRPr="00124026" w:rsidRDefault="008069A7" w:rsidP="000715C4">
            <w:pPr>
              <w:spacing w:line="240" w:lineRule="auto"/>
              <w:rPr>
                <w:rFonts w:eastAsia="Times New Roman"/>
                <w:szCs w:val="24"/>
                <w:lang w:eastAsia="es-VE"/>
              </w:rPr>
            </w:pPr>
          </w:p>
        </w:tc>
        <w:tc>
          <w:tcPr>
            <w:tcW w:w="1026" w:type="dxa"/>
            <w:shd w:val="clear" w:color="auto" w:fill="auto"/>
          </w:tcPr>
          <w:p w14:paraId="06288B77" w14:textId="77777777" w:rsidR="008069A7" w:rsidRPr="00124026" w:rsidRDefault="008069A7" w:rsidP="000715C4">
            <w:pPr>
              <w:spacing w:line="240" w:lineRule="auto"/>
              <w:jc w:val="center"/>
              <w:rPr>
                <w:rFonts w:eastAsia="Times New Roman"/>
                <w:szCs w:val="24"/>
                <w:lang w:eastAsia="es-VE"/>
              </w:rPr>
            </w:pPr>
            <w:r w:rsidRPr="00124026">
              <w:rPr>
                <w:rFonts w:eastAsia="Times New Roman"/>
                <w:szCs w:val="24"/>
                <w:lang w:eastAsia="es-VE"/>
              </w:rPr>
              <w:t>1-6</w:t>
            </w:r>
          </w:p>
          <w:p w14:paraId="5C7B13B1" w14:textId="77777777" w:rsidR="008069A7" w:rsidRPr="00124026" w:rsidRDefault="008069A7" w:rsidP="000715C4">
            <w:pPr>
              <w:spacing w:line="240" w:lineRule="auto"/>
              <w:jc w:val="center"/>
              <w:rPr>
                <w:rFonts w:eastAsia="Times New Roman"/>
                <w:szCs w:val="24"/>
                <w:lang w:eastAsia="es-VE"/>
              </w:rPr>
            </w:pPr>
            <w:r w:rsidRPr="00124026">
              <w:rPr>
                <w:rFonts w:eastAsia="Times New Roman"/>
                <w:szCs w:val="24"/>
                <w:lang w:eastAsia="es-VE"/>
              </w:rPr>
              <w:t>7-11</w:t>
            </w:r>
          </w:p>
          <w:p w14:paraId="78AF67BB" w14:textId="77777777" w:rsidR="008069A7" w:rsidRPr="00124026" w:rsidRDefault="008069A7" w:rsidP="000715C4">
            <w:pPr>
              <w:spacing w:line="240" w:lineRule="auto"/>
              <w:jc w:val="center"/>
              <w:rPr>
                <w:rFonts w:eastAsia="Times New Roman"/>
                <w:szCs w:val="24"/>
                <w:lang w:eastAsia="es-VE"/>
              </w:rPr>
            </w:pPr>
            <w:r w:rsidRPr="00124026">
              <w:rPr>
                <w:rFonts w:eastAsia="Times New Roman"/>
                <w:szCs w:val="24"/>
                <w:lang w:eastAsia="es-VE"/>
              </w:rPr>
              <w:t>12-16</w:t>
            </w:r>
          </w:p>
          <w:p w14:paraId="7C2B697D" w14:textId="3B25D2ED" w:rsidR="008069A7" w:rsidRPr="00124026" w:rsidRDefault="008069A7" w:rsidP="000715C4">
            <w:pPr>
              <w:spacing w:line="240" w:lineRule="auto"/>
              <w:jc w:val="center"/>
              <w:rPr>
                <w:rFonts w:eastAsia="Times New Roman"/>
                <w:szCs w:val="24"/>
                <w:lang w:eastAsia="es-VE"/>
              </w:rPr>
            </w:pPr>
            <w:r w:rsidRPr="00124026">
              <w:rPr>
                <w:rFonts w:eastAsia="Times New Roman"/>
                <w:szCs w:val="24"/>
                <w:lang w:eastAsia="es-VE"/>
              </w:rPr>
              <w:t>17-</w:t>
            </w:r>
            <w:r w:rsidR="00B168E7">
              <w:rPr>
                <w:rFonts w:eastAsia="Times New Roman"/>
                <w:szCs w:val="24"/>
                <w:lang w:eastAsia="es-VE"/>
              </w:rPr>
              <w:t>20</w:t>
            </w:r>
          </w:p>
        </w:tc>
      </w:tr>
    </w:tbl>
    <w:p w14:paraId="0E88E775" w14:textId="77777777" w:rsidR="008069A7" w:rsidRDefault="008069A7" w:rsidP="000715C4">
      <w:pPr>
        <w:jc w:val="left"/>
        <w:rPr>
          <w:rFonts w:eastAsia="Times New Roman"/>
          <w:b/>
          <w:szCs w:val="24"/>
          <w:lang w:eastAsia="es-VE"/>
        </w:rPr>
      </w:pPr>
    </w:p>
    <w:p w14:paraId="35241E5D" w14:textId="466F4A9C" w:rsidR="008069A7" w:rsidRDefault="005221BB" w:rsidP="000715C4">
      <w:pPr>
        <w:jc w:val="left"/>
        <w:rPr>
          <w:rFonts w:eastAsia="Times New Roman"/>
          <w:b/>
          <w:szCs w:val="24"/>
          <w:lang w:eastAsia="es-VE"/>
        </w:rPr>
      </w:pPr>
      <w:r>
        <w:rPr>
          <w:rFonts w:eastAsia="Times New Roman"/>
          <w:b/>
          <w:noProof/>
          <w:szCs w:val="24"/>
          <w:lang w:val="es-ES" w:eastAsia="es-ES"/>
        </w:rPr>
        <mc:AlternateContent>
          <mc:Choice Requires="wps">
            <w:drawing>
              <wp:anchor distT="0" distB="0" distL="114300" distR="114300" simplePos="0" relativeHeight="251670528" behindDoc="0" locked="0" layoutInCell="1" allowOverlap="1" wp14:anchorId="69C37D8B" wp14:editId="1C582493">
                <wp:simplePos x="0" y="0"/>
                <wp:positionH relativeFrom="margin">
                  <wp:align>center</wp:align>
                </wp:positionH>
                <wp:positionV relativeFrom="paragraph">
                  <wp:posOffset>1293344</wp:posOffset>
                </wp:positionV>
                <wp:extent cx="495300" cy="361950"/>
                <wp:effectExtent l="0" t="0" r="0" b="0"/>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87A048" id="Rectángulo 51" o:spid="_x0000_s1026" style="position:absolute;margin-left:0;margin-top:101.85pt;width:39pt;height:28.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" fillcolor="white [3212]" stroked="f" strokeweight="1pt">
                <v:path arrowok="t"/>
                <w10:wrap anchorx="margin"/>
              </v:rect>
            </w:pict>
          </mc:Fallback>
        </mc:AlternateContent>
      </w:r>
      <w:r w:rsidR="008069A7">
        <w:rPr>
          <w:rFonts w:eastAsia="Times New Roman"/>
          <w:b/>
          <w:szCs w:val="24"/>
          <w:lang w:eastAsia="es-VE"/>
        </w:rPr>
        <w:t xml:space="preserve">Fuente: </w:t>
      </w:r>
      <w:r w:rsidR="008069A7" w:rsidRPr="00B06C10">
        <w:rPr>
          <w:rFonts w:eastAsia="Times New Roman"/>
          <w:szCs w:val="24"/>
          <w:lang w:eastAsia="es-VE"/>
        </w:rPr>
        <w:t>Frías (2016).</w:t>
      </w:r>
    </w:p>
    <w:p w14:paraId="45ADABBA" w14:textId="77777777" w:rsidR="00380E13" w:rsidRDefault="00380E13" w:rsidP="000715C4">
      <w:pPr>
        <w:jc w:val="center"/>
        <w:rPr>
          <w:rFonts w:eastAsia="Times New Roman"/>
          <w:b/>
          <w:szCs w:val="24"/>
          <w:lang w:eastAsia="es-VE"/>
        </w:rPr>
        <w:sectPr w:rsidR="00380E13" w:rsidSect="00142E5B">
          <w:headerReference w:type="default" r:id="rId14"/>
          <w:footerReference w:type="default" r:id="rId15"/>
          <w:pgSz w:w="15840" w:h="12240" w:orient="landscape"/>
          <w:pgMar w:top="1701" w:right="2268" w:bottom="1701" w:left="2268" w:header="709" w:footer="709" w:gutter="0"/>
          <w:pgNumType w:start="29"/>
          <w:cols w:space="708"/>
          <w:docGrid w:linePitch="360"/>
        </w:sectPr>
      </w:pPr>
    </w:p>
    <w:p w14:paraId="32A1E586" w14:textId="77777777" w:rsidR="008069A7" w:rsidRDefault="008069A7" w:rsidP="000715C4">
      <w:pPr>
        <w:jc w:val="center"/>
        <w:rPr>
          <w:rFonts w:eastAsia="Times New Roman"/>
          <w:b/>
          <w:szCs w:val="24"/>
          <w:lang w:eastAsia="es-VE"/>
        </w:rPr>
      </w:pPr>
    </w:p>
    <w:p w14:paraId="4992F9E6" w14:textId="77777777" w:rsidR="000354B4" w:rsidRPr="008D78EE" w:rsidRDefault="000354B4" w:rsidP="000715C4">
      <w:pPr>
        <w:jc w:val="center"/>
        <w:rPr>
          <w:rFonts w:eastAsia="Times New Roman"/>
          <w:b/>
          <w:szCs w:val="24"/>
          <w:lang w:eastAsia="es-VE"/>
        </w:rPr>
      </w:pPr>
    </w:p>
    <w:p w14:paraId="07EF0F30" w14:textId="77777777" w:rsidR="008069A7" w:rsidRPr="008D78EE" w:rsidRDefault="008069A7" w:rsidP="000715C4">
      <w:pPr>
        <w:jc w:val="center"/>
        <w:rPr>
          <w:rFonts w:eastAsia="Times New Roman"/>
          <w:b/>
          <w:szCs w:val="24"/>
          <w:lang w:eastAsia="es-VE"/>
        </w:rPr>
      </w:pPr>
      <w:r w:rsidRPr="008D78EE">
        <w:rPr>
          <w:rFonts w:eastAsia="Times New Roman"/>
          <w:b/>
          <w:szCs w:val="24"/>
          <w:lang w:eastAsia="es-VE"/>
        </w:rPr>
        <w:t>CAPÍTULO III</w:t>
      </w:r>
    </w:p>
    <w:p w14:paraId="79265F2E" w14:textId="77777777" w:rsidR="008069A7" w:rsidRPr="008D78EE" w:rsidRDefault="008069A7" w:rsidP="000715C4">
      <w:pPr>
        <w:jc w:val="center"/>
        <w:rPr>
          <w:rFonts w:eastAsia="Times New Roman"/>
          <w:b/>
          <w:szCs w:val="24"/>
          <w:lang w:eastAsia="es-VE"/>
        </w:rPr>
      </w:pPr>
      <w:r w:rsidRPr="008D78EE">
        <w:rPr>
          <w:rFonts w:eastAsia="Times New Roman"/>
          <w:b/>
          <w:szCs w:val="24"/>
          <w:lang w:eastAsia="es-VE"/>
        </w:rPr>
        <w:t>MARCO METODOLÓGICO</w:t>
      </w:r>
    </w:p>
    <w:p w14:paraId="501E5122" w14:textId="77777777" w:rsidR="008069A7" w:rsidRPr="008D78EE" w:rsidRDefault="008069A7" w:rsidP="000715C4">
      <w:pPr>
        <w:jc w:val="center"/>
        <w:rPr>
          <w:rFonts w:eastAsia="Times New Roman"/>
          <w:b/>
          <w:szCs w:val="24"/>
          <w:lang w:eastAsia="es-VE"/>
        </w:rPr>
      </w:pPr>
    </w:p>
    <w:p w14:paraId="361B7512" w14:textId="2689BB02" w:rsidR="008069A7" w:rsidRDefault="008069A7" w:rsidP="000354B4">
      <w:pPr>
        <w:ind w:firstLine="284"/>
        <w:rPr>
          <w:rFonts w:eastAsia="Times New Roman"/>
          <w:szCs w:val="24"/>
          <w:lang w:eastAsia="es-VE"/>
        </w:rPr>
      </w:pPr>
      <w:r w:rsidRPr="008D78EE">
        <w:rPr>
          <w:rFonts w:eastAsia="Times New Roman"/>
          <w:szCs w:val="24"/>
          <w:lang w:eastAsia="es-VE"/>
        </w:rPr>
        <w:t>Esta investigación se desarrolla en el I.U.T.A.J.S.</w:t>
      </w:r>
      <w:r>
        <w:rPr>
          <w:rFonts w:eastAsia="Times New Roman"/>
          <w:szCs w:val="24"/>
          <w:lang w:eastAsia="es-VE"/>
        </w:rPr>
        <w:t>,</w:t>
      </w:r>
      <w:r w:rsidRPr="008D78EE">
        <w:rPr>
          <w:rFonts w:eastAsia="Times New Roman"/>
          <w:szCs w:val="24"/>
          <w:lang w:eastAsia="es-VE"/>
        </w:rPr>
        <w:t xml:space="preserve"> específicamente en la Esc</w:t>
      </w:r>
      <w:r>
        <w:rPr>
          <w:rFonts w:eastAsia="Times New Roman"/>
          <w:szCs w:val="24"/>
          <w:lang w:eastAsia="es-VE"/>
        </w:rPr>
        <w:t xml:space="preserve">uela 85 de Diseño Gráfico, </w:t>
      </w:r>
      <w:r>
        <w:t>enmarcada</w:t>
      </w:r>
      <w:r w:rsidRPr="008D78EE">
        <w:rPr>
          <w:rFonts w:eastAsia="Times New Roman"/>
          <w:szCs w:val="24"/>
          <w:lang w:eastAsia="es-VE"/>
        </w:rPr>
        <w:t xml:space="preserve"> </w:t>
      </w:r>
      <w:r>
        <w:rPr>
          <w:rFonts w:eastAsia="Times New Roman"/>
          <w:szCs w:val="24"/>
          <w:lang w:eastAsia="es-VE"/>
        </w:rPr>
        <w:t>e</w:t>
      </w:r>
      <w:r w:rsidRPr="008D78EE">
        <w:rPr>
          <w:rFonts w:eastAsia="Times New Roman"/>
          <w:szCs w:val="24"/>
          <w:lang w:eastAsia="es-VE"/>
        </w:rPr>
        <w:t xml:space="preserve">n </w:t>
      </w:r>
      <w:r>
        <w:rPr>
          <w:rFonts w:eastAsia="Times New Roman"/>
          <w:szCs w:val="24"/>
          <w:lang w:eastAsia="es-VE"/>
        </w:rPr>
        <w:t xml:space="preserve">el paradigma cuantitativo ya que </w:t>
      </w:r>
      <w:r w:rsidRPr="008D78EE">
        <w:rPr>
          <w:rFonts w:eastAsia="Times New Roman"/>
          <w:szCs w:val="24"/>
          <w:lang w:eastAsia="es-VE"/>
        </w:rPr>
        <w:t xml:space="preserve">sus resultados se desenvuelven en lo que sí puede ser medible. En este sentido, </w:t>
      </w:r>
      <w:proofErr w:type="spellStart"/>
      <w:r w:rsidRPr="008D78EE">
        <w:rPr>
          <w:rFonts w:eastAsia="Times New Roman"/>
          <w:szCs w:val="24"/>
          <w:lang w:eastAsia="es-VE"/>
        </w:rPr>
        <w:t>Palella</w:t>
      </w:r>
      <w:proofErr w:type="spellEnd"/>
      <w:r w:rsidRPr="008D78EE">
        <w:rPr>
          <w:rFonts w:eastAsia="Times New Roman"/>
          <w:szCs w:val="24"/>
          <w:lang w:eastAsia="es-VE"/>
        </w:rPr>
        <w:t xml:space="preserve"> y </w:t>
      </w:r>
      <w:proofErr w:type="spellStart"/>
      <w:r w:rsidRPr="008D78EE">
        <w:rPr>
          <w:rFonts w:eastAsia="Times New Roman"/>
          <w:szCs w:val="24"/>
          <w:lang w:eastAsia="es-VE"/>
        </w:rPr>
        <w:t>Martins</w:t>
      </w:r>
      <w:proofErr w:type="spellEnd"/>
      <w:r w:rsidRPr="008D78EE">
        <w:rPr>
          <w:rFonts w:eastAsia="Times New Roman"/>
          <w:szCs w:val="24"/>
          <w:lang w:eastAsia="es-VE"/>
        </w:rPr>
        <w:t xml:space="preserve"> (2010) </w:t>
      </w:r>
      <w:r w:rsidR="00FF373E">
        <w:rPr>
          <w:rFonts w:eastAsia="Times New Roman"/>
          <w:szCs w:val="24"/>
          <w:lang w:eastAsia="es-VE"/>
        </w:rPr>
        <w:t>expresan</w:t>
      </w:r>
      <w:r w:rsidRPr="008D78EE">
        <w:rPr>
          <w:rFonts w:eastAsia="Times New Roman"/>
          <w:szCs w:val="24"/>
          <w:lang w:eastAsia="es-VE"/>
        </w:rPr>
        <w:t xml:space="preserve"> que: “Todo debe estar soportado en el número, en el dato estadístico que aproxima a la manifestación del fenómeno”. (p. 40). </w:t>
      </w:r>
      <w:r>
        <w:rPr>
          <w:rFonts w:eastAsia="Times New Roman"/>
          <w:szCs w:val="24"/>
          <w:lang w:eastAsia="es-VE"/>
        </w:rPr>
        <w:t xml:space="preserve">Quiso decir que, mediante a un proceso de investigación cuantificada, se podrá dar una respuesta certera ante el problema. </w:t>
      </w:r>
    </w:p>
    <w:p w14:paraId="566706B5" w14:textId="398912BB" w:rsidR="008069A7" w:rsidRPr="008D78EE" w:rsidRDefault="008069A7" w:rsidP="000354B4">
      <w:pPr>
        <w:ind w:firstLine="284"/>
        <w:rPr>
          <w:rFonts w:eastAsia="Times New Roman"/>
          <w:szCs w:val="24"/>
          <w:lang w:eastAsia="es-VE"/>
        </w:rPr>
      </w:pPr>
      <w:r w:rsidRPr="008D78EE">
        <w:rPr>
          <w:rFonts w:eastAsia="Times New Roman"/>
          <w:szCs w:val="24"/>
          <w:lang w:eastAsia="es-VE"/>
        </w:rPr>
        <w:t xml:space="preserve">Cabe destacar </w:t>
      </w:r>
      <w:r>
        <w:rPr>
          <w:rFonts w:eastAsia="Times New Roman"/>
          <w:szCs w:val="24"/>
          <w:lang w:eastAsia="es-VE"/>
        </w:rPr>
        <w:t>que este tipo de investigación</w:t>
      </w:r>
      <w:r w:rsidRPr="008D78EE">
        <w:rPr>
          <w:rFonts w:eastAsia="Times New Roman"/>
          <w:szCs w:val="24"/>
          <w:lang w:eastAsia="es-VE"/>
        </w:rPr>
        <w:t xml:space="preserve"> se percibe en la uniformidad de los fenómenos y sus resultados estadísticos se dan de acuerdo a la experiencia, también sin olvidar </w:t>
      </w:r>
      <w:proofErr w:type="spellStart"/>
      <w:r w:rsidRPr="008D78EE">
        <w:rPr>
          <w:rFonts w:eastAsia="Times New Roman"/>
          <w:szCs w:val="24"/>
          <w:lang w:eastAsia="es-VE"/>
        </w:rPr>
        <w:t>operacionalizar</w:t>
      </w:r>
      <w:proofErr w:type="spellEnd"/>
      <w:r w:rsidRPr="008D78EE">
        <w:rPr>
          <w:rFonts w:eastAsia="Times New Roman"/>
          <w:szCs w:val="24"/>
          <w:lang w:eastAsia="es-VE"/>
        </w:rPr>
        <w:t xml:space="preserve"> las variables que descomponen todo el proceso, para que así se pueda determinar la ausencia de conocimiento de los estudiantes con la carrera de Diseño Gráfico, y se pueda realizar la unidad curricular que les de esos </w:t>
      </w:r>
      <w:r w:rsidR="00FF373E">
        <w:rPr>
          <w:rFonts w:eastAsia="Times New Roman"/>
          <w:szCs w:val="24"/>
          <w:lang w:eastAsia="es-VE"/>
        </w:rPr>
        <w:t xml:space="preserve">aportes previos al </w:t>
      </w:r>
      <w:r w:rsidRPr="008D78EE">
        <w:rPr>
          <w:rFonts w:eastAsia="Times New Roman"/>
          <w:szCs w:val="24"/>
          <w:lang w:eastAsia="es-VE"/>
        </w:rPr>
        <w:t xml:space="preserve">cursarla. </w:t>
      </w:r>
    </w:p>
    <w:p w14:paraId="49793F6B" w14:textId="77777777" w:rsidR="008069A7" w:rsidRPr="008D78EE" w:rsidRDefault="008069A7" w:rsidP="000715C4">
      <w:pPr>
        <w:jc w:val="center"/>
        <w:rPr>
          <w:rFonts w:eastAsia="Times New Roman"/>
          <w:b/>
          <w:szCs w:val="24"/>
          <w:lang w:eastAsia="es-VE"/>
        </w:rPr>
      </w:pPr>
    </w:p>
    <w:p w14:paraId="4B82DAC4" w14:textId="77777777" w:rsidR="008069A7" w:rsidRPr="008D78EE" w:rsidRDefault="008069A7" w:rsidP="000715C4">
      <w:pPr>
        <w:rPr>
          <w:rFonts w:eastAsia="Times New Roman"/>
          <w:b/>
          <w:szCs w:val="24"/>
          <w:lang w:eastAsia="es-VE"/>
        </w:rPr>
      </w:pPr>
      <w:r w:rsidRPr="008D78EE">
        <w:rPr>
          <w:rFonts w:eastAsia="Times New Roman"/>
          <w:b/>
          <w:szCs w:val="24"/>
          <w:lang w:eastAsia="es-VE"/>
        </w:rPr>
        <w:t>Diseño de investigación</w:t>
      </w:r>
    </w:p>
    <w:p w14:paraId="760F6472" w14:textId="77777777" w:rsidR="008069A7" w:rsidRPr="008D78EE" w:rsidRDefault="008069A7" w:rsidP="000715C4">
      <w:pPr>
        <w:jc w:val="center"/>
        <w:rPr>
          <w:rFonts w:eastAsia="Times New Roman"/>
          <w:b/>
          <w:szCs w:val="24"/>
          <w:lang w:eastAsia="es-VE"/>
        </w:rPr>
      </w:pPr>
    </w:p>
    <w:p w14:paraId="478D620C" w14:textId="527A0814" w:rsidR="008069A7" w:rsidRDefault="00142E5B" w:rsidP="000354B4">
      <w:pPr>
        <w:ind w:firstLine="284"/>
        <w:rPr>
          <w:rFonts w:eastAsia="Times New Roman"/>
          <w:szCs w:val="24"/>
          <w:lang w:eastAsia="es-VE"/>
        </w:rPr>
      </w:pPr>
      <w:r>
        <w:rPr>
          <w:rFonts w:eastAsia="Times New Roman"/>
          <w:b/>
          <w:noProof/>
          <w:szCs w:val="24"/>
          <w:lang w:val="es-ES" w:eastAsia="es-ES"/>
        </w:rPr>
        <mc:AlternateContent>
          <mc:Choice Requires="wps">
            <w:drawing>
              <wp:anchor distT="0" distB="0" distL="114300" distR="114300" simplePos="0" relativeHeight="251671552" behindDoc="0" locked="0" layoutInCell="1" allowOverlap="1" wp14:anchorId="0BB42D98" wp14:editId="73BB9174">
                <wp:simplePos x="0" y="0"/>
                <wp:positionH relativeFrom="margin">
                  <wp:align>center</wp:align>
                </wp:positionH>
                <wp:positionV relativeFrom="paragraph">
                  <wp:posOffset>2531476</wp:posOffset>
                </wp:positionV>
                <wp:extent cx="495300" cy="361950"/>
                <wp:effectExtent l="0" t="0" r="0" b="0"/>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6DD35F" id="Rectángulo 52" o:spid="_x0000_s1026" style="position:absolute;margin-left:0;margin-top:199.35pt;width:39pt;height:28.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" fillcolor="white [3212]" stroked="f" strokeweight="1pt">
                <v:path arrowok="t"/>
                <w10:wrap anchorx="margin"/>
              </v:rect>
            </w:pict>
          </mc:Fallback>
        </mc:AlternateContent>
      </w:r>
      <w:r w:rsidR="008069A7">
        <w:t>Su diseño es no experimental, que de acuerdo con</w:t>
      </w:r>
      <w:r w:rsidR="008069A7" w:rsidRPr="008D78EE">
        <w:rPr>
          <w:rFonts w:eastAsia="Times New Roman"/>
          <w:szCs w:val="24"/>
          <w:lang w:eastAsia="es-VE"/>
        </w:rPr>
        <w:t xml:space="preserve"> </w:t>
      </w:r>
      <w:proofErr w:type="spellStart"/>
      <w:r w:rsidR="008069A7" w:rsidRPr="008D78EE">
        <w:rPr>
          <w:rFonts w:eastAsia="Times New Roman"/>
          <w:szCs w:val="24"/>
          <w:lang w:eastAsia="es-VE"/>
        </w:rPr>
        <w:t>Palella</w:t>
      </w:r>
      <w:proofErr w:type="spellEnd"/>
      <w:r w:rsidR="008069A7" w:rsidRPr="008D78EE">
        <w:rPr>
          <w:rFonts w:eastAsia="Times New Roman"/>
          <w:szCs w:val="24"/>
          <w:lang w:eastAsia="es-VE"/>
        </w:rPr>
        <w:t xml:space="preserve"> y </w:t>
      </w:r>
      <w:proofErr w:type="spellStart"/>
      <w:r w:rsidR="008069A7" w:rsidRPr="008D78EE">
        <w:rPr>
          <w:rFonts w:eastAsia="Times New Roman"/>
          <w:szCs w:val="24"/>
          <w:lang w:eastAsia="es-VE"/>
        </w:rPr>
        <w:t>Martins</w:t>
      </w:r>
      <w:proofErr w:type="spellEnd"/>
      <w:r w:rsidR="008069A7" w:rsidRPr="008D78EE">
        <w:rPr>
          <w:rFonts w:eastAsia="Times New Roman"/>
          <w:szCs w:val="24"/>
          <w:lang w:eastAsia="es-VE"/>
        </w:rPr>
        <w:t xml:space="preserve"> (2010) </w:t>
      </w:r>
      <w:r w:rsidR="008069A7">
        <w:rPr>
          <w:rFonts w:eastAsia="Times New Roman"/>
          <w:szCs w:val="24"/>
          <w:lang w:eastAsia="es-VE"/>
        </w:rPr>
        <w:t xml:space="preserve">se define </w:t>
      </w:r>
      <w:r w:rsidR="008069A7" w:rsidRPr="008D78EE">
        <w:rPr>
          <w:rFonts w:eastAsia="Times New Roman"/>
          <w:szCs w:val="24"/>
          <w:lang w:eastAsia="es-VE"/>
        </w:rPr>
        <w:t xml:space="preserve">cómo: “El que se realiza sin manipular en forma deliberada ninguna variable (...) Se observan los hechos tal y como se presentan en su contexto real y en un tiempo determinado o no, para luego analizarlos”. (p. 87). Quiso decir </w:t>
      </w:r>
      <w:r w:rsidR="00792E44" w:rsidRPr="008D78EE">
        <w:rPr>
          <w:rFonts w:eastAsia="Times New Roman"/>
          <w:szCs w:val="24"/>
          <w:lang w:eastAsia="es-VE"/>
        </w:rPr>
        <w:t>que,</w:t>
      </w:r>
      <w:r w:rsidR="008069A7" w:rsidRPr="008D78EE">
        <w:rPr>
          <w:rFonts w:eastAsia="Times New Roman"/>
          <w:szCs w:val="24"/>
          <w:lang w:eastAsia="es-VE"/>
        </w:rPr>
        <w:t xml:space="preserve"> al ser definidas las variables, estas no pueden ser modificadas y se deben trabajar sobre ellas, y estas se determinan variables independientes, las cuales se constituyen mediante la observación de los problemas presentes en la Escuela </w:t>
      </w:r>
      <w:r w:rsidR="00354A74">
        <w:rPr>
          <w:rFonts w:eastAsia="Times New Roman"/>
          <w:szCs w:val="24"/>
          <w:lang w:eastAsia="es-VE"/>
        </w:rPr>
        <w:t xml:space="preserve">(85) </w:t>
      </w:r>
      <w:r w:rsidR="008069A7" w:rsidRPr="008D78EE">
        <w:rPr>
          <w:rFonts w:eastAsia="Times New Roman"/>
          <w:szCs w:val="24"/>
          <w:lang w:eastAsia="es-VE"/>
        </w:rPr>
        <w:t>de Diseño Gráfico</w:t>
      </w:r>
      <w:r w:rsidR="00354A74">
        <w:rPr>
          <w:rFonts w:eastAsia="Times New Roman"/>
          <w:szCs w:val="24"/>
          <w:lang w:eastAsia="es-VE"/>
        </w:rPr>
        <w:t xml:space="preserve"> del</w:t>
      </w:r>
      <w:r w:rsidR="008069A7" w:rsidRPr="008D78EE">
        <w:rPr>
          <w:rFonts w:eastAsia="Times New Roman"/>
          <w:szCs w:val="24"/>
          <w:lang w:eastAsia="es-VE"/>
        </w:rPr>
        <w:t xml:space="preserve"> I.U.T.A.J.S. para que luego sea determinada la solución.</w:t>
      </w:r>
    </w:p>
    <w:p w14:paraId="4BF618B6" w14:textId="77777777" w:rsidR="008069A7" w:rsidRPr="008D78EE" w:rsidRDefault="008069A7" w:rsidP="000715C4">
      <w:pPr>
        <w:rPr>
          <w:rFonts w:eastAsia="Times New Roman"/>
          <w:b/>
          <w:szCs w:val="24"/>
          <w:lang w:eastAsia="es-VE"/>
        </w:rPr>
      </w:pPr>
      <w:r w:rsidRPr="008D78EE">
        <w:rPr>
          <w:rFonts w:eastAsia="Times New Roman"/>
          <w:b/>
          <w:szCs w:val="24"/>
          <w:lang w:eastAsia="es-VE"/>
        </w:rPr>
        <w:lastRenderedPageBreak/>
        <w:t>Tipo de investigación</w:t>
      </w:r>
    </w:p>
    <w:p w14:paraId="3B1EEAFD" w14:textId="77777777" w:rsidR="008069A7" w:rsidRDefault="008069A7" w:rsidP="000715C4">
      <w:pPr>
        <w:rPr>
          <w:rFonts w:eastAsia="Times New Roman"/>
          <w:szCs w:val="24"/>
          <w:lang w:eastAsia="es-VE"/>
        </w:rPr>
      </w:pPr>
    </w:p>
    <w:p w14:paraId="2C29C2D4" w14:textId="6A101887" w:rsidR="008069A7" w:rsidRPr="008C3C75" w:rsidRDefault="008069A7" w:rsidP="000354B4">
      <w:pPr>
        <w:ind w:firstLine="284"/>
        <w:rPr>
          <w:rFonts w:eastAsia="Times New Roman"/>
          <w:color w:val="000000"/>
          <w:szCs w:val="24"/>
          <w:lang w:eastAsia="es-VE"/>
        </w:rPr>
      </w:pPr>
      <w:r w:rsidRPr="008C3C75">
        <w:rPr>
          <w:rFonts w:eastAsia="Times New Roman"/>
          <w:color w:val="000000"/>
          <w:szCs w:val="24"/>
          <w:lang w:eastAsia="es-VE"/>
        </w:rPr>
        <w:t>Cuando se habla del tipo de investigación, se determina cuál será el proceso para buscar la información requerida, en este aspecto, se debe seleccionar el que más se adapte a la investigación, y este debe cumplir con el proceso de estudio, el cual debe ser satisfactorio para la conclusión de los resultados; este proceso dependerá del caso de estudio.</w:t>
      </w:r>
    </w:p>
    <w:p w14:paraId="59240D77" w14:textId="71F2AFD6" w:rsidR="008069A7" w:rsidRPr="008D78EE" w:rsidRDefault="008069A7" w:rsidP="000354B4">
      <w:pPr>
        <w:ind w:firstLine="284"/>
        <w:rPr>
          <w:rFonts w:eastAsia="Times New Roman"/>
          <w:szCs w:val="24"/>
          <w:lang w:eastAsia="es-VE"/>
        </w:rPr>
      </w:pPr>
      <w:r>
        <w:t>Esta investigación es un estudio de campo, tal como se establece en el</w:t>
      </w:r>
      <w:r w:rsidRPr="008D78EE">
        <w:rPr>
          <w:rFonts w:eastAsia="Times New Roman"/>
          <w:szCs w:val="24"/>
          <w:lang w:eastAsia="es-VE"/>
        </w:rPr>
        <w:t xml:space="preserve"> Manual de Trabajos de Grado de Especialización y Maestría y Tesis Doctorales de la UPEL (2012)</w:t>
      </w:r>
      <w:r>
        <w:rPr>
          <w:rFonts w:eastAsia="Times New Roman"/>
          <w:szCs w:val="24"/>
          <w:lang w:eastAsia="es-VE"/>
        </w:rPr>
        <w:t xml:space="preserve">, </w:t>
      </w:r>
      <w:r>
        <w:t xml:space="preserve">que </w:t>
      </w:r>
      <w:r w:rsidR="00354A74">
        <w:t xml:space="preserve">explica el </w:t>
      </w:r>
      <w:r>
        <w:t>estudio de campo</w:t>
      </w:r>
      <w:r w:rsidR="00354A74">
        <w:t xml:space="preserve"> como:</w:t>
      </w:r>
      <w:r>
        <w:t xml:space="preserve"> </w:t>
      </w:r>
      <w:r w:rsidRPr="008D78EE">
        <w:rPr>
          <w:rFonts w:eastAsia="Times New Roman"/>
          <w:szCs w:val="24"/>
          <w:lang w:eastAsia="es-VE"/>
        </w:rPr>
        <w:t xml:space="preserve">“El análisis sistemático de problemas en la realidad, con el propósito bien sea de describirlos, interpretarlos, entender su naturaleza y factores constituyentes, (...) en este sentido se trata de investigaciones a partir de datos originales o primarios. (p. 18). </w:t>
      </w:r>
      <w:r w:rsidRPr="008C3C75">
        <w:rPr>
          <w:rFonts w:eastAsia="Times New Roman"/>
          <w:color w:val="000000"/>
          <w:szCs w:val="24"/>
          <w:lang w:eastAsia="es-VE"/>
        </w:rPr>
        <w:t xml:space="preserve">En este sentido, </w:t>
      </w:r>
      <w:r w:rsidR="00354A74">
        <w:rPr>
          <w:rFonts w:eastAsia="Times New Roman"/>
          <w:color w:val="000000"/>
          <w:szCs w:val="24"/>
          <w:lang w:eastAsia="es-VE"/>
        </w:rPr>
        <w:t xml:space="preserve">es </w:t>
      </w:r>
      <w:r w:rsidRPr="008C3C75">
        <w:rPr>
          <w:rFonts w:eastAsia="Times New Roman"/>
          <w:color w:val="000000"/>
          <w:szCs w:val="24"/>
          <w:lang w:eastAsia="es-VE"/>
        </w:rPr>
        <w:t>toda la información necesaria obtenida en el lugar de los hechos en forma directa de la realidad, como lo son las situaciones que se presentan en los salones de clase del I.U.T.A.J.S.</w:t>
      </w:r>
    </w:p>
    <w:p w14:paraId="57256EE3" w14:textId="77777777" w:rsidR="008069A7" w:rsidRPr="008D78EE" w:rsidRDefault="008069A7" w:rsidP="000715C4">
      <w:pPr>
        <w:rPr>
          <w:rFonts w:eastAsia="Times New Roman"/>
          <w:szCs w:val="24"/>
          <w:lang w:eastAsia="es-VE"/>
        </w:rPr>
      </w:pPr>
    </w:p>
    <w:p w14:paraId="521BE071" w14:textId="77777777" w:rsidR="008069A7" w:rsidRPr="008D78EE" w:rsidRDefault="008069A7" w:rsidP="000715C4">
      <w:pPr>
        <w:rPr>
          <w:rFonts w:eastAsia="Times New Roman"/>
          <w:b/>
          <w:szCs w:val="24"/>
          <w:lang w:eastAsia="es-VE"/>
        </w:rPr>
      </w:pPr>
      <w:r w:rsidRPr="008D78EE">
        <w:rPr>
          <w:rFonts w:eastAsia="Times New Roman"/>
          <w:b/>
          <w:szCs w:val="24"/>
          <w:lang w:eastAsia="es-VE"/>
        </w:rPr>
        <w:t>Nivel de investigación</w:t>
      </w:r>
    </w:p>
    <w:p w14:paraId="127E310F" w14:textId="77777777" w:rsidR="008069A7" w:rsidRPr="008D78EE" w:rsidRDefault="008069A7" w:rsidP="000715C4">
      <w:pPr>
        <w:jc w:val="center"/>
        <w:rPr>
          <w:rFonts w:eastAsia="Times New Roman"/>
          <w:b/>
          <w:szCs w:val="24"/>
          <w:lang w:eastAsia="es-VE"/>
        </w:rPr>
      </w:pPr>
    </w:p>
    <w:p w14:paraId="0E2CD668" w14:textId="2BF81BE2" w:rsidR="008069A7" w:rsidRDefault="008069A7" w:rsidP="000354B4">
      <w:pPr>
        <w:ind w:firstLine="284"/>
        <w:rPr>
          <w:rFonts w:eastAsia="Times New Roman"/>
          <w:szCs w:val="24"/>
          <w:lang w:eastAsia="es-VE"/>
        </w:rPr>
      </w:pPr>
      <w:r>
        <w:t xml:space="preserve">Como la finalidad de esta investigación es exponer la realidad de la problemática para su posterior interpretación, el nivel de este estudio es descriptivo. Al respecto, </w:t>
      </w:r>
      <w:proofErr w:type="spellStart"/>
      <w:r w:rsidRPr="008D78EE">
        <w:rPr>
          <w:rFonts w:eastAsia="Times New Roman"/>
          <w:szCs w:val="24"/>
          <w:lang w:eastAsia="es-VE"/>
        </w:rPr>
        <w:t>Palella</w:t>
      </w:r>
      <w:proofErr w:type="spellEnd"/>
      <w:r w:rsidRPr="008D78EE">
        <w:rPr>
          <w:rFonts w:eastAsia="Times New Roman"/>
          <w:szCs w:val="24"/>
          <w:lang w:eastAsia="es-VE"/>
        </w:rPr>
        <w:t xml:space="preserve"> y </w:t>
      </w:r>
      <w:proofErr w:type="spellStart"/>
      <w:r w:rsidRPr="008D78EE">
        <w:rPr>
          <w:rFonts w:eastAsia="Times New Roman"/>
          <w:szCs w:val="24"/>
          <w:lang w:eastAsia="es-VE"/>
        </w:rPr>
        <w:t>Martins</w:t>
      </w:r>
      <w:proofErr w:type="spellEnd"/>
      <w:r w:rsidRPr="008D78EE">
        <w:rPr>
          <w:rFonts w:eastAsia="Times New Roman"/>
          <w:szCs w:val="24"/>
          <w:lang w:eastAsia="es-VE"/>
        </w:rPr>
        <w:t xml:space="preserve"> (2010) </w:t>
      </w:r>
      <w:r w:rsidR="00354A74">
        <w:rPr>
          <w:rFonts w:eastAsia="Times New Roman"/>
          <w:szCs w:val="24"/>
          <w:lang w:eastAsia="es-VE"/>
        </w:rPr>
        <w:t>agregan</w:t>
      </w:r>
      <w:r w:rsidRPr="008D78EE">
        <w:rPr>
          <w:rFonts w:eastAsia="Times New Roman"/>
          <w:szCs w:val="24"/>
          <w:lang w:eastAsia="es-VE"/>
        </w:rPr>
        <w:t xml:space="preserve"> que: “No se formula hipótesis y las variables se enuncian en los objetivos de la investigación (...) Esto por cuanto está dirigida al conocimiento del presente, a encontrar respuesta a los problemas teóricos y prácticos que tejen la trama educativa” (p. 92). </w:t>
      </w:r>
    </w:p>
    <w:p w14:paraId="692A11F8" w14:textId="685278B4" w:rsidR="008069A7" w:rsidRPr="008D78EE" w:rsidRDefault="008069A7" w:rsidP="000354B4">
      <w:pPr>
        <w:ind w:firstLine="284"/>
        <w:rPr>
          <w:rFonts w:eastAsia="Times New Roman"/>
          <w:szCs w:val="24"/>
          <w:lang w:eastAsia="es-VE"/>
        </w:rPr>
      </w:pPr>
      <w:r w:rsidRPr="008D78EE">
        <w:rPr>
          <w:rFonts w:eastAsia="Times New Roman"/>
          <w:szCs w:val="24"/>
          <w:lang w:eastAsia="es-VE"/>
        </w:rPr>
        <w:t xml:space="preserve">De esta manera, el nivel descriptivo </w:t>
      </w:r>
      <w:r>
        <w:rPr>
          <w:rFonts w:eastAsia="Times New Roman"/>
          <w:szCs w:val="24"/>
          <w:lang w:eastAsia="es-VE"/>
        </w:rPr>
        <w:t>desglosa los</w:t>
      </w:r>
      <w:r w:rsidRPr="008D78EE">
        <w:rPr>
          <w:rFonts w:eastAsia="Times New Roman"/>
          <w:szCs w:val="24"/>
          <w:lang w:eastAsia="es-VE"/>
        </w:rPr>
        <w:t xml:space="preserve"> registros de análisis</w:t>
      </w:r>
      <w:r>
        <w:rPr>
          <w:rFonts w:eastAsia="Times New Roman"/>
          <w:szCs w:val="24"/>
          <w:lang w:eastAsia="es-VE"/>
        </w:rPr>
        <w:t>,</w:t>
      </w:r>
      <w:r w:rsidRPr="008D78EE">
        <w:rPr>
          <w:rFonts w:eastAsia="Times New Roman"/>
          <w:szCs w:val="24"/>
          <w:lang w:eastAsia="es-VE"/>
        </w:rPr>
        <w:t xml:space="preserve"> para </w:t>
      </w:r>
      <w:r>
        <w:rPr>
          <w:rFonts w:eastAsia="Times New Roman"/>
          <w:szCs w:val="24"/>
          <w:lang w:eastAsia="es-VE"/>
        </w:rPr>
        <w:t>que estos sean</w:t>
      </w:r>
      <w:r w:rsidRPr="008D78EE">
        <w:rPr>
          <w:rFonts w:eastAsia="Times New Roman"/>
          <w:szCs w:val="24"/>
          <w:lang w:eastAsia="es-VE"/>
        </w:rPr>
        <w:t xml:space="preserve"> interpretados</w:t>
      </w:r>
      <w:r>
        <w:rPr>
          <w:rFonts w:eastAsia="Times New Roman"/>
          <w:szCs w:val="24"/>
          <w:lang w:eastAsia="es-VE"/>
        </w:rPr>
        <w:t>, en el caso de lo</w:t>
      </w:r>
      <w:r w:rsidRPr="008D78EE">
        <w:rPr>
          <w:rFonts w:eastAsia="Times New Roman"/>
          <w:szCs w:val="24"/>
          <w:lang w:eastAsia="es-VE"/>
        </w:rPr>
        <w:t xml:space="preserve"> sucedido actualmente en la Escuela </w:t>
      </w:r>
      <w:r w:rsidR="00354A74">
        <w:rPr>
          <w:rFonts w:eastAsia="Times New Roman"/>
          <w:szCs w:val="24"/>
          <w:lang w:eastAsia="es-VE"/>
        </w:rPr>
        <w:t xml:space="preserve">(85) </w:t>
      </w:r>
      <w:r w:rsidRPr="008D78EE">
        <w:rPr>
          <w:rFonts w:eastAsia="Times New Roman"/>
          <w:szCs w:val="24"/>
          <w:lang w:eastAsia="es-VE"/>
        </w:rPr>
        <w:t>de Diseño Gráfico</w:t>
      </w:r>
      <w:r>
        <w:rPr>
          <w:rFonts w:eastAsia="Times New Roman"/>
          <w:szCs w:val="24"/>
          <w:lang w:eastAsia="es-VE"/>
        </w:rPr>
        <w:t xml:space="preserve"> del I.U.T.A.J.S.</w:t>
      </w:r>
      <w:r w:rsidRPr="008D78EE">
        <w:rPr>
          <w:rFonts w:eastAsia="Times New Roman"/>
          <w:szCs w:val="24"/>
          <w:lang w:eastAsia="es-VE"/>
        </w:rPr>
        <w:t xml:space="preserve">, como lo es el desconocimiento de los estudiantes </w:t>
      </w:r>
      <w:r>
        <w:rPr>
          <w:rFonts w:eastAsia="Times New Roman"/>
          <w:szCs w:val="24"/>
          <w:lang w:eastAsia="es-VE"/>
        </w:rPr>
        <w:t>sobre</w:t>
      </w:r>
      <w:r w:rsidRPr="008D78EE">
        <w:rPr>
          <w:rFonts w:eastAsia="Times New Roman"/>
          <w:szCs w:val="24"/>
          <w:lang w:eastAsia="es-VE"/>
        </w:rPr>
        <w:t xml:space="preserve"> la carrera</w:t>
      </w:r>
      <w:r>
        <w:rPr>
          <w:rFonts w:eastAsia="Times New Roman"/>
          <w:szCs w:val="24"/>
          <w:lang w:eastAsia="es-VE"/>
        </w:rPr>
        <w:t>, y esto ha logrado que estén en descontento o decidan abandonar los estudios de manera repentina</w:t>
      </w:r>
      <w:r w:rsidRPr="008D78EE">
        <w:rPr>
          <w:rFonts w:eastAsia="Times New Roman"/>
          <w:szCs w:val="24"/>
          <w:lang w:eastAsia="es-VE"/>
        </w:rPr>
        <w:t xml:space="preserve">. </w:t>
      </w:r>
    </w:p>
    <w:p w14:paraId="0E004E28" w14:textId="77777777" w:rsidR="008069A7" w:rsidRPr="008D78EE" w:rsidRDefault="008069A7" w:rsidP="000715C4">
      <w:pPr>
        <w:rPr>
          <w:rFonts w:eastAsia="Times New Roman"/>
          <w:b/>
          <w:szCs w:val="24"/>
          <w:lang w:eastAsia="es-VE"/>
        </w:rPr>
      </w:pPr>
      <w:r w:rsidRPr="008D78EE">
        <w:rPr>
          <w:rFonts w:eastAsia="Times New Roman"/>
          <w:b/>
          <w:szCs w:val="24"/>
          <w:lang w:eastAsia="es-VE"/>
        </w:rPr>
        <w:lastRenderedPageBreak/>
        <w:t>Modalidad de investigación</w:t>
      </w:r>
      <w:r>
        <w:rPr>
          <w:rFonts w:eastAsia="Times New Roman"/>
          <w:b/>
          <w:szCs w:val="24"/>
          <w:lang w:eastAsia="es-VE"/>
        </w:rPr>
        <w:t xml:space="preserve"> </w:t>
      </w:r>
    </w:p>
    <w:p w14:paraId="3CC3200F" w14:textId="77777777" w:rsidR="008069A7" w:rsidRPr="008D78EE" w:rsidRDefault="008069A7" w:rsidP="000715C4">
      <w:pPr>
        <w:jc w:val="center"/>
        <w:rPr>
          <w:rFonts w:eastAsia="Times New Roman"/>
          <w:b/>
          <w:szCs w:val="24"/>
          <w:lang w:eastAsia="es-VE"/>
        </w:rPr>
      </w:pPr>
    </w:p>
    <w:p w14:paraId="24B1BCE3" w14:textId="39C435F8" w:rsidR="008069A7" w:rsidRPr="008D78EE" w:rsidRDefault="008069A7" w:rsidP="000354B4">
      <w:pPr>
        <w:ind w:firstLine="284"/>
        <w:rPr>
          <w:rFonts w:eastAsia="Times New Roman"/>
          <w:szCs w:val="24"/>
          <w:lang w:eastAsia="es-VE"/>
        </w:rPr>
      </w:pPr>
      <w:r w:rsidRPr="008D78EE">
        <w:rPr>
          <w:rFonts w:eastAsia="Times New Roman"/>
          <w:szCs w:val="24"/>
          <w:lang w:eastAsia="es-VE"/>
        </w:rPr>
        <w:t xml:space="preserve">El presente proyecto </w:t>
      </w:r>
      <w:r>
        <w:rPr>
          <w:rFonts w:eastAsia="Times New Roman"/>
          <w:szCs w:val="24"/>
          <w:lang w:eastAsia="es-VE"/>
        </w:rPr>
        <w:t>está enmarcado</w:t>
      </w:r>
      <w:r w:rsidRPr="008D78EE">
        <w:rPr>
          <w:rFonts w:eastAsia="Times New Roman"/>
          <w:szCs w:val="24"/>
          <w:lang w:eastAsia="es-VE"/>
        </w:rPr>
        <w:t xml:space="preserve"> en una modalidad de investigación de proyecto factible, la cual es definida por </w:t>
      </w:r>
      <w:proofErr w:type="spellStart"/>
      <w:r w:rsidRPr="008D78EE">
        <w:rPr>
          <w:rFonts w:eastAsia="Times New Roman"/>
          <w:szCs w:val="24"/>
          <w:lang w:eastAsia="es-VE"/>
        </w:rPr>
        <w:t>Palella</w:t>
      </w:r>
      <w:proofErr w:type="spellEnd"/>
      <w:r w:rsidRPr="008D78EE">
        <w:rPr>
          <w:rFonts w:eastAsia="Times New Roman"/>
          <w:szCs w:val="24"/>
          <w:lang w:eastAsia="es-VE"/>
        </w:rPr>
        <w:t xml:space="preserve"> y </w:t>
      </w:r>
      <w:proofErr w:type="spellStart"/>
      <w:r w:rsidRPr="008D78EE">
        <w:rPr>
          <w:rFonts w:eastAsia="Times New Roman"/>
          <w:szCs w:val="24"/>
          <w:lang w:eastAsia="es-VE"/>
        </w:rPr>
        <w:t>Martins</w:t>
      </w:r>
      <w:proofErr w:type="spellEnd"/>
      <w:r w:rsidRPr="008D78EE">
        <w:rPr>
          <w:rFonts w:eastAsia="Times New Roman"/>
          <w:szCs w:val="24"/>
          <w:lang w:eastAsia="es-VE"/>
        </w:rPr>
        <w:t xml:space="preserve"> (2010) cómo el que: “Consiste en elaborar una propuesta viable destinada a atender necesidades específicas, determinadas a partir de una base diagnóstica”. (p. 97). Se observa claramente, que el proyecto es directamente para el desarrollo de la unidad curricular, la cual entra perfectamente en la modalidad de proyecto factible, por ser un documento de formación educativa, el cual debe pasar por un proceso de investigación.  </w:t>
      </w:r>
    </w:p>
    <w:p w14:paraId="51A81759" w14:textId="77777777" w:rsidR="008069A7" w:rsidRPr="008D78EE" w:rsidRDefault="008069A7" w:rsidP="000715C4">
      <w:pPr>
        <w:rPr>
          <w:rFonts w:eastAsia="Times New Roman"/>
          <w:szCs w:val="24"/>
          <w:lang w:eastAsia="es-VE"/>
        </w:rPr>
      </w:pPr>
    </w:p>
    <w:p w14:paraId="389484BA" w14:textId="77777777" w:rsidR="008069A7" w:rsidRDefault="008069A7" w:rsidP="000715C4">
      <w:pPr>
        <w:rPr>
          <w:rFonts w:eastAsia="Times New Roman"/>
          <w:b/>
          <w:szCs w:val="24"/>
          <w:lang w:eastAsia="es-VE"/>
        </w:rPr>
      </w:pPr>
      <w:r w:rsidRPr="008D78EE">
        <w:rPr>
          <w:rFonts w:eastAsia="Times New Roman"/>
          <w:b/>
          <w:szCs w:val="24"/>
          <w:lang w:eastAsia="es-VE"/>
        </w:rPr>
        <w:t>Población y Muestra</w:t>
      </w:r>
    </w:p>
    <w:p w14:paraId="34B4B3C7" w14:textId="77777777" w:rsidR="008069A7" w:rsidRPr="008D78EE" w:rsidRDefault="008069A7" w:rsidP="000715C4">
      <w:pPr>
        <w:rPr>
          <w:rFonts w:eastAsia="Times New Roman"/>
          <w:b/>
          <w:szCs w:val="24"/>
          <w:lang w:eastAsia="es-VE"/>
        </w:rPr>
      </w:pPr>
    </w:p>
    <w:p w14:paraId="1361BBD4" w14:textId="0779C8AD" w:rsidR="008069A7" w:rsidRDefault="008069A7" w:rsidP="000354B4">
      <w:pPr>
        <w:ind w:firstLine="284"/>
      </w:pPr>
      <w:r>
        <w:t xml:space="preserve">Para detallar este aspecto de la investigación, </w:t>
      </w:r>
      <w:r w:rsidR="00354A74">
        <w:t>se observa</w:t>
      </w:r>
      <w:r>
        <w:t xml:space="preserve"> que, </w:t>
      </w:r>
      <w:proofErr w:type="spellStart"/>
      <w:r w:rsidRPr="008D78EE">
        <w:rPr>
          <w:rFonts w:eastAsia="Times New Roman"/>
          <w:szCs w:val="24"/>
          <w:lang w:eastAsia="es-VE"/>
        </w:rPr>
        <w:t>Palella</w:t>
      </w:r>
      <w:proofErr w:type="spellEnd"/>
      <w:r w:rsidRPr="008D78EE">
        <w:rPr>
          <w:rFonts w:eastAsia="Times New Roman"/>
          <w:szCs w:val="24"/>
          <w:lang w:eastAsia="es-VE"/>
        </w:rPr>
        <w:t xml:space="preserve"> y </w:t>
      </w:r>
      <w:proofErr w:type="spellStart"/>
      <w:r w:rsidRPr="008D78EE">
        <w:rPr>
          <w:rFonts w:eastAsia="Times New Roman"/>
          <w:szCs w:val="24"/>
          <w:lang w:eastAsia="es-VE"/>
        </w:rPr>
        <w:t>Martins</w:t>
      </w:r>
      <w:proofErr w:type="spellEnd"/>
      <w:r w:rsidRPr="008D78EE">
        <w:rPr>
          <w:rFonts w:eastAsia="Times New Roman"/>
          <w:szCs w:val="24"/>
          <w:lang w:eastAsia="es-VE"/>
        </w:rPr>
        <w:t xml:space="preserve"> (2010) </w:t>
      </w:r>
      <w:r>
        <w:t>que</w:t>
      </w:r>
      <w:r w:rsidR="00354A74">
        <w:t xml:space="preserve"> es</w:t>
      </w:r>
      <w:r w:rsidRPr="008D78EE">
        <w:rPr>
          <w:rFonts w:eastAsia="Times New Roman"/>
          <w:szCs w:val="24"/>
          <w:lang w:eastAsia="es-VE"/>
        </w:rPr>
        <w:t xml:space="preserve">: “Todo estudio, en la fase de diseño, implica la determinación del tamaño poblacional y </w:t>
      </w:r>
      <w:proofErr w:type="spellStart"/>
      <w:r w:rsidRPr="008D78EE">
        <w:rPr>
          <w:rFonts w:eastAsia="Times New Roman"/>
          <w:szCs w:val="24"/>
          <w:lang w:eastAsia="es-VE"/>
        </w:rPr>
        <w:t>muestral</w:t>
      </w:r>
      <w:proofErr w:type="spellEnd"/>
      <w:r w:rsidRPr="008D78EE">
        <w:rPr>
          <w:rFonts w:eastAsia="Times New Roman"/>
          <w:szCs w:val="24"/>
          <w:lang w:eastAsia="es-VE"/>
        </w:rPr>
        <w:t xml:space="preserve"> necesario para su ejecución”. (p. 105). </w:t>
      </w:r>
      <w:r>
        <w:t xml:space="preserve">En atención a esto, esta investigación cuenta con una población de 85 estudiantes inscritos en el segundo semestre de la carrera de Diseño Gráfico del I.U.T.A.J.S., </w:t>
      </w:r>
      <w:r w:rsidR="00792E44">
        <w:t>que,</w:t>
      </w:r>
      <w:r>
        <w:t xml:space="preserve"> para efectos de este estudio, se tomará como muestra </w:t>
      </w:r>
      <w:r w:rsidRPr="00604293">
        <w:t>20</w:t>
      </w:r>
      <w:r>
        <w:t xml:space="preserve"> </w:t>
      </w:r>
      <w:r w:rsidR="00354A74">
        <w:t>de ellos</w:t>
      </w:r>
      <w:r>
        <w:t xml:space="preserve"> que pertenecen al mismo</w:t>
      </w:r>
      <w:r w:rsidR="00354A74">
        <w:t>,</w:t>
      </w:r>
      <w:r>
        <w:t xml:space="preserve"> pero sólo los del turno de la noche, </w:t>
      </w:r>
      <w:r w:rsidR="00354A74">
        <w:t>por</w:t>
      </w:r>
      <w:r>
        <w:t>que</w:t>
      </w:r>
      <w:r w:rsidR="00354A74">
        <w:t xml:space="preserve"> son los que</w:t>
      </w:r>
      <w:r>
        <w:t xml:space="preserve"> representan la problemática debido a que han logrado permanecer en la carrera y han sentido y observado el descontento y la ausencia de sus compañeros de clases.</w:t>
      </w:r>
      <w:r w:rsidR="00F60BE6">
        <w:t xml:space="preserve"> (</w:t>
      </w:r>
      <w:r w:rsidR="00947EBF">
        <w:t>Ver</w:t>
      </w:r>
      <w:r w:rsidR="00F60BE6">
        <w:t xml:space="preserve"> anexo C).</w:t>
      </w:r>
    </w:p>
    <w:p w14:paraId="276F6206" w14:textId="77777777" w:rsidR="008069A7" w:rsidRDefault="008069A7" w:rsidP="000715C4"/>
    <w:p w14:paraId="771047E2" w14:textId="77777777" w:rsidR="008069A7" w:rsidRPr="008D78EE" w:rsidRDefault="008069A7" w:rsidP="000715C4">
      <w:pPr>
        <w:rPr>
          <w:rFonts w:eastAsia="Times New Roman"/>
          <w:b/>
          <w:szCs w:val="24"/>
          <w:lang w:eastAsia="es-VE"/>
        </w:rPr>
      </w:pPr>
      <w:r w:rsidRPr="008D78EE">
        <w:rPr>
          <w:rFonts w:eastAsia="Times New Roman"/>
          <w:b/>
          <w:szCs w:val="24"/>
          <w:lang w:eastAsia="es-VE"/>
        </w:rPr>
        <w:t>Instrumento de recolección de datos</w:t>
      </w:r>
    </w:p>
    <w:p w14:paraId="46A2A2C9" w14:textId="77777777" w:rsidR="008069A7" w:rsidRPr="008D78EE" w:rsidRDefault="008069A7" w:rsidP="000715C4">
      <w:pPr>
        <w:jc w:val="center"/>
        <w:rPr>
          <w:rFonts w:eastAsia="Times New Roman"/>
          <w:b/>
          <w:szCs w:val="24"/>
          <w:lang w:eastAsia="es-VE"/>
        </w:rPr>
      </w:pPr>
    </w:p>
    <w:p w14:paraId="684BD242" w14:textId="70D94211" w:rsidR="008069A7" w:rsidRDefault="00354A74" w:rsidP="000354B4">
      <w:pPr>
        <w:ind w:firstLine="284"/>
        <w:rPr>
          <w:szCs w:val="24"/>
        </w:rPr>
      </w:pPr>
      <w:r>
        <w:rPr>
          <w:rFonts w:eastAsia="Times New Roman"/>
          <w:szCs w:val="24"/>
          <w:lang w:eastAsia="es-VE"/>
        </w:rPr>
        <w:t>Aquí lo que se realizará será c</w:t>
      </w:r>
      <w:r w:rsidR="008069A7">
        <w:t xml:space="preserve">on la finalidad de conocer la situación </w:t>
      </w:r>
      <w:r>
        <w:t xml:space="preserve">que se presenta para poder </w:t>
      </w:r>
      <w:r w:rsidR="008069A7">
        <w:t xml:space="preserve">hacer el diagnóstico, </w:t>
      </w:r>
      <w:r>
        <w:t xml:space="preserve">el cual ayudará a diseñar </w:t>
      </w:r>
      <w:r w:rsidR="008069A7">
        <w:t xml:space="preserve">un </w:t>
      </w:r>
      <w:r w:rsidR="008069A7">
        <w:rPr>
          <w:rFonts w:eastAsia="Times New Roman"/>
          <w:szCs w:val="24"/>
          <w:lang w:eastAsia="es-VE"/>
        </w:rPr>
        <w:t xml:space="preserve">instrumento de trabajo, para recolectar los datos </w:t>
      </w:r>
      <w:r w:rsidR="006D0F64">
        <w:rPr>
          <w:rFonts w:eastAsia="Times New Roman"/>
          <w:szCs w:val="24"/>
          <w:lang w:eastAsia="es-VE"/>
        </w:rPr>
        <w:t xml:space="preserve">relevantes </w:t>
      </w:r>
      <w:r w:rsidR="008069A7">
        <w:rPr>
          <w:rFonts w:eastAsia="Times New Roman"/>
          <w:szCs w:val="24"/>
          <w:lang w:eastAsia="es-VE"/>
        </w:rPr>
        <w:t>con los estudiantes de Diseño Gráfico del turno de la noche del I.U.T.A.J.S.</w:t>
      </w:r>
      <w:r w:rsidR="008069A7" w:rsidRPr="008D78EE">
        <w:rPr>
          <w:rFonts w:eastAsia="Times New Roman"/>
          <w:szCs w:val="24"/>
          <w:lang w:eastAsia="es-VE"/>
        </w:rPr>
        <w:t xml:space="preserve"> En efecto, el Manual de Trabajos </w:t>
      </w:r>
      <w:r w:rsidR="008069A7" w:rsidRPr="008D78EE">
        <w:rPr>
          <w:rFonts w:eastAsia="Times New Roman"/>
          <w:szCs w:val="24"/>
          <w:lang w:eastAsia="es-VE"/>
        </w:rPr>
        <w:lastRenderedPageBreak/>
        <w:t>de Grado de Especialización y Maestría y Tesis Doctorales de la UPEL (2012)</w:t>
      </w:r>
      <w:r>
        <w:rPr>
          <w:szCs w:val="24"/>
        </w:rPr>
        <w:t xml:space="preserve"> expresa que:</w:t>
      </w:r>
      <w:r w:rsidR="008069A7" w:rsidRPr="008D78EE">
        <w:rPr>
          <w:rFonts w:ascii="Arial" w:hAnsi="Arial" w:cs="Arial"/>
          <w:szCs w:val="24"/>
        </w:rPr>
        <w:t xml:space="preserve"> </w:t>
      </w:r>
      <w:r w:rsidR="008069A7" w:rsidRPr="008D78EE">
        <w:rPr>
          <w:szCs w:val="24"/>
        </w:rPr>
        <w:t xml:space="preserve">“Se describen los instrumentos de recolección de datos y (o) materiales utilizados en el estudio, con indicación de su validez, confiabilidad métodos seguidos para obtenerlas, si fuera pertinente”. (p. 35). </w:t>
      </w:r>
    </w:p>
    <w:p w14:paraId="3FCE14A1" w14:textId="277883B6" w:rsidR="008069A7" w:rsidRPr="008D78EE" w:rsidRDefault="008069A7" w:rsidP="000354B4">
      <w:pPr>
        <w:ind w:firstLine="284"/>
        <w:rPr>
          <w:rFonts w:eastAsia="Times New Roman"/>
          <w:szCs w:val="24"/>
          <w:lang w:eastAsia="es-VE"/>
        </w:rPr>
      </w:pPr>
      <w:r w:rsidRPr="008D78EE">
        <w:rPr>
          <w:szCs w:val="24"/>
        </w:rPr>
        <w:t xml:space="preserve">En relación con este último, se entiende que el instrumento se debe seleccionar dependiendo del paradigma en que se maneja la investigación, en este sentido el instrumento más idóneo </w:t>
      </w:r>
      <w:r w:rsidRPr="008C3C75">
        <w:rPr>
          <w:color w:val="000000"/>
          <w:szCs w:val="24"/>
        </w:rPr>
        <w:t xml:space="preserve">será </w:t>
      </w:r>
      <w:r w:rsidRPr="008C3C75">
        <w:rPr>
          <w:color w:val="000000"/>
        </w:rPr>
        <w:t>una lista de control, por su carácter dicotómico de dos (2) posibles respuestas O cuestionario de preguntas cerradas.</w:t>
      </w:r>
      <w:r w:rsidRPr="008C3C75">
        <w:rPr>
          <w:color w:val="000000"/>
          <w:szCs w:val="24"/>
        </w:rPr>
        <w:t xml:space="preserve"> En este sentido, </w:t>
      </w:r>
      <w:proofErr w:type="spellStart"/>
      <w:r w:rsidRPr="008C3C75">
        <w:rPr>
          <w:rFonts w:eastAsia="Times New Roman"/>
          <w:color w:val="000000"/>
          <w:szCs w:val="24"/>
          <w:lang w:eastAsia="es-VE"/>
        </w:rPr>
        <w:t>Palella</w:t>
      </w:r>
      <w:proofErr w:type="spellEnd"/>
      <w:r w:rsidRPr="008C3C75">
        <w:rPr>
          <w:rFonts w:eastAsia="Times New Roman"/>
          <w:color w:val="000000"/>
          <w:szCs w:val="24"/>
          <w:lang w:eastAsia="es-VE"/>
        </w:rPr>
        <w:t xml:space="preserve"> y </w:t>
      </w:r>
      <w:proofErr w:type="spellStart"/>
      <w:r w:rsidRPr="008C3C75">
        <w:rPr>
          <w:rFonts w:eastAsia="Times New Roman"/>
          <w:color w:val="000000"/>
          <w:szCs w:val="24"/>
          <w:lang w:eastAsia="es-VE"/>
        </w:rPr>
        <w:t>Martins</w:t>
      </w:r>
      <w:proofErr w:type="spellEnd"/>
      <w:r w:rsidRPr="008C3C75">
        <w:rPr>
          <w:rFonts w:eastAsia="Times New Roman"/>
          <w:color w:val="000000"/>
          <w:szCs w:val="24"/>
          <w:lang w:eastAsia="es-VE"/>
        </w:rPr>
        <w:t xml:space="preserve"> (2010) explican que: “Estos reactivos se caracterizan por limitar las respuestas a una de dos opciones o alternativas para calificar una aseveración o enunciado”. (p. 149). Quiso decir, que el cuestionario será</w:t>
      </w:r>
      <w:r>
        <w:rPr>
          <w:rFonts w:eastAsia="Times New Roman"/>
          <w:szCs w:val="24"/>
          <w:lang w:eastAsia="es-VE"/>
        </w:rPr>
        <w:t xml:space="preserve"> dicotómico </w:t>
      </w:r>
      <w:r>
        <w:rPr>
          <w:szCs w:val="24"/>
        </w:rPr>
        <w:t>con opción de respuesta de SÍ y NO</w:t>
      </w:r>
      <w:r w:rsidRPr="008D78EE">
        <w:rPr>
          <w:rFonts w:eastAsia="Times New Roman"/>
          <w:szCs w:val="24"/>
          <w:lang w:eastAsia="es-VE"/>
        </w:rPr>
        <w:t xml:space="preserve">, y estas </w:t>
      </w:r>
      <w:r>
        <w:rPr>
          <w:rFonts w:eastAsia="Times New Roman"/>
          <w:szCs w:val="24"/>
          <w:lang w:eastAsia="es-VE"/>
        </w:rPr>
        <w:t>respuestas</w:t>
      </w:r>
      <w:r w:rsidRPr="008D78EE">
        <w:rPr>
          <w:rFonts w:eastAsia="Times New Roman"/>
          <w:szCs w:val="24"/>
          <w:lang w:eastAsia="es-VE"/>
        </w:rPr>
        <w:t xml:space="preserve"> determinará</w:t>
      </w:r>
      <w:r>
        <w:rPr>
          <w:rFonts w:eastAsia="Times New Roman"/>
          <w:szCs w:val="24"/>
          <w:lang w:eastAsia="es-VE"/>
        </w:rPr>
        <w:t>n</w:t>
      </w:r>
      <w:r w:rsidRPr="008D78EE">
        <w:rPr>
          <w:rFonts w:eastAsia="Times New Roman"/>
          <w:szCs w:val="24"/>
          <w:lang w:eastAsia="es-VE"/>
        </w:rPr>
        <w:t xml:space="preserve"> las </w:t>
      </w:r>
      <w:r>
        <w:rPr>
          <w:rFonts w:eastAsia="Times New Roman"/>
          <w:szCs w:val="24"/>
          <w:lang w:eastAsia="es-VE"/>
        </w:rPr>
        <w:t>opiniones de</w:t>
      </w:r>
      <w:r w:rsidRPr="008D78EE">
        <w:rPr>
          <w:rFonts w:eastAsia="Times New Roman"/>
          <w:szCs w:val="24"/>
          <w:lang w:eastAsia="es-VE"/>
        </w:rPr>
        <w:t xml:space="preserve"> la muestra seleccionada</w:t>
      </w:r>
      <w:r>
        <w:rPr>
          <w:rFonts w:eastAsia="Times New Roman"/>
          <w:szCs w:val="24"/>
          <w:lang w:eastAsia="es-VE"/>
        </w:rPr>
        <w:t xml:space="preserve"> de nueva forma cómoda y concreta</w:t>
      </w:r>
      <w:r w:rsidRPr="008D78EE">
        <w:rPr>
          <w:rFonts w:eastAsia="Times New Roman"/>
          <w:szCs w:val="24"/>
          <w:lang w:eastAsia="es-VE"/>
        </w:rPr>
        <w:t xml:space="preserve">. </w:t>
      </w:r>
    </w:p>
    <w:p w14:paraId="5FFA387B" w14:textId="77777777" w:rsidR="008069A7" w:rsidRDefault="008069A7" w:rsidP="000715C4">
      <w:pPr>
        <w:rPr>
          <w:rFonts w:eastAsia="Times New Roman"/>
          <w:szCs w:val="24"/>
          <w:lang w:eastAsia="es-VE"/>
        </w:rPr>
      </w:pPr>
      <w:r w:rsidRPr="008D78EE">
        <w:rPr>
          <w:rFonts w:eastAsia="Times New Roman"/>
          <w:szCs w:val="24"/>
          <w:lang w:eastAsia="es-VE"/>
        </w:rPr>
        <w:t xml:space="preserve">     </w:t>
      </w:r>
    </w:p>
    <w:p w14:paraId="1D55B847" w14:textId="77777777" w:rsidR="008069A7" w:rsidRPr="008D78EE" w:rsidRDefault="008069A7" w:rsidP="000715C4">
      <w:pPr>
        <w:rPr>
          <w:rFonts w:eastAsia="Times New Roman"/>
          <w:b/>
          <w:szCs w:val="24"/>
          <w:lang w:eastAsia="es-VE"/>
        </w:rPr>
      </w:pPr>
      <w:r>
        <w:rPr>
          <w:rFonts w:eastAsia="Times New Roman"/>
          <w:b/>
          <w:szCs w:val="24"/>
          <w:lang w:eastAsia="es-VE"/>
        </w:rPr>
        <w:t>Técnica</w:t>
      </w:r>
      <w:r w:rsidRPr="008D78EE">
        <w:rPr>
          <w:rFonts w:eastAsia="Times New Roman"/>
          <w:b/>
          <w:szCs w:val="24"/>
          <w:lang w:eastAsia="es-VE"/>
        </w:rPr>
        <w:t xml:space="preserve"> de recolección de datos</w:t>
      </w:r>
    </w:p>
    <w:p w14:paraId="7C8B3D5A" w14:textId="77777777" w:rsidR="008069A7" w:rsidRDefault="008069A7" w:rsidP="000715C4">
      <w:pPr>
        <w:rPr>
          <w:rFonts w:eastAsia="Times New Roman"/>
          <w:szCs w:val="24"/>
          <w:lang w:eastAsia="es-VE"/>
        </w:rPr>
      </w:pPr>
    </w:p>
    <w:p w14:paraId="04BDA36E" w14:textId="6504BD99" w:rsidR="008069A7" w:rsidRDefault="008069A7" w:rsidP="000354B4">
      <w:pPr>
        <w:ind w:firstLine="284"/>
        <w:rPr>
          <w:rFonts w:eastAsia="Times New Roman"/>
          <w:szCs w:val="24"/>
          <w:lang w:eastAsia="es-VE"/>
        </w:rPr>
      </w:pPr>
      <w:r>
        <w:t>En cuanto a la técnica de recolección de datos, se utilizará</w:t>
      </w:r>
      <w:r w:rsidRPr="008D78EE">
        <w:rPr>
          <w:rFonts w:eastAsia="Times New Roman"/>
          <w:szCs w:val="24"/>
          <w:lang w:eastAsia="es-VE"/>
        </w:rPr>
        <w:t xml:space="preserve"> la encuesta, la cual es definida por </w:t>
      </w:r>
      <w:proofErr w:type="spellStart"/>
      <w:r w:rsidRPr="008D78EE">
        <w:rPr>
          <w:rFonts w:eastAsia="Times New Roman"/>
          <w:szCs w:val="24"/>
          <w:lang w:eastAsia="es-VE"/>
        </w:rPr>
        <w:t>Palella</w:t>
      </w:r>
      <w:proofErr w:type="spellEnd"/>
      <w:r w:rsidRPr="008D78EE">
        <w:rPr>
          <w:rFonts w:eastAsia="Times New Roman"/>
          <w:szCs w:val="24"/>
          <w:lang w:eastAsia="es-VE"/>
        </w:rPr>
        <w:t xml:space="preserve"> y </w:t>
      </w:r>
      <w:proofErr w:type="spellStart"/>
      <w:r w:rsidRPr="008D78EE">
        <w:rPr>
          <w:rFonts w:eastAsia="Times New Roman"/>
          <w:szCs w:val="24"/>
          <w:lang w:eastAsia="es-VE"/>
        </w:rPr>
        <w:t>Martins</w:t>
      </w:r>
      <w:proofErr w:type="spellEnd"/>
      <w:r w:rsidRPr="008D78EE">
        <w:rPr>
          <w:rFonts w:eastAsia="Times New Roman"/>
          <w:szCs w:val="24"/>
          <w:lang w:eastAsia="es-VE"/>
        </w:rPr>
        <w:t xml:space="preserve"> (2010) cómo: “Una técnica destinada a obtener datos de varias personas cuyas opiniones interesan al investigador”. (p. 123). En este mismo sentido, se pretende encuestar a los </w:t>
      </w:r>
      <w:r>
        <w:rPr>
          <w:rFonts w:eastAsia="Times New Roman"/>
          <w:szCs w:val="24"/>
          <w:lang w:eastAsia="es-VE"/>
        </w:rPr>
        <w:t xml:space="preserve">20 </w:t>
      </w:r>
      <w:r w:rsidRPr="008D78EE">
        <w:rPr>
          <w:rFonts w:eastAsia="Times New Roman"/>
          <w:szCs w:val="24"/>
          <w:lang w:eastAsia="es-VE"/>
        </w:rPr>
        <w:t xml:space="preserve">estudiantes </w:t>
      </w:r>
      <w:r>
        <w:rPr>
          <w:rFonts w:eastAsia="Times New Roman"/>
          <w:szCs w:val="24"/>
          <w:lang w:eastAsia="es-VE"/>
        </w:rPr>
        <w:t xml:space="preserve">del segundo semestre del turno de la noche de la carrera de Diseño Gráfico </w:t>
      </w:r>
      <w:r w:rsidRPr="008D78EE">
        <w:rPr>
          <w:rFonts w:eastAsia="Times New Roman"/>
          <w:szCs w:val="24"/>
          <w:lang w:eastAsia="es-VE"/>
        </w:rPr>
        <w:t>qu</w:t>
      </w:r>
      <w:r>
        <w:rPr>
          <w:rFonts w:eastAsia="Times New Roman"/>
          <w:szCs w:val="24"/>
          <w:lang w:eastAsia="es-VE"/>
        </w:rPr>
        <w:t>ienes son los que</w:t>
      </w:r>
      <w:r w:rsidRPr="008D78EE">
        <w:rPr>
          <w:rFonts w:eastAsia="Times New Roman"/>
          <w:szCs w:val="24"/>
          <w:lang w:eastAsia="es-VE"/>
        </w:rPr>
        <w:t xml:space="preserve"> conforman la muestra </w:t>
      </w:r>
      <w:r>
        <w:rPr>
          <w:rFonts w:eastAsia="Times New Roman"/>
          <w:szCs w:val="24"/>
          <w:lang w:eastAsia="es-VE"/>
        </w:rPr>
        <w:t xml:space="preserve">que pertenece al I.U.T.A.J.S. siendo los precisos para </w:t>
      </w:r>
      <w:r w:rsidRPr="008D78EE">
        <w:rPr>
          <w:rFonts w:eastAsia="Times New Roman"/>
          <w:szCs w:val="24"/>
          <w:lang w:eastAsia="es-VE"/>
        </w:rPr>
        <w:t xml:space="preserve">recolectar los datos necesarios </w:t>
      </w:r>
      <w:r w:rsidR="00565F64">
        <w:rPr>
          <w:rFonts w:eastAsia="Times New Roman"/>
          <w:szCs w:val="24"/>
          <w:lang w:eastAsia="es-VE"/>
        </w:rPr>
        <w:t>de este proceso</w:t>
      </w:r>
      <w:r w:rsidRPr="008D78EE">
        <w:rPr>
          <w:rFonts w:eastAsia="Times New Roman"/>
          <w:szCs w:val="24"/>
          <w:lang w:eastAsia="es-VE"/>
        </w:rPr>
        <w:t>.</w:t>
      </w:r>
    </w:p>
    <w:p w14:paraId="7A335EA4" w14:textId="77777777" w:rsidR="008069A7" w:rsidRPr="008D78EE" w:rsidRDefault="008069A7" w:rsidP="000715C4">
      <w:pPr>
        <w:rPr>
          <w:rFonts w:eastAsia="Times New Roman"/>
          <w:szCs w:val="24"/>
          <w:lang w:eastAsia="es-VE"/>
        </w:rPr>
      </w:pPr>
    </w:p>
    <w:p w14:paraId="1FC2B5D0" w14:textId="77777777" w:rsidR="008069A7" w:rsidRPr="008D78EE" w:rsidRDefault="008069A7" w:rsidP="000715C4">
      <w:pPr>
        <w:rPr>
          <w:rFonts w:eastAsia="Times New Roman"/>
          <w:b/>
          <w:szCs w:val="24"/>
          <w:lang w:eastAsia="es-VE"/>
        </w:rPr>
      </w:pPr>
      <w:r w:rsidRPr="008D78EE">
        <w:rPr>
          <w:rFonts w:eastAsia="Times New Roman"/>
          <w:b/>
          <w:szCs w:val="24"/>
          <w:lang w:eastAsia="es-VE"/>
        </w:rPr>
        <w:t>Validez del instrumento</w:t>
      </w:r>
    </w:p>
    <w:p w14:paraId="0BC5A656" w14:textId="77777777" w:rsidR="008069A7" w:rsidRPr="008D78EE" w:rsidRDefault="008069A7" w:rsidP="000715C4">
      <w:pPr>
        <w:jc w:val="center"/>
        <w:rPr>
          <w:rFonts w:eastAsia="Times New Roman"/>
          <w:b/>
          <w:szCs w:val="24"/>
          <w:lang w:eastAsia="es-VE"/>
        </w:rPr>
      </w:pPr>
    </w:p>
    <w:p w14:paraId="388AE671" w14:textId="734C0824" w:rsidR="008069A7" w:rsidRPr="008D78EE" w:rsidRDefault="008069A7" w:rsidP="000354B4">
      <w:pPr>
        <w:ind w:firstLine="284"/>
        <w:rPr>
          <w:rFonts w:eastAsia="Times New Roman"/>
          <w:szCs w:val="24"/>
          <w:lang w:eastAsia="es-VE"/>
        </w:rPr>
      </w:pPr>
      <w:r w:rsidRPr="008D78EE">
        <w:rPr>
          <w:rFonts w:eastAsia="Times New Roman"/>
          <w:szCs w:val="24"/>
          <w:lang w:eastAsia="es-VE"/>
        </w:rPr>
        <w:t xml:space="preserve">Por medio de la investigación se tomará en cuenta el criterio de 3 expertos en el área educativa, el diseño gráfico y la metodología, quienes serán los que determinen la validación del instrumento, en este mismo sentido </w:t>
      </w:r>
      <w:proofErr w:type="spellStart"/>
      <w:r w:rsidRPr="008D78EE">
        <w:rPr>
          <w:rFonts w:eastAsia="Times New Roman"/>
          <w:szCs w:val="24"/>
          <w:lang w:eastAsia="es-VE"/>
        </w:rPr>
        <w:t>Palella</w:t>
      </w:r>
      <w:proofErr w:type="spellEnd"/>
      <w:r w:rsidRPr="008D78EE">
        <w:rPr>
          <w:rFonts w:eastAsia="Times New Roman"/>
          <w:szCs w:val="24"/>
          <w:lang w:eastAsia="es-VE"/>
        </w:rPr>
        <w:t xml:space="preserve"> y </w:t>
      </w:r>
      <w:proofErr w:type="spellStart"/>
      <w:r w:rsidRPr="008D78EE">
        <w:rPr>
          <w:rFonts w:eastAsia="Times New Roman"/>
          <w:szCs w:val="24"/>
          <w:lang w:eastAsia="es-VE"/>
        </w:rPr>
        <w:t>Martins</w:t>
      </w:r>
      <w:proofErr w:type="spellEnd"/>
      <w:r w:rsidRPr="008D78EE">
        <w:rPr>
          <w:rFonts w:eastAsia="Times New Roman"/>
          <w:szCs w:val="24"/>
          <w:lang w:eastAsia="es-VE"/>
        </w:rPr>
        <w:t xml:space="preserve"> (2010) lo definen cómo: “La relación entre lo que se mide y aquello que </w:t>
      </w:r>
      <w:r w:rsidRPr="008D78EE">
        <w:rPr>
          <w:rFonts w:eastAsia="Times New Roman"/>
          <w:szCs w:val="24"/>
          <w:lang w:eastAsia="es-VE"/>
        </w:rPr>
        <w:lastRenderedPageBreak/>
        <w:t xml:space="preserve">realmente se quiere medir”. (p. 160). Seguidamente, dichos expertos se seleccionarán dependiendo de su desempeño laboral y su escalafón, para que así se determine una validación efectiva y representativa. </w:t>
      </w:r>
      <w:r>
        <w:rPr>
          <w:rFonts w:eastAsia="Times New Roman"/>
          <w:szCs w:val="24"/>
          <w:lang w:eastAsia="es-VE"/>
        </w:rPr>
        <w:t xml:space="preserve">Los mismos serán un (1) Licenciado en Diseño Gráfico y dos (2) Doctores en Educación. </w:t>
      </w:r>
    </w:p>
    <w:p w14:paraId="43B7558B" w14:textId="77777777" w:rsidR="008069A7" w:rsidRPr="008D78EE" w:rsidRDefault="008069A7" w:rsidP="000715C4">
      <w:pPr>
        <w:ind w:left="709" w:hanging="709"/>
        <w:rPr>
          <w:rFonts w:eastAsia="Times New Roman"/>
          <w:szCs w:val="24"/>
          <w:lang w:eastAsia="es-VE"/>
        </w:rPr>
      </w:pPr>
    </w:p>
    <w:p w14:paraId="6B597CD3" w14:textId="77777777" w:rsidR="008069A7" w:rsidRPr="008D78EE" w:rsidRDefault="008069A7" w:rsidP="000715C4">
      <w:pPr>
        <w:rPr>
          <w:rFonts w:eastAsia="Times New Roman"/>
          <w:b/>
          <w:szCs w:val="24"/>
          <w:lang w:eastAsia="es-VE"/>
        </w:rPr>
      </w:pPr>
      <w:r w:rsidRPr="008D78EE">
        <w:rPr>
          <w:rFonts w:eastAsia="Times New Roman"/>
          <w:b/>
          <w:szCs w:val="24"/>
          <w:lang w:eastAsia="es-VE"/>
        </w:rPr>
        <w:t>Confiabilidad del instrumento</w:t>
      </w:r>
    </w:p>
    <w:p w14:paraId="6316A7DB" w14:textId="77777777" w:rsidR="008069A7" w:rsidRPr="008D78EE" w:rsidRDefault="008069A7" w:rsidP="000715C4">
      <w:pPr>
        <w:jc w:val="center"/>
        <w:rPr>
          <w:rFonts w:eastAsia="Times New Roman"/>
          <w:b/>
          <w:szCs w:val="24"/>
          <w:lang w:eastAsia="es-VE"/>
        </w:rPr>
      </w:pPr>
    </w:p>
    <w:p w14:paraId="77326A7A" w14:textId="14BCF4E5" w:rsidR="008069A7" w:rsidRDefault="008069A7" w:rsidP="000354B4">
      <w:pPr>
        <w:ind w:firstLine="284"/>
        <w:rPr>
          <w:szCs w:val="24"/>
        </w:rPr>
      </w:pPr>
      <w:r w:rsidRPr="008D78EE">
        <w:rPr>
          <w:rFonts w:eastAsia="Times New Roman"/>
          <w:szCs w:val="24"/>
          <w:lang w:eastAsia="es-VE"/>
        </w:rPr>
        <w:t xml:space="preserve">En este momento de la investigación se debe determinar la confiabilidad que esta posee, la cual es definida por </w:t>
      </w:r>
      <w:proofErr w:type="spellStart"/>
      <w:r w:rsidRPr="008D78EE">
        <w:rPr>
          <w:rFonts w:eastAsia="Times New Roman"/>
          <w:szCs w:val="24"/>
          <w:lang w:eastAsia="es-VE"/>
        </w:rPr>
        <w:t>Palella</w:t>
      </w:r>
      <w:proofErr w:type="spellEnd"/>
      <w:r w:rsidRPr="008D78EE">
        <w:rPr>
          <w:rFonts w:eastAsia="Times New Roman"/>
          <w:szCs w:val="24"/>
          <w:lang w:eastAsia="es-VE"/>
        </w:rPr>
        <w:t xml:space="preserve"> y </w:t>
      </w:r>
      <w:proofErr w:type="spellStart"/>
      <w:r w:rsidRPr="008D78EE">
        <w:rPr>
          <w:rFonts w:eastAsia="Times New Roman"/>
          <w:szCs w:val="24"/>
          <w:lang w:eastAsia="es-VE"/>
        </w:rPr>
        <w:t>Martins</w:t>
      </w:r>
      <w:proofErr w:type="spellEnd"/>
      <w:r w:rsidRPr="008D78EE">
        <w:rPr>
          <w:rFonts w:eastAsia="Times New Roman"/>
          <w:szCs w:val="24"/>
          <w:lang w:eastAsia="es-VE"/>
        </w:rPr>
        <w:t xml:space="preserve"> (2010) cómo: “La ausencia de error aleatorio en un instrumento de recolección de datos”. (p. 164). Es por ello que se pretende determinar con el sistema SPSS, basado en la </w:t>
      </w:r>
      <w:r w:rsidRPr="008D78EE">
        <w:rPr>
          <w:szCs w:val="24"/>
        </w:rPr>
        <w:t xml:space="preserve">Valoración del coeficiente </w:t>
      </w:r>
      <w:r w:rsidRPr="00055B2C">
        <w:rPr>
          <w:szCs w:val="24"/>
        </w:rPr>
        <w:t xml:space="preserve">de </w:t>
      </w:r>
      <w:proofErr w:type="spellStart"/>
      <w:r w:rsidRPr="00055B2C">
        <w:rPr>
          <w:szCs w:val="24"/>
        </w:rPr>
        <w:t>Kuder</w:t>
      </w:r>
      <w:proofErr w:type="spellEnd"/>
      <w:r w:rsidRPr="00055B2C">
        <w:rPr>
          <w:szCs w:val="24"/>
        </w:rPr>
        <w:t xml:space="preserve"> Richardson KR20</w:t>
      </w:r>
      <w:r w:rsidRPr="008D78EE">
        <w:rPr>
          <w:szCs w:val="24"/>
        </w:rPr>
        <w:t xml:space="preserve">, la cual determinará la confiabilidad del instrumento presentado. </w:t>
      </w:r>
    </w:p>
    <w:p w14:paraId="642BB611" w14:textId="77777777" w:rsidR="008069A7" w:rsidRDefault="008069A7" w:rsidP="000715C4">
      <w:pPr>
        <w:rPr>
          <w:szCs w:val="24"/>
        </w:rPr>
      </w:pPr>
    </w:p>
    <w:p w14:paraId="7BF48BCE" w14:textId="77777777" w:rsidR="008069A7" w:rsidRPr="00B73B30" w:rsidRDefault="008069A7" w:rsidP="000715C4">
      <w:pPr>
        <w:rPr>
          <w:rFonts w:eastAsia="Times New Roman"/>
          <w:b/>
          <w:szCs w:val="24"/>
          <w:u w:val="single"/>
          <w:lang w:eastAsia="es-VE"/>
        </w:rPr>
      </w:pPr>
      <w:r w:rsidRPr="00A76BF7">
        <w:rPr>
          <w:rFonts w:eastAsia="Times New Roman"/>
          <w:b/>
          <w:szCs w:val="24"/>
          <w:lang w:eastAsia="es-VE"/>
        </w:rPr>
        <w:t xml:space="preserve">Valoración de </w:t>
      </w:r>
      <w:proofErr w:type="spellStart"/>
      <w:r w:rsidRPr="00A76BF7">
        <w:rPr>
          <w:rFonts w:eastAsia="Times New Roman"/>
          <w:b/>
          <w:szCs w:val="24"/>
          <w:lang w:eastAsia="es-VE"/>
        </w:rPr>
        <w:t>Kuder</w:t>
      </w:r>
      <w:proofErr w:type="spellEnd"/>
      <w:r w:rsidRPr="00A76BF7">
        <w:rPr>
          <w:rFonts w:eastAsia="Times New Roman"/>
          <w:b/>
          <w:szCs w:val="24"/>
          <w:lang w:eastAsia="es-VE"/>
        </w:rPr>
        <w:t xml:space="preserve"> Richardson</w:t>
      </w:r>
      <w:r>
        <w:rPr>
          <w:rFonts w:eastAsia="Times New Roman"/>
          <w:b/>
          <w:szCs w:val="24"/>
          <w:lang w:eastAsia="es-VE"/>
        </w:rPr>
        <w:t xml:space="preserve"> KR20</w:t>
      </w:r>
    </w:p>
    <w:p w14:paraId="6FA451AC" w14:textId="77777777" w:rsidR="008069A7" w:rsidRDefault="00F96BB0" w:rsidP="000715C4">
      <w:pPr>
        <w:rPr>
          <w:rFonts w:eastAsia="Times New Roman"/>
          <w:b/>
          <w:szCs w:val="24"/>
          <w:lang w:eastAsia="es-VE"/>
        </w:rPr>
      </w:pPr>
      <w:r>
        <w:rPr>
          <w:rFonts w:eastAsia="Times New Roman"/>
          <w:b/>
          <w:noProof/>
          <w:szCs w:val="24"/>
          <w:lang w:val="es-ES" w:eastAsia="es-ES"/>
        </w:rPr>
        <w:object w:dxaOrig="1440" w:dyaOrig="1440" w14:anchorId="1A45E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55pt;margin-top:16.6pt;width:200.95pt;height:65.95pt;z-index:251668480" filled="t" stroked="t">
            <v:imagedata r:id="rId16" o:title=""/>
          </v:shape>
          <o:OLEObject Type="Embed" ProgID="Equation.3" ShapeID="_x0000_s1031" DrawAspect="Content" ObjectID="_1553988481" r:id="rId17"/>
        </w:object>
      </w:r>
    </w:p>
    <w:p w14:paraId="0DDE2CCC" w14:textId="77777777" w:rsidR="008069A7" w:rsidRDefault="008069A7" w:rsidP="000715C4">
      <w:pPr>
        <w:rPr>
          <w:rFonts w:eastAsia="Times New Roman"/>
          <w:b/>
          <w:szCs w:val="24"/>
          <w:lang w:eastAsia="es-VE"/>
        </w:rPr>
      </w:pPr>
    </w:p>
    <w:p w14:paraId="1F694496" w14:textId="77777777" w:rsidR="008069A7" w:rsidRDefault="008069A7" w:rsidP="000715C4">
      <w:pPr>
        <w:rPr>
          <w:rFonts w:eastAsia="Times New Roman"/>
          <w:b/>
          <w:szCs w:val="24"/>
          <w:lang w:eastAsia="es-VE"/>
        </w:rPr>
      </w:pPr>
    </w:p>
    <w:p w14:paraId="2478E3FE" w14:textId="77777777" w:rsidR="008069A7" w:rsidRDefault="008069A7" w:rsidP="000715C4">
      <w:pPr>
        <w:rPr>
          <w:rFonts w:eastAsia="Times New Roman"/>
          <w:b/>
          <w:szCs w:val="24"/>
          <w:lang w:eastAsia="es-VE"/>
        </w:rPr>
      </w:pPr>
    </w:p>
    <w:p w14:paraId="4CCF5546" w14:textId="77777777" w:rsidR="008069A7" w:rsidRDefault="008069A7" w:rsidP="000715C4">
      <w:pPr>
        <w:rPr>
          <w:rFonts w:eastAsia="Times New Roman"/>
          <w:b/>
          <w:szCs w:val="24"/>
          <w:lang w:eastAsia="es-VE"/>
        </w:rPr>
      </w:pPr>
    </w:p>
    <w:p w14:paraId="49073BA4" w14:textId="77777777" w:rsidR="008069A7" w:rsidRDefault="008069A7" w:rsidP="000715C4">
      <w:pPr>
        <w:rPr>
          <w:rFonts w:eastAsia="Times New Roman"/>
          <w:b/>
          <w:szCs w:val="24"/>
          <w:lang w:eastAsia="es-VE"/>
        </w:rPr>
      </w:pPr>
    </w:p>
    <w:p w14:paraId="3587DAEB" w14:textId="77777777" w:rsidR="008069A7" w:rsidRDefault="008069A7" w:rsidP="000715C4">
      <w:pPr>
        <w:rPr>
          <w:rFonts w:eastAsia="Times New Roman"/>
          <w:b/>
          <w:szCs w:val="24"/>
          <w:lang w:eastAsia="es-VE"/>
        </w:rPr>
      </w:pPr>
    </w:p>
    <w:p w14:paraId="37E64921" w14:textId="77777777" w:rsidR="008069A7" w:rsidRDefault="008069A7" w:rsidP="000715C4">
      <w:pPr>
        <w:rPr>
          <w:rFonts w:eastAsia="Times New Roman"/>
          <w:b/>
          <w:szCs w:val="24"/>
          <w:lang w:eastAsia="es-VE"/>
        </w:rPr>
      </w:pPr>
    </w:p>
    <w:p w14:paraId="18905613" w14:textId="77777777" w:rsidR="008069A7" w:rsidRPr="00055B2C" w:rsidRDefault="008069A7" w:rsidP="000715C4">
      <w:pPr>
        <w:rPr>
          <w:rFonts w:eastAsia="Times New Roman"/>
          <w:szCs w:val="24"/>
          <w:lang w:eastAsia="es-VE"/>
        </w:rPr>
      </w:pPr>
    </w:p>
    <w:p w14:paraId="7442DDA2" w14:textId="77777777" w:rsidR="008069A7" w:rsidRDefault="008069A7" w:rsidP="000715C4">
      <w:pPr>
        <w:rPr>
          <w:rFonts w:eastAsia="Times New Roman"/>
          <w:b/>
          <w:szCs w:val="24"/>
          <w:lang w:eastAsia="es-VE"/>
        </w:rPr>
      </w:pPr>
    </w:p>
    <w:p w14:paraId="443D7BAC" w14:textId="77777777" w:rsidR="008069A7" w:rsidRDefault="008069A7" w:rsidP="000715C4">
      <w:pPr>
        <w:rPr>
          <w:rFonts w:eastAsia="Times New Roman"/>
          <w:b/>
          <w:szCs w:val="24"/>
          <w:lang w:eastAsia="es-VE"/>
        </w:rPr>
      </w:pPr>
    </w:p>
    <w:p w14:paraId="6B6DCF53" w14:textId="77777777" w:rsidR="00347641" w:rsidRDefault="00347641" w:rsidP="000715C4">
      <w:pPr>
        <w:rPr>
          <w:rFonts w:eastAsia="Times New Roman"/>
          <w:b/>
          <w:szCs w:val="24"/>
          <w:lang w:eastAsia="es-VE"/>
        </w:rPr>
        <w:sectPr w:rsidR="00347641" w:rsidSect="00160F5F">
          <w:headerReference w:type="default" r:id="rId18"/>
          <w:footerReference w:type="default" r:id="rId19"/>
          <w:pgSz w:w="12240" w:h="15840" w:code="1"/>
          <w:pgMar w:top="1701" w:right="2268" w:bottom="1701" w:left="2268" w:header="709" w:footer="709" w:gutter="0"/>
          <w:pgNumType w:start="29"/>
          <w:cols w:space="708"/>
          <w:docGrid w:linePitch="360"/>
        </w:sectPr>
      </w:pPr>
    </w:p>
    <w:p w14:paraId="30F3292C" w14:textId="23E23589" w:rsidR="00347641" w:rsidRDefault="00347641" w:rsidP="000715C4">
      <w:pPr>
        <w:rPr>
          <w:rFonts w:eastAsia="Times New Roman"/>
          <w:b/>
          <w:szCs w:val="24"/>
          <w:lang w:eastAsia="es-VE"/>
        </w:rPr>
        <w:sectPr w:rsidR="00347641" w:rsidSect="00160F5F">
          <w:pgSz w:w="15840" w:h="12240" w:orient="landscape" w:code="1"/>
          <w:pgMar w:top="1701" w:right="2268" w:bottom="1701" w:left="2268" w:header="709" w:footer="709" w:gutter="0"/>
          <w:pgNumType w:start="34"/>
          <w:cols w:space="708"/>
          <w:docGrid w:linePitch="360"/>
        </w:sectPr>
      </w:pPr>
      <w:r>
        <w:rPr>
          <w:noProof/>
          <w:lang w:val="es-ES" w:eastAsia="es-ES"/>
        </w:rPr>
        <w:lastRenderedPageBreak/>
        <mc:AlternateContent>
          <mc:Choice Requires="wpg">
            <w:drawing>
              <wp:anchor distT="0" distB="0" distL="114300" distR="114300" simplePos="0" relativeHeight="251669504" behindDoc="0" locked="0" layoutInCell="1" allowOverlap="1" wp14:anchorId="05C2AF3A" wp14:editId="4589162E">
                <wp:simplePos x="0" y="0"/>
                <wp:positionH relativeFrom="margin">
                  <wp:align>center</wp:align>
                </wp:positionH>
                <wp:positionV relativeFrom="margin">
                  <wp:align>center</wp:align>
                </wp:positionV>
                <wp:extent cx="5406390" cy="8588375"/>
                <wp:effectExtent l="9207" t="0" r="0" b="0"/>
                <wp:wrapSquare wrapText="bothSides"/>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5406390" cy="8588375"/>
                          <a:chOff x="2007" y="924"/>
                          <a:chExt cx="8514" cy="13525"/>
                        </a:xfrm>
                      </wpg:grpSpPr>
                      <pic:pic xmlns:pic="http://schemas.openxmlformats.org/drawingml/2006/picture">
                        <pic:nvPicPr>
                          <pic:cNvPr id="45" name="Imagen 3"/>
                          <pic:cNvPicPr>
                            <a:picLocks noChangeAspect="1" noChangeArrowheads="1"/>
                          </pic:cNvPicPr>
                        </pic:nvPicPr>
                        <pic:blipFill>
                          <a:blip r:embed="rId20">
                            <a:extLst>
                              <a:ext uri="{28A0092B-C50C-407E-A947-70E740481C1C}">
                                <a14:useLocalDpi xmlns:a14="http://schemas.microsoft.com/office/drawing/2010/main" val="0"/>
                              </a:ext>
                            </a:extLst>
                          </a:blip>
                          <a:srcRect l="13834" t="30208" r="50667" b="11874"/>
                          <a:stretch>
                            <a:fillRect/>
                          </a:stretch>
                        </pic:blipFill>
                        <pic:spPr bwMode="auto">
                          <a:xfrm>
                            <a:off x="2007" y="924"/>
                            <a:ext cx="5175" cy="1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Imagen 3"/>
                          <pic:cNvPicPr>
                            <a:picLocks noChangeAspect="1" noChangeArrowheads="1"/>
                          </pic:cNvPicPr>
                        </pic:nvPicPr>
                        <pic:blipFill>
                          <a:blip r:embed="rId21">
                            <a:extLst>
                              <a:ext uri="{28A0092B-C50C-407E-A947-70E740481C1C}">
                                <a14:useLocalDpi xmlns:a14="http://schemas.microsoft.com/office/drawing/2010/main" val="0"/>
                              </a:ext>
                            </a:extLst>
                          </a:blip>
                          <a:srcRect l="67188" t="48166" r="16042" b="43167"/>
                          <a:stretch>
                            <a:fillRect/>
                          </a:stretch>
                        </pic:blipFill>
                        <pic:spPr bwMode="auto">
                          <a:xfrm rot="16200000">
                            <a:off x="6268" y="2724"/>
                            <a:ext cx="4473" cy="1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Imagen 3"/>
                          <pic:cNvPicPr>
                            <a:picLocks noChangeAspect="1" noChangeArrowheads="1"/>
                          </pic:cNvPicPr>
                        </pic:nvPicPr>
                        <pic:blipFill>
                          <a:blip r:embed="rId21">
                            <a:extLst>
                              <a:ext uri="{28A0092B-C50C-407E-A947-70E740481C1C}">
                                <a14:useLocalDpi xmlns:a14="http://schemas.microsoft.com/office/drawing/2010/main" val="0"/>
                              </a:ext>
                            </a:extLst>
                          </a:blip>
                          <a:srcRect l="40625" t="53667" r="49687" b="42999"/>
                          <a:stretch>
                            <a:fillRect/>
                          </a:stretch>
                        </pic:blipFill>
                        <pic:spPr bwMode="auto">
                          <a:xfrm rot="16200000">
                            <a:off x="6082" y="12211"/>
                            <a:ext cx="3117"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Imagen 3"/>
                          <pic:cNvPicPr>
                            <a:picLocks noChangeAspect="1" noChangeArrowheads="1"/>
                          </pic:cNvPicPr>
                        </pic:nvPicPr>
                        <pic:blipFill>
                          <a:blip r:embed="rId21">
                            <a:extLst>
                              <a:ext uri="{28A0092B-C50C-407E-A947-70E740481C1C}">
                                <a14:useLocalDpi xmlns:a14="http://schemas.microsoft.com/office/drawing/2010/main" val="0"/>
                              </a:ext>
                            </a:extLst>
                          </a:blip>
                          <a:srcRect l="32605" t="62332" r="33437" b="33334"/>
                          <a:stretch>
                            <a:fillRect/>
                          </a:stretch>
                        </pic:blipFill>
                        <pic:spPr bwMode="auto">
                          <a:xfrm rot="16200000">
                            <a:off x="6340" y="7555"/>
                            <a:ext cx="775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Imagen 3"/>
                          <pic:cNvPicPr>
                            <a:picLocks noChangeAspect="1" noChangeArrowheads="1"/>
                          </pic:cNvPicPr>
                        </pic:nvPicPr>
                        <pic:blipFill>
                          <a:blip r:embed="rId21">
                            <a:extLst>
                              <a:ext uri="{28A0092B-C50C-407E-A947-70E740481C1C}">
                                <a14:useLocalDpi xmlns:a14="http://schemas.microsoft.com/office/drawing/2010/main" val="0"/>
                              </a:ext>
                            </a:extLst>
                          </a:blip>
                          <a:srcRect l="18439" t="61333" r="68854" b="28336"/>
                          <a:stretch>
                            <a:fillRect/>
                          </a:stretch>
                        </pic:blipFill>
                        <pic:spPr bwMode="auto">
                          <a:xfrm rot="16200000">
                            <a:off x="6967" y="6670"/>
                            <a:ext cx="3099"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Imagen 3"/>
                          <pic:cNvPicPr>
                            <a:picLocks noChangeAspect="1" noChangeArrowheads="1"/>
                          </pic:cNvPicPr>
                        </pic:nvPicPr>
                        <pic:blipFill>
                          <a:blip r:embed="rId21">
                            <a:extLst>
                              <a:ext uri="{28A0092B-C50C-407E-A947-70E740481C1C}">
                                <a14:useLocalDpi xmlns:a14="http://schemas.microsoft.com/office/drawing/2010/main" val="0"/>
                              </a:ext>
                            </a:extLst>
                          </a:blip>
                          <a:srcRect l="25937" t="53166" r="61874" b="39334"/>
                          <a:stretch>
                            <a:fillRect/>
                          </a:stretch>
                        </pic:blipFill>
                        <pic:spPr bwMode="auto">
                          <a:xfrm rot="16200000">
                            <a:off x="7288" y="11872"/>
                            <a:ext cx="3178"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CEC55A" id="Grupo 44" o:spid="_x0000_s1026" style="position:absolute;margin-left:0;margin-top:0;width:425.7pt;height:676.25pt;rotation:90;z-index:251669504;mso-position-horizontal:center;mso-position-horizontal-relative:margin;mso-position-vertical:center;mso-position-vertical-relative:margin" coordorigin="2007,924" coordsize="8514,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">
                <v:shape id="Imagen 3" o:spid="_x0000_s1027" type="#_x0000_t75" style="position:absolute;left:2007;top:924;width:5175;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ScZ7FAAAA2wAAAA8AAABkcnMvZG93bnJldi54bWxEj09rwkAUxO+C32F5gjfdKNVKdJVSLCge&#10;av2DHh/ZZxLMvo3ZNcZv3y0IPQ4z8xtmtmhMIWqqXG5ZwaAfgSBOrM45VXDYf/UmIJxH1lhYJgVP&#10;crCYt1szjLV98A/VO5+KAGEXo4LM+zKW0iUZGXR9WxIH72Irgz7IKpW6wkeAm0IOo2gsDeYcFjIs&#10;6TOj5Lq7GwXL5/oWbc9cTL7r63Z/0u/DwXGjVLfTfExBeGr8f/jVXmkFbyP4+x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knGexQAAANsAAAAPAAAAAAAAAAAAAAAA&#10;AJ8CAABkcnMvZG93bnJldi54bWxQSwUGAAAAAAQABAD3AAAAkQMAAAAA&#10;">
                  <v:imagedata r:id="rId25" o:title="" croptop="19797f" cropbottom="7782f" cropleft="9066f" cropright="33205f"/>
                </v:shape>
                <v:shape id="Imagen 3" o:spid="_x0000_s1028" type="#_x0000_t75" style="position:absolute;left:6268;top:2724;width:4473;height:146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6bjXFAAAA2wAAAA8AAABkcnMvZG93bnJldi54bWxEj0FrwkAUhO8F/8PyhN6aTUMJJnWVUiit&#10;Bw9GwR4f2Wc2mH0bsltN8+tdodDjMDPfMMv1aDtxocG3jhU8JykI4trplhsFh/3H0wKED8gaO8ek&#10;4Jc8rFezhyWW2l15R5cqNCJC2JeowITQl1L62pBFn7ieOHonN1gMUQ6N1ANeI9x2MkvTXFpsOS4Y&#10;7OndUH2ufqyCrCqqY7Govz9Tsxm3WT95vZmUepyPb68gAo3hP/zX/tIKXnK4f4k/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m41xQAAANsAAAAPAAAAAAAAAAAAAAAA&#10;AJ8CAABkcnMvZG93bnJldi54bWxQSwUGAAAAAAQABAD3AAAAkQMAAAAA&#10;">
                  <v:imagedata r:id="rId26" o:title="" croptop="31566f" cropbottom="28290f" cropleft="44032f" cropright="10513f"/>
                </v:shape>
                <v:shape id="Imagen 3" o:spid="_x0000_s1029" type="#_x0000_t75" style="position:absolute;left:6082;top:12211;width:3117;height:64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jXirEAAAA2wAAAA8AAABkcnMvZG93bnJldi54bWxEj19rwjAUxd8H+w7hDnyb6Ya4UZuKygQF&#10;X1bdwLdLctcWm5vSRFu/vRGEPR7Onx8nmw+2ERfqfO1Ywds4AUGsnam5VHDYr18/QfiAbLBxTAqu&#10;5GGePz9lmBrX8zddilCKOMI+RQVVCG0qpdcVWfRj1xJH7891FkOUXSlNh30ct418T5KptFhzJFTY&#10;0qoifSrONkKKL7086lO/DL8/hwXurvvJdqXU6GVYzEAEGsJ/+NHeGAWTD7h/iT9A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jXirEAAAA2wAAAA8AAAAAAAAAAAAAAAAA&#10;nwIAAGRycy9kb3ducmV2LnhtbFBLBQYAAAAABAAEAPcAAACQAwAAAAA=&#10;">
                  <v:imagedata r:id="rId26" o:title="" croptop="35171f" cropbottom="28180f" cropleft=".40625" cropright="32563f"/>
                </v:shape>
                <v:shape id="Imagen 3" o:spid="_x0000_s1030" type="#_x0000_t75" style="position:absolute;left:6340;top:7555;width:7750;height:61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esfXAAAAA2wAAAA8AAABkcnMvZG93bnJldi54bWxETz1rwzAQ3QP5D+IC3WK5JYTiRjGlpFDI&#10;lNRLtsO62qqtk2OdE/ffV0Oh4+N978rZ9+pGY3SBDTxmOSjiOljHjYHq8339DCoKssU+MBn4oQjl&#10;frnYYWHDnU90O0ujUgjHAg20IkOhdaxb8hizMBAn7iuMHiXBsdF2xHsK971+yvOt9ug4NbQ40FtL&#10;dXeevIHt4Xhy4qpjdZ2+7eSl21zmypiH1fz6Akpoln/xn/vDGtikselL+gF6/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d6x9cAAAADbAAAADwAAAAAAAAAAAAAAAACfAgAA&#10;ZHJzL2Rvd25yZXYueG1sUEsFBgAAAAAEAAQA9wAAAIwDAAAAAA==&#10;">
                  <v:imagedata r:id="rId26" o:title="" croptop="40850f" cropbottom="21846f" cropleft="21368f" cropright="21913f"/>
                </v:shape>
                <v:shape id="Imagen 3" o:spid="_x0000_s1031" type="#_x0000_t75" style="position:absolute;left:6967;top:6670;width:3099;height:159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0ZxbGAAAA2wAAAA8AAABkcnMvZG93bnJldi54bWxEj09rwkAUxO+FfoflCV5EN7XB2tRVpCi0&#10;J61/KL09ss8kdPdtyK4xfnu3IPQ4zMxvmNmis0a01PjKsYKnUQKCOHe64kLBYb8eTkH4gKzROCYF&#10;V/KwmD8+zDDT7sJf1O5CISKEfYYKyhDqTEqfl2TRj1xNHL2TayyGKJtC6gYvEW6NHCfJRFqsOC6U&#10;WNN7Sfnv7mwVLFefL+mx3Xc/g+3G521qvs/PRql+r1u+gQjUhf/wvf2hFaSv8Pcl/gA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RnFsYAAADbAAAADwAAAAAAAAAAAAAA&#10;AACfAgAAZHJzL2Rvd25yZXYueG1sUEsFBgAAAAAEAAQA9wAAAJIDAAAAAA==&#10;">
                  <v:imagedata r:id="rId26" o:title="" croptop="40195f" cropbottom="18570f" cropleft="12084f" cropright="45124f"/>
                </v:shape>
                <v:shape id="Imagen 3" o:spid="_x0000_s1032" type="#_x0000_t75" style="position:absolute;left:7288;top:11872;width:3178;height:12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vplrDAAAA2wAAAA8AAABkcnMvZG93bnJldi54bWxET8lqwzAQvRf6D2IKvZRYbk0W3MimBAK5&#10;pbFLS2+DNZFNrZGxlMT5++oQyPHx9nU52V6cafSdYwWvSQqCuHG6Y6Pgq97OViB8QNbYOyYFV/JQ&#10;Fo8Pa8y1u/CBzlUwIoawz1FBG8KQS+mbliz6xA3EkTu60WKIcDRSj3iJ4baXb2m6kBY7jg0tDrRp&#10;qfmrTlbB/pgtzefqN/vpXjK9P5nD/LuelHp+mj7eQQSawl18c++0gnlcH7/EHy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mWsMAAADbAAAADwAAAAAAAAAAAAAAAACf&#10;AgAAZHJzL2Rvd25yZXYueG1sUEsFBgAAAAAEAAQA9wAAAI8DAAAAAA==&#10;">
                  <v:imagedata r:id="rId26" o:title="" croptop="34843f" cropbottom="25778f" cropleft="16998f" cropright="40550f"/>
                </v:shape>
                <w10:wrap type="square" anchorx="margin" anchory="margin"/>
              </v:group>
            </w:pict>
          </mc:Fallback>
        </mc:AlternateContent>
      </w:r>
    </w:p>
    <w:p w14:paraId="7DD51CD8" w14:textId="77777777" w:rsidR="008069A7" w:rsidRPr="008D78EE" w:rsidRDefault="008069A7" w:rsidP="000715C4">
      <w:pPr>
        <w:rPr>
          <w:rFonts w:eastAsia="Times New Roman"/>
          <w:b/>
          <w:szCs w:val="24"/>
          <w:lang w:eastAsia="es-VE"/>
        </w:rPr>
      </w:pPr>
      <w:r w:rsidRPr="008D78EE">
        <w:rPr>
          <w:rFonts w:eastAsia="Times New Roman"/>
          <w:b/>
          <w:szCs w:val="24"/>
          <w:lang w:eastAsia="es-VE"/>
        </w:rPr>
        <w:lastRenderedPageBreak/>
        <w:t>Procedimiento de la investigación</w:t>
      </w:r>
    </w:p>
    <w:p w14:paraId="73C085CD" w14:textId="77777777" w:rsidR="008069A7" w:rsidRPr="008D78EE" w:rsidRDefault="008069A7" w:rsidP="000715C4">
      <w:pPr>
        <w:jc w:val="center"/>
        <w:rPr>
          <w:rFonts w:eastAsia="Times New Roman"/>
          <w:b/>
          <w:szCs w:val="24"/>
          <w:lang w:eastAsia="es-VE"/>
        </w:rPr>
      </w:pPr>
    </w:p>
    <w:p w14:paraId="3BD9EE1A" w14:textId="7F58FCE8" w:rsidR="008069A7" w:rsidRDefault="008069A7" w:rsidP="000354B4">
      <w:pPr>
        <w:ind w:firstLine="284"/>
        <w:rPr>
          <w:rFonts w:eastAsia="Times New Roman"/>
          <w:szCs w:val="24"/>
          <w:lang w:eastAsia="es-VE"/>
        </w:rPr>
      </w:pPr>
      <w:r>
        <w:t xml:space="preserve">De acuerdo con </w:t>
      </w:r>
      <w:proofErr w:type="spellStart"/>
      <w:r>
        <w:t>Palella</w:t>
      </w:r>
      <w:proofErr w:type="spellEnd"/>
      <w:r>
        <w:t xml:space="preserve"> y </w:t>
      </w:r>
      <w:proofErr w:type="spellStart"/>
      <w:r>
        <w:t>Martins</w:t>
      </w:r>
      <w:proofErr w:type="spellEnd"/>
      <w:r>
        <w:t xml:space="preserve"> (2010), el procedimiento en una investigación de modalidad de Proyecto Factible tiene especialidades propias. En este sentido, indican que </w:t>
      </w:r>
      <w:r w:rsidRPr="008D78EE">
        <w:rPr>
          <w:rFonts w:eastAsia="Times New Roman"/>
          <w:szCs w:val="24"/>
          <w:lang w:eastAsia="es-VE"/>
        </w:rPr>
        <w:t xml:space="preserve">“Se debe hacer un diagnóstico; (...) plantear y fundamentar teóricamente la propuesta y establecer tanto el procedimiento metodológico como las actividades y recursos necesarios para su ejecución. Por </w:t>
      </w:r>
      <w:r w:rsidR="00792E44" w:rsidRPr="008D78EE">
        <w:rPr>
          <w:rFonts w:eastAsia="Times New Roman"/>
          <w:szCs w:val="24"/>
          <w:lang w:eastAsia="es-VE"/>
        </w:rPr>
        <w:t>último,</w:t>
      </w:r>
      <w:r w:rsidRPr="008D78EE">
        <w:rPr>
          <w:rFonts w:eastAsia="Times New Roman"/>
          <w:szCs w:val="24"/>
          <w:lang w:eastAsia="es-VE"/>
        </w:rPr>
        <w:t xml:space="preserve"> se realiza análisis sobre la factibilidad del proyecto”. (p. 97). </w:t>
      </w:r>
    </w:p>
    <w:p w14:paraId="32903330" w14:textId="13EB519C" w:rsidR="008069A7" w:rsidRPr="008D78EE" w:rsidRDefault="008069A7" w:rsidP="000354B4">
      <w:pPr>
        <w:ind w:firstLine="284"/>
        <w:rPr>
          <w:rFonts w:eastAsia="Times New Roman"/>
          <w:szCs w:val="24"/>
          <w:lang w:eastAsia="es-VE"/>
        </w:rPr>
      </w:pPr>
      <w:r>
        <w:rPr>
          <w:rFonts w:eastAsia="Times New Roman"/>
          <w:szCs w:val="24"/>
          <w:lang w:eastAsia="es-VE"/>
        </w:rPr>
        <w:t>L</w:t>
      </w:r>
      <w:r w:rsidRPr="008D78EE">
        <w:rPr>
          <w:rFonts w:eastAsia="Times New Roman"/>
          <w:szCs w:val="24"/>
          <w:lang w:eastAsia="es-VE"/>
        </w:rPr>
        <w:t xml:space="preserve">a investigación pasará por </w:t>
      </w:r>
      <w:r>
        <w:rPr>
          <w:rFonts w:eastAsia="Times New Roman"/>
          <w:szCs w:val="24"/>
          <w:lang w:eastAsia="es-VE"/>
        </w:rPr>
        <w:t xml:space="preserve">unos procedimientos que van primeramente </w:t>
      </w:r>
      <w:r w:rsidRPr="006009F9">
        <w:rPr>
          <w:szCs w:val="24"/>
        </w:rPr>
        <w:t xml:space="preserve">a trabajar en la parte académica de la carrera </w:t>
      </w:r>
      <w:r>
        <w:rPr>
          <w:szCs w:val="24"/>
        </w:rPr>
        <w:t>de Diseño Gráfico</w:t>
      </w:r>
      <w:r w:rsidRPr="006009F9">
        <w:rPr>
          <w:szCs w:val="24"/>
        </w:rPr>
        <w:t xml:space="preserve">, </w:t>
      </w:r>
      <w:r>
        <w:rPr>
          <w:rFonts w:eastAsia="Times New Roman"/>
          <w:szCs w:val="24"/>
          <w:lang w:eastAsia="es-VE"/>
        </w:rPr>
        <w:t>mediante un d</w:t>
      </w:r>
      <w:r>
        <w:rPr>
          <w:color w:val="000000"/>
          <w:szCs w:val="24"/>
        </w:rPr>
        <w:t>iagnóstico</w:t>
      </w:r>
      <w:r w:rsidRPr="008D78EE">
        <w:rPr>
          <w:color w:val="000000"/>
          <w:szCs w:val="24"/>
        </w:rPr>
        <w:t xml:space="preserve"> </w:t>
      </w:r>
      <w:r>
        <w:rPr>
          <w:color w:val="000000"/>
          <w:szCs w:val="24"/>
        </w:rPr>
        <w:t xml:space="preserve">de </w:t>
      </w:r>
      <w:r w:rsidRPr="008D78EE">
        <w:rPr>
          <w:color w:val="000000"/>
          <w:szCs w:val="24"/>
        </w:rPr>
        <w:t>los n</w:t>
      </w:r>
      <w:r>
        <w:rPr>
          <w:color w:val="000000"/>
          <w:szCs w:val="24"/>
        </w:rPr>
        <w:t xml:space="preserve">iveles de rendimiento académico </w:t>
      </w:r>
      <w:r w:rsidR="009B5E29">
        <w:rPr>
          <w:color w:val="000000"/>
          <w:szCs w:val="24"/>
        </w:rPr>
        <w:t>en las unidades curriculares</w:t>
      </w:r>
      <w:r>
        <w:rPr>
          <w:color w:val="000000"/>
          <w:szCs w:val="24"/>
        </w:rPr>
        <w:t xml:space="preserve"> de Diseño Gráfico I y Teoría del Diseño, </w:t>
      </w:r>
      <w:r w:rsidRPr="006009F9">
        <w:rPr>
          <w:szCs w:val="24"/>
        </w:rPr>
        <w:t>y será por medio de un instrumento el cual se diseñará por la investigadora y los directivos encargados del proceso.</w:t>
      </w:r>
      <w:r>
        <w:rPr>
          <w:szCs w:val="24"/>
        </w:rPr>
        <w:t xml:space="preserve"> </w:t>
      </w:r>
      <w:r>
        <w:rPr>
          <w:color w:val="000000"/>
          <w:szCs w:val="24"/>
        </w:rPr>
        <w:t>Seguidamente, se d</w:t>
      </w:r>
      <w:r w:rsidRPr="008D78EE">
        <w:rPr>
          <w:rFonts w:eastAsia="Times New Roman"/>
          <w:color w:val="000000"/>
          <w:szCs w:val="24"/>
          <w:lang w:eastAsia="es-VE"/>
        </w:rPr>
        <w:t>eterminar</w:t>
      </w:r>
      <w:r>
        <w:rPr>
          <w:rFonts w:eastAsia="Times New Roman"/>
          <w:color w:val="000000"/>
          <w:szCs w:val="24"/>
          <w:lang w:eastAsia="es-VE"/>
        </w:rPr>
        <w:t>á</w:t>
      </w:r>
      <w:r w:rsidRPr="008D78EE">
        <w:rPr>
          <w:rFonts w:eastAsia="Times New Roman"/>
          <w:color w:val="000000"/>
          <w:szCs w:val="24"/>
          <w:lang w:eastAsia="es-VE"/>
        </w:rPr>
        <w:t xml:space="preserve"> las competencias específicas del área de conocimiento que formarán parte del perfil profesional</w:t>
      </w:r>
      <w:r>
        <w:rPr>
          <w:rFonts w:eastAsia="Times New Roman"/>
          <w:color w:val="000000"/>
          <w:szCs w:val="24"/>
          <w:lang w:eastAsia="es-VE"/>
        </w:rPr>
        <w:t xml:space="preserve">. La idea es lograr </w:t>
      </w:r>
      <w:r>
        <w:rPr>
          <w:szCs w:val="24"/>
        </w:rPr>
        <w:t xml:space="preserve">que esta asignatura esté constituida </w:t>
      </w:r>
      <w:r w:rsidRPr="008D78EE">
        <w:rPr>
          <w:rFonts w:eastAsia="Times New Roman"/>
          <w:color w:val="000000"/>
          <w:szCs w:val="24"/>
          <w:lang w:eastAsia="es-VE"/>
        </w:rPr>
        <w:t>a nivel del curso introductor</w:t>
      </w:r>
      <w:r>
        <w:rPr>
          <w:rFonts w:eastAsia="Times New Roman"/>
          <w:color w:val="000000"/>
          <w:szCs w:val="24"/>
          <w:lang w:eastAsia="es-VE"/>
        </w:rPr>
        <w:t>io de dicha carrera</w:t>
      </w:r>
      <w:r w:rsidRPr="006009F9">
        <w:rPr>
          <w:szCs w:val="24"/>
        </w:rPr>
        <w:t xml:space="preserve">, </w:t>
      </w:r>
      <w:r>
        <w:rPr>
          <w:szCs w:val="24"/>
        </w:rPr>
        <w:t>dictando un</w:t>
      </w:r>
      <w:r w:rsidRPr="006009F9">
        <w:rPr>
          <w:szCs w:val="24"/>
        </w:rPr>
        <w:t xml:space="preserve"> contenido</w:t>
      </w:r>
      <w:r>
        <w:rPr>
          <w:szCs w:val="24"/>
        </w:rPr>
        <w:t xml:space="preserve"> ideal para los nuevos ingresos</w:t>
      </w:r>
      <w:r>
        <w:rPr>
          <w:color w:val="000000"/>
          <w:szCs w:val="24"/>
        </w:rPr>
        <w:t>, ayudándolos a conocer sobre su carrera antes de comenzar a cursarla.</w:t>
      </w:r>
      <w:r w:rsidRPr="008D78EE">
        <w:rPr>
          <w:color w:val="000000"/>
          <w:szCs w:val="24"/>
        </w:rPr>
        <w:t xml:space="preserve"> </w:t>
      </w:r>
      <w:r w:rsidR="009B5E29">
        <w:t>En concordancia con esta idea, este trabajo pasará por las siguientes fases:</w:t>
      </w:r>
    </w:p>
    <w:p w14:paraId="610886D0" w14:textId="77777777" w:rsidR="008069A7" w:rsidRPr="008D78EE" w:rsidRDefault="008069A7" w:rsidP="000715C4">
      <w:pPr>
        <w:rPr>
          <w:rFonts w:eastAsia="Times New Roman"/>
          <w:b/>
          <w:szCs w:val="24"/>
          <w:lang w:eastAsia="es-VE"/>
        </w:rPr>
      </w:pPr>
    </w:p>
    <w:p w14:paraId="1F28B341" w14:textId="77777777" w:rsidR="008069A7" w:rsidRDefault="008069A7" w:rsidP="000715C4">
      <w:pPr>
        <w:jc w:val="left"/>
        <w:rPr>
          <w:rFonts w:eastAsia="Times New Roman"/>
          <w:b/>
          <w:szCs w:val="24"/>
          <w:lang w:eastAsia="es-VE"/>
        </w:rPr>
      </w:pPr>
      <w:r>
        <w:rPr>
          <w:rFonts w:eastAsia="Times New Roman"/>
          <w:b/>
          <w:szCs w:val="24"/>
          <w:lang w:eastAsia="es-VE"/>
        </w:rPr>
        <w:t>Fase 1</w:t>
      </w:r>
      <w:r w:rsidRPr="008D78EE">
        <w:rPr>
          <w:rFonts w:eastAsia="Times New Roman"/>
          <w:b/>
          <w:szCs w:val="24"/>
          <w:lang w:eastAsia="es-VE"/>
        </w:rPr>
        <w:t xml:space="preserve">: </w:t>
      </w:r>
      <w:r>
        <w:rPr>
          <w:rFonts w:eastAsia="Times New Roman"/>
          <w:b/>
          <w:szCs w:val="24"/>
          <w:lang w:eastAsia="es-VE"/>
        </w:rPr>
        <w:t>Estudio del d</w:t>
      </w:r>
      <w:r w:rsidRPr="008D78EE">
        <w:rPr>
          <w:rFonts w:eastAsia="Times New Roman"/>
          <w:b/>
          <w:szCs w:val="24"/>
          <w:lang w:eastAsia="es-VE"/>
        </w:rPr>
        <w:t>iagnóstico</w:t>
      </w:r>
    </w:p>
    <w:p w14:paraId="77718858" w14:textId="77777777" w:rsidR="008069A7" w:rsidRPr="008D78EE" w:rsidRDefault="008069A7" w:rsidP="000715C4">
      <w:pPr>
        <w:jc w:val="left"/>
        <w:rPr>
          <w:rFonts w:eastAsia="Times New Roman"/>
          <w:b/>
          <w:szCs w:val="24"/>
          <w:lang w:eastAsia="es-VE"/>
        </w:rPr>
      </w:pPr>
    </w:p>
    <w:p w14:paraId="59889FF6" w14:textId="18D82224" w:rsidR="008069A7" w:rsidRPr="008D78EE" w:rsidRDefault="008069A7" w:rsidP="000354B4">
      <w:pPr>
        <w:ind w:firstLine="284"/>
        <w:rPr>
          <w:rFonts w:eastAsia="Times New Roman"/>
          <w:szCs w:val="24"/>
          <w:lang w:eastAsia="es-VE"/>
        </w:rPr>
      </w:pPr>
      <w:r w:rsidRPr="008D78EE">
        <w:rPr>
          <w:rFonts w:eastAsia="Times New Roman"/>
          <w:szCs w:val="24"/>
          <w:lang w:eastAsia="es-VE"/>
        </w:rPr>
        <w:t>Primeramente el investigador se debe dirigir al lugar de los hechos, que son las instalaciones del I.U.T.A.J.S. y por medio de la observación y una e</w:t>
      </w:r>
      <w:r w:rsidR="009B5E29">
        <w:rPr>
          <w:rFonts w:eastAsia="Times New Roman"/>
          <w:szCs w:val="24"/>
          <w:lang w:eastAsia="es-VE"/>
        </w:rPr>
        <w:t>ntrevista no estructurada con la</w:t>
      </w:r>
      <w:r w:rsidRPr="008D78EE">
        <w:rPr>
          <w:rFonts w:eastAsia="Times New Roman"/>
          <w:szCs w:val="24"/>
          <w:lang w:eastAsia="es-VE"/>
        </w:rPr>
        <w:t xml:space="preserve"> Jefe de </w:t>
      </w:r>
      <w:r>
        <w:rPr>
          <w:rFonts w:eastAsia="Times New Roman"/>
          <w:szCs w:val="24"/>
          <w:lang w:eastAsia="es-VE"/>
        </w:rPr>
        <w:t xml:space="preserve">la </w:t>
      </w:r>
      <w:r w:rsidRPr="008D78EE">
        <w:rPr>
          <w:rFonts w:eastAsia="Times New Roman"/>
          <w:szCs w:val="24"/>
          <w:lang w:eastAsia="es-VE"/>
        </w:rPr>
        <w:t xml:space="preserve">Escuela de Diseño Gráfico, quien es la Lcda. Clara </w:t>
      </w:r>
      <w:proofErr w:type="spellStart"/>
      <w:r w:rsidR="009B5E29">
        <w:rPr>
          <w:rFonts w:eastAsia="Times New Roman"/>
          <w:szCs w:val="24"/>
          <w:lang w:eastAsia="es-VE"/>
        </w:rPr>
        <w:t>Petit</w:t>
      </w:r>
      <w:proofErr w:type="spellEnd"/>
      <w:r w:rsidR="009B5E29">
        <w:rPr>
          <w:rFonts w:eastAsia="Times New Roman"/>
          <w:szCs w:val="24"/>
          <w:lang w:eastAsia="es-VE"/>
        </w:rPr>
        <w:t>, se podrá</w:t>
      </w:r>
      <w:r w:rsidRPr="008D78EE">
        <w:rPr>
          <w:rFonts w:eastAsia="Times New Roman"/>
          <w:szCs w:val="24"/>
          <w:lang w:eastAsia="es-VE"/>
        </w:rPr>
        <w:t xml:space="preserve"> determinar los problemas que presentan los estudiantes que ingresan en el instituto justamente en dicha carrera, en la cual se denota que se inscriben sin </w:t>
      </w:r>
      <w:r w:rsidR="009B5E29">
        <w:rPr>
          <w:rFonts w:eastAsia="Times New Roman"/>
          <w:szCs w:val="24"/>
          <w:lang w:eastAsia="es-VE"/>
        </w:rPr>
        <w:t>tener conocimiento</w:t>
      </w:r>
      <w:r w:rsidRPr="008D78EE">
        <w:rPr>
          <w:rFonts w:eastAsia="Times New Roman"/>
          <w:szCs w:val="24"/>
          <w:lang w:eastAsia="es-VE"/>
        </w:rPr>
        <w:t xml:space="preserve"> de lo que trata y por sobre todo de lo que deberán desempeñar al momento de hacer las pasantías o de ser egresados, entre otros factores que serán investigados en el momento del diagnóstico. </w:t>
      </w:r>
    </w:p>
    <w:p w14:paraId="696D9447" w14:textId="77777777" w:rsidR="008069A7" w:rsidRDefault="008069A7" w:rsidP="000715C4">
      <w:pPr>
        <w:jc w:val="left"/>
        <w:rPr>
          <w:rFonts w:eastAsia="Times New Roman"/>
          <w:b/>
          <w:szCs w:val="24"/>
          <w:lang w:eastAsia="es-VE"/>
        </w:rPr>
      </w:pPr>
      <w:r w:rsidRPr="008D78EE">
        <w:rPr>
          <w:rFonts w:eastAsia="Times New Roman"/>
          <w:b/>
          <w:szCs w:val="24"/>
          <w:lang w:eastAsia="es-VE"/>
        </w:rPr>
        <w:lastRenderedPageBreak/>
        <w:t xml:space="preserve">Fase </w:t>
      </w:r>
      <w:r>
        <w:rPr>
          <w:rFonts w:eastAsia="Times New Roman"/>
          <w:b/>
          <w:szCs w:val="24"/>
          <w:lang w:eastAsia="es-VE"/>
        </w:rPr>
        <w:t>2</w:t>
      </w:r>
      <w:r w:rsidRPr="008D78EE">
        <w:rPr>
          <w:rFonts w:eastAsia="Times New Roman"/>
          <w:b/>
          <w:szCs w:val="24"/>
          <w:lang w:eastAsia="es-VE"/>
        </w:rPr>
        <w:t xml:space="preserve">: </w:t>
      </w:r>
      <w:r>
        <w:rPr>
          <w:rFonts w:eastAsia="Times New Roman"/>
          <w:b/>
          <w:szCs w:val="24"/>
          <w:lang w:eastAsia="es-VE"/>
        </w:rPr>
        <w:t>Estudio de la p</w:t>
      </w:r>
      <w:r w:rsidRPr="008D78EE">
        <w:rPr>
          <w:rFonts w:eastAsia="Times New Roman"/>
          <w:b/>
          <w:szCs w:val="24"/>
          <w:lang w:eastAsia="es-VE"/>
        </w:rPr>
        <w:t>ropuesta</w:t>
      </w:r>
    </w:p>
    <w:p w14:paraId="2BDE67EC" w14:textId="77777777" w:rsidR="008069A7" w:rsidRPr="008D78EE" w:rsidRDefault="008069A7" w:rsidP="000354B4">
      <w:pPr>
        <w:ind w:firstLine="284"/>
        <w:jc w:val="left"/>
        <w:rPr>
          <w:rFonts w:eastAsia="Times New Roman"/>
          <w:b/>
          <w:szCs w:val="24"/>
          <w:lang w:eastAsia="es-VE"/>
        </w:rPr>
      </w:pPr>
    </w:p>
    <w:p w14:paraId="0639D22B" w14:textId="66E6D1BD" w:rsidR="009B5E29" w:rsidRDefault="008069A7" w:rsidP="000354B4">
      <w:pPr>
        <w:ind w:firstLine="284"/>
        <w:rPr>
          <w:rFonts w:eastAsia="Times New Roman"/>
          <w:szCs w:val="24"/>
          <w:lang w:eastAsia="es-VE"/>
        </w:rPr>
      </w:pPr>
      <w:r w:rsidRPr="008D78EE">
        <w:rPr>
          <w:rFonts w:eastAsia="Times New Roman"/>
          <w:szCs w:val="24"/>
          <w:lang w:eastAsia="es-VE"/>
        </w:rPr>
        <w:t xml:space="preserve">En esta parte </w:t>
      </w:r>
      <w:r w:rsidR="009B5E29">
        <w:rPr>
          <w:rFonts w:eastAsia="Times New Roman"/>
          <w:szCs w:val="24"/>
          <w:lang w:eastAsia="es-VE"/>
        </w:rPr>
        <w:t>del estudio,</w:t>
      </w:r>
      <w:r w:rsidRPr="008D78EE">
        <w:rPr>
          <w:rFonts w:eastAsia="Times New Roman"/>
          <w:szCs w:val="24"/>
          <w:lang w:eastAsia="es-VE"/>
        </w:rPr>
        <w:t xml:space="preserve"> se conocerá el proceso que debe seguir el investigador para el desarrollo de la propuesta, la cual se deriva en una serie de pasos que expresen organizadamente el proceso, tratando en lo absoluto de no olvidar detalles necesarios e indispensables. </w:t>
      </w:r>
      <w:r w:rsidR="009B5E29" w:rsidRPr="009B5E29">
        <w:rPr>
          <w:rFonts w:eastAsia="Times New Roman"/>
          <w:color w:val="000000" w:themeColor="text1"/>
          <w:szCs w:val="24"/>
          <w:lang w:eastAsia="es-VE"/>
        </w:rPr>
        <w:t>Referente a esto, se explicará</w:t>
      </w:r>
      <w:r w:rsidR="009B5E29">
        <w:rPr>
          <w:rFonts w:eastAsia="Times New Roman"/>
          <w:color w:val="000000" w:themeColor="text1"/>
          <w:szCs w:val="24"/>
          <w:lang w:eastAsia="es-VE"/>
        </w:rPr>
        <w:t>n</w:t>
      </w:r>
      <w:r w:rsidR="009B5E29" w:rsidRPr="009B5E29">
        <w:rPr>
          <w:rFonts w:eastAsia="Times New Roman"/>
          <w:color w:val="000000" w:themeColor="text1"/>
          <w:szCs w:val="24"/>
          <w:lang w:eastAsia="es-VE"/>
        </w:rPr>
        <w:t xml:space="preserve"> los </w:t>
      </w:r>
      <w:r w:rsidR="006B6493">
        <w:rPr>
          <w:rFonts w:eastAsia="Times New Roman"/>
          <w:color w:val="000000" w:themeColor="text1"/>
          <w:szCs w:val="24"/>
          <w:lang w:eastAsia="es-VE"/>
        </w:rPr>
        <w:t>aspectos preliminares y</w:t>
      </w:r>
      <w:r w:rsidR="009B5E29" w:rsidRPr="009B5E29">
        <w:rPr>
          <w:rFonts w:eastAsia="Times New Roman"/>
          <w:color w:val="000000" w:themeColor="text1"/>
          <w:szCs w:val="24"/>
          <w:lang w:eastAsia="es-VE"/>
        </w:rPr>
        <w:t xml:space="preserve"> didácticos, </w:t>
      </w:r>
      <w:r w:rsidR="006B6493">
        <w:rPr>
          <w:rFonts w:eastAsia="Times New Roman"/>
          <w:color w:val="000000" w:themeColor="text1"/>
          <w:szCs w:val="24"/>
          <w:lang w:eastAsia="es-VE"/>
        </w:rPr>
        <w:t xml:space="preserve">la </w:t>
      </w:r>
      <w:r w:rsidR="009B5E29" w:rsidRPr="009B5E29">
        <w:rPr>
          <w:rFonts w:eastAsia="Times New Roman"/>
          <w:color w:val="000000" w:themeColor="text1"/>
          <w:szCs w:val="24"/>
          <w:lang w:eastAsia="es-VE"/>
        </w:rPr>
        <w:t xml:space="preserve">forma de evaluación y </w:t>
      </w:r>
      <w:r w:rsidR="006B6493">
        <w:rPr>
          <w:rFonts w:eastAsia="Times New Roman"/>
          <w:color w:val="000000" w:themeColor="text1"/>
          <w:szCs w:val="24"/>
          <w:lang w:eastAsia="es-VE"/>
        </w:rPr>
        <w:t xml:space="preserve">los </w:t>
      </w:r>
      <w:r w:rsidR="009B5E29" w:rsidRPr="009B5E29">
        <w:rPr>
          <w:rFonts w:eastAsia="Times New Roman"/>
          <w:color w:val="000000" w:themeColor="text1"/>
          <w:szCs w:val="24"/>
          <w:lang w:eastAsia="es-VE"/>
        </w:rPr>
        <w:t xml:space="preserve">alcances </w:t>
      </w:r>
      <w:r w:rsidR="006B6493">
        <w:rPr>
          <w:rFonts w:eastAsia="Times New Roman"/>
          <w:color w:val="000000" w:themeColor="text1"/>
          <w:szCs w:val="24"/>
          <w:lang w:eastAsia="es-VE"/>
        </w:rPr>
        <w:t>que obtendría</w:t>
      </w:r>
      <w:r w:rsidR="009B5E29" w:rsidRPr="009B5E29">
        <w:rPr>
          <w:rFonts w:eastAsia="Times New Roman"/>
          <w:color w:val="000000" w:themeColor="text1"/>
          <w:szCs w:val="24"/>
          <w:lang w:eastAsia="es-VE"/>
        </w:rPr>
        <w:t xml:space="preserve"> la propuesta</w:t>
      </w:r>
      <w:r w:rsidR="006B6493">
        <w:rPr>
          <w:rFonts w:eastAsia="Times New Roman"/>
          <w:color w:val="000000" w:themeColor="text1"/>
          <w:szCs w:val="24"/>
          <w:lang w:eastAsia="es-VE"/>
        </w:rPr>
        <w:t xml:space="preserve"> en todos estos aspectos especificados</w:t>
      </w:r>
      <w:r w:rsidR="009B5E29" w:rsidRPr="009B5E29">
        <w:rPr>
          <w:rFonts w:eastAsia="Times New Roman"/>
          <w:color w:val="000000" w:themeColor="text1"/>
          <w:szCs w:val="24"/>
          <w:lang w:eastAsia="es-VE"/>
        </w:rPr>
        <w:t>.</w:t>
      </w:r>
    </w:p>
    <w:p w14:paraId="1E360D33" w14:textId="40091F0B" w:rsidR="008069A7" w:rsidRDefault="008069A7" w:rsidP="000354B4">
      <w:pPr>
        <w:ind w:firstLine="284"/>
        <w:rPr>
          <w:rFonts w:eastAsia="Times New Roman"/>
          <w:b/>
          <w:szCs w:val="24"/>
          <w:lang w:eastAsia="es-VE"/>
        </w:rPr>
      </w:pPr>
      <w:r>
        <w:rPr>
          <w:rFonts w:eastAsia="Times New Roman"/>
          <w:szCs w:val="24"/>
          <w:lang w:eastAsia="es-VE"/>
        </w:rPr>
        <w:t xml:space="preserve">La idea que se recomienda es que la propuesta de la unidad curricular </w:t>
      </w:r>
      <w:r w:rsidR="00572AA6">
        <w:rPr>
          <w:rFonts w:eastAsia="Times New Roman"/>
          <w:szCs w:val="24"/>
          <w:lang w:eastAsia="es-VE"/>
        </w:rPr>
        <w:t>“</w:t>
      </w:r>
      <w:r>
        <w:rPr>
          <w:rFonts w:eastAsia="Times New Roman"/>
          <w:szCs w:val="24"/>
          <w:lang w:eastAsia="es-VE"/>
        </w:rPr>
        <w:t>Inducción al Diseño Gráfico</w:t>
      </w:r>
      <w:r w:rsidR="00572AA6">
        <w:rPr>
          <w:rFonts w:eastAsia="Times New Roman"/>
          <w:szCs w:val="24"/>
          <w:lang w:eastAsia="es-VE"/>
        </w:rPr>
        <w:t>”</w:t>
      </w:r>
      <w:r>
        <w:rPr>
          <w:rFonts w:eastAsia="Times New Roman"/>
          <w:szCs w:val="24"/>
          <w:lang w:eastAsia="es-VE"/>
        </w:rPr>
        <w:t xml:space="preserve">, esté diseñada con el contenido teórico de la carrera de Diseño Gráfico y su aprendizaje sea significativo mediante </w:t>
      </w:r>
      <w:r w:rsidRPr="008D78EE">
        <w:rPr>
          <w:rFonts w:eastAsia="Times New Roman"/>
          <w:szCs w:val="24"/>
          <w:lang w:eastAsia="es-VE"/>
        </w:rPr>
        <w:t>vídeos y presentaciones multimedia por parte del docente para mostrar la información de cada una de las clases, para que las estr</w:t>
      </w:r>
      <w:r>
        <w:rPr>
          <w:rFonts w:eastAsia="Times New Roman"/>
          <w:szCs w:val="24"/>
          <w:lang w:eastAsia="es-VE"/>
        </w:rPr>
        <w:t>ategias sean de forma didáctica,</w:t>
      </w:r>
      <w:r w:rsidRPr="008D78EE">
        <w:rPr>
          <w:rFonts w:eastAsia="Times New Roman"/>
          <w:szCs w:val="24"/>
          <w:lang w:eastAsia="es-VE"/>
        </w:rPr>
        <w:t xml:space="preserve"> di</w:t>
      </w:r>
      <w:r>
        <w:rPr>
          <w:rFonts w:eastAsia="Times New Roman"/>
          <w:szCs w:val="24"/>
          <w:lang w:eastAsia="es-VE"/>
        </w:rPr>
        <w:t xml:space="preserve">námica y por supuesto práctica, para que la teoría sea memorizada rápidamente. </w:t>
      </w:r>
    </w:p>
    <w:p w14:paraId="1AA52B61" w14:textId="77777777" w:rsidR="008069A7" w:rsidRDefault="008069A7" w:rsidP="000715C4">
      <w:pPr>
        <w:ind w:left="709" w:hanging="709"/>
        <w:rPr>
          <w:rFonts w:eastAsia="Times New Roman"/>
          <w:b/>
          <w:szCs w:val="24"/>
          <w:lang w:eastAsia="es-VE"/>
        </w:rPr>
      </w:pPr>
    </w:p>
    <w:p w14:paraId="4D7DF783" w14:textId="77777777" w:rsidR="008069A7" w:rsidRDefault="008069A7" w:rsidP="000715C4">
      <w:pPr>
        <w:ind w:left="709" w:hanging="709"/>
        <w:rPr>
          <w:rFonts w:eastAsia="Times New Roman"/>
          <w:szCs w:val="24"/>
          <w:lang w:eastAsia="es-VE"/>
        </w:rPr>
      </w:pPr>
      <w:r>
        <w:rPr>
          <w:rFonts w:eastAsia="Times New Roman"/>
          <w:b/>
          <w:szCs w:val="24"/>
          <w:lang w:eastAsia="es-VE"/>
        </w:rPr>
        <w:t>Figura Nro. 1 Estudio de la propuesta</w:t>
      </w:r>
    </w:p>
    <w:p w14:paraId="748D3D2B" w14:textId="77777777" w:rsidR="008069A7" w:rsidRDefault="008069A7" w:rsidP="000715C4">
      <w:pPr>
        <w:rPr>
          <w:rFonts w:eastAsia="Times New Roman"/>
          <w:szCs w:val="24"/>
          <w:lang w:eastAsia="es-VE"/>
        </w:rPr>
      </w:pPr>
      <w:r>
        <w:rPr>
          <w:noProof/>
          <w:lang w:val="es-ES" w:eastAsia="es-ES"/>
        </w:rPr>
        <w:drawing>
          <wp:anchor distT="0" distB="0" distL="114300" distR="114300" simplePos="0" relativeHeight="251666432" behindDoc="0" locked="0" layoutInCell="1" allowOverlap="1" wp14:anchorId="18C8E8F0" wp14:editId="6E9D00BF">
            <wp:simplePos x="0" y="0"/>
            <wp:positionH relativeFrom="column">
              <wp:posOffset>470535</wp:posOffset>
            </wp:positionH>
            <wp:positionV relativeFrom="paragraph">
              <wp:posOffset>120650</wp:posOffset>
            </wp:positionV>
            <wp:extent cx="4723765" cy="2880360"/>
            <wp:effectExtent l="0" t="0" r="635" b="0"/>
            <wp:wrapSquare wrapText="bothSides"/>
            <wp:docPr id="43" name="Imagen 43" descr="ORGANIGRAMA PROP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GANIGRAMA PROPUESTA"/>
                    <pic:cNvPicPr>
                      <a:picLocks noChangeAspect="1" noChangeArrowheads="1"/>
                    </pic:cNvPicPr>
                  </pic:nvPicPr>
                  <pic:blipFill>
                    <a:blip r:embed="rId27" cstate="print">
                      <a:extLst>
                        <a:ext uri="{28A0092B-C50C-407E-A947-70E740481C1C}">
                          <a14:useLocalDpi xmlns:a14="http://schemas.microsoft.com/office/drawing/2010/main" val="0"/>
                        </a:ext>
                      </a:extLst>
                    </a:blip>
                    <a:srcRect t="7098" b="16605"/>
                    <a:stretch>
                      <a:fillRect/>
                    </a:stretch>
                  </pic:blipFill>
                  <pic:spPr bwMode="auto">
                    <a:xfrm>
                      <a:off x="0" y="0"/>
                      <a:ext cx="4723765" cy="2880360"/>
                    </a:xfrm>
                    <a:prstGeom prst="rect">
                      <a:avLst/>
                    </a:prstGeom>
                    <a:noFill/>
                    <a:ln>
                      <a:noFill/>
                    </a:ln>
                  </pic:spPr>
                </pic:pic>
              </a:graphicData>
            </a:graphic>
          </wp:anchor>
        </w:drawing>
      </w:r>
    </w:p>
    <w:p w14:paraId="69709FFE" w14:textId="77777777" w:rsidR="008069A7" w:rsidRDefault="008069A7" w:rsidP="000715C4">
      <w:pPr>
        <w:rPr>
          <w:rFonts w:eastAsia="Times New Roman"/>
          <w:szCs w:val="24"/>
          <w:lang w:eastAsia="es-VE"/>
        </w:rPr>
      </w:pPr>
    </w:p>
    <w:p w14:paraId="20B6B967" w14:textId="77777777" w:rsidR="008069A7" w:rsidRDefault="008069A7" w:rsidP="000715C4">
      <w:pPr>
        <w:rPr>
          <w:rFonts w:eastAsia="Times New Roman"/>
          <w:szCs w:val="24"/>
          <w:lang w:eastAsia="es-VE"/>
        </w:rPr>
      </w:pPr>
    </w:p>
    <w:p w14:paraId="1CF36E00" w14:textId="77777777" w:rsidR="008069A7" w:rsidRDefault="008069A7" w:rsidP="000715C4">
      <w:pPr>
        <w:rPr>
          <w:rFonts w:eastAsia="Times New Roman"/>
          <w:szCs w:val="24"/>
          <w:lang w:eastAsia="es-VE"/>
        </w:rPr>
      </w:pPr>
    </w:p>
    <w:p w14:paraId="41CFB7B6" w14:textId="77777777" w:rsidR="008069A7" w:rsidRPr="008D78EE" w:rsidRDefault="008069A7" w:rsidP="000715C4">
      <w:pPr>
        <w:rPr>
          <w:rFonts w:eastAsia="Times New Roman"/>
          <w:szCs w:val="24"/>
          <w:lang w:eastAsia="es-VE"/>
        </w:rPr>
      </w:pPr>
    </w:p>
    <w:p w14:paraId="58C7A66B" w14:textId="77777777" w:rsidR="008069A7" w:rsidRPr="008D78EE" w:rsidRDefault="008069A7" w:rsidP="000715C4">
      <w:pPr>
        <w:rPr>
          <w:rFonts w:eastAsia="Times New Roman"/>
          <w:szCs w:val="24"/>
          <w:lang w:eastAsia="es-VE"/>
        </w:rPr>
      </w:pPr>
    </w:p>
    <w:p w14:paraId="7E4846E3" w14:textId="77777777" w:rsidR="008069A7" w:rsidRPr="008D78EE" w:rsidRDefault="008069A7" w:rsidP="000715C4">
      <w:pPr>
        <w:rPr>
          <w:rFonts w:eastAsia="Times New Roman"/>
          <w:szCs w:val="24"/>
          <w:lang w:eastAsia="es-VE"/>
        </w:rPr>
      </w:pPr>
    </w:p>
    <w:p w14:paraId="35D46182" w14:textId="77777777" w:rsidR="008069A7" w:rsidRDefault="008069A7" w:rsidP="000715C4">
      <w:pPr>
        <w:ind w:left="709" w:hanging="709"/>
        <w:rPr>
          <w:rFonts w:eastAsia="Times New Roman"/>
          <w:b/>
          <w:szCs w:val="24"/>
          <w:lang w:eastAsia="es-VE"/>
        </w:rPr>
      </w:pPr>
    </w:p>
    <w:p w14:paraId="2FAD998F" w14:textId="77777777" w:rsidR="008069A7" w:rsidRDefault="008069A7" w:rsidP="000715C4">
      <w:pPr>
        <w:ind w:left="709" w:hanging="709"/>
        <w:rPr>
          <w:rFonts w:eastAsia="Times New Roman"/>
          <w:b/>
          <w:szCs w:val="24"/>
          <w:lang w:eastAsia="es-VE"/>
        </w:rPr>
      </w:pPr>
    </w:p>
    <w:p w14:paraId="31E8DAEB" w14:textId="77777777" w:rsidR="008069A7" w:rsidRDefault="008069A7" w:rsidP="000715C4">
      <w:pPr>
        <w:ind w:left="709" w:hanging="709"/>
        <w:rPr>
          <w:rFonts w:eastAsia="Times New Roman"/>
          <w:b/>
          <w:szCs w:val="24"/>
          <w:lang w:eastAsia="es-VE"/>
        </w:rPr>
      </w:pPr>
    </w:p>
    <w:p w14:paraId="4D23264A" w14:textId="77777777" w:rsidR="008069A7" w:rsidRDefault="008069A7" w:rsidP="000715C4">
      <w:pPr>
        <w:ind w:left="709" w:hanging="709"/>
        <w:rPr>
          <w:rFonts w:eastAsia="Times New Roman"/>
          <w:b/>
          <w:szCs w:val="24"/>
          <w:lang w:eastAsia="es-VE"/>
        </w:rPr>
      </w:pPr>
    </w:p>
    <w:p w14:paraId="5880B235" w14:textId="77777777" w:rsidR="008069A7" w:rsidRDefault="008069A7" w:rsidP="000715C4">
      <w:pPr>
        <w:ind w:left="709" w:hanging="709"/>
        <w:rPr>
          <w:rFonts w:eastAsia="Times New Roman"/>
          <w:b/>
          <w:szCs w:val="24"/>
          <w:lang w:eastAsia="es-VE"/>
        </w:rPr>
      </w:pPr>
    </w:p>
    <w:p w14:paraId="5C41867A" w14:textId="77777777" w:rsidR="008069A7" w:rsidRDefault="008069A7" w:rsidP="000715C4">
      <w:pPr>
        <w:ind w:left="709" w:hanging="709"/>
        <w:rPr>
          <w:rFonts w:eastAsia="Times New Roman"/>
          <w:szCs w:val="24"/>
          <w:lang w:eastAsia="es-VE"/>
        </w:rPr>
      </w:pPr>
      <w:r w:rsidRPr="00844198">
        <w:rPr>
          <w:rFonts w:eastAsia="Times New Roman"/>
          <w:b/>
          <w:szCs w:val="24"/>
          <w:lang w:eastAsia="es-VE"/>
        </w:rPr>
        <w:t xml:space="preserve">Fuente: </w:t>
      </w:r>
      <w:r w:rsidRPr="00791A5A">
        <w:rPr>
          <w:rFonts w:eastAsia="Times New Roman"/>
          <w:szCs w:val="24"/>
          <w:lang w:eastAsia="es-VE"/>
        </w:rPr>
        <w:t>Frías (2016)</w:t>
      </w:r>
    </w:p>
    <w:p w14:paraId="1711E796" w14:textId="77777777" w:rsidR="000354B4" w:rsidRDefault="000354B4" w:rsidP="000715C4">
      <w:pPr>
        <w:ind w:left="709" w:hanging="709"/>
        <w:rPr>
          <w:rFonts w:eastAsia="Times New Roman"/>
          <w:szCs w:val="24"/>
          <w:lang w:eastAsia="es-VE"/>
        </w:rPr>
      </w:pPr>
    </w:p>
    <w:p w14:paraId="58D0CD63" w14:textId="77777777" w:rsidR="008069A7" w:rsidRDefault="008069A7" w:rsidP="000715C4">
      <w:pPr>
        <w:jc w:val="left"/>
        <w:rPr>
          <w:rFonts w:eastAsia="Times New Roman"/>
          <w:b/>
          <w:szCs w:val="24"/>
          <w:lang w:eastAsia="es-VE"/>
        </w:rPr>
      </w:pPr>
      <w:r w:rsidRPr="00B4168B">
        <w:rPr>
          <w:rFonts w:eastAsia="Times New Roman"/>
          <w:b/>
          <w:szCs w:val="24"/>
          <w:lang w:eastAsia="es-VE"/>
        </w:rPr>
        <w:lastRenderedPageBreak/>
        <w:t>Fase 2: Estudio de la factibilidad</w:t>
      </w:r>
    </w:p>
    <w:p w14:paraId="5D642B5A" w14:textId="77777777" w:rsidR="008069A7" w:rsidRDefault="008069A7" w:rsidP="000715C4">
      <w:pPr>
        <w:jc w:val="left"/>
        <w:rPr>
          <w:rFonts w:eastAsia="Times New Roman"/>
          <w:b/>
          <w:szCs w:val="24"/>
          <w:lang w:eastAsia="es-VE"/>
        </w:rPr>
      </w:pPr>
    </w:p>
    <w:p w14:paraId="66DFF41C" w14:textId="24EE112D" w:rsidR="008069A7" w:rsidRDefault="008069A7" w:rsidP="000354B4">
      <w:pPr>
        <w:ind w:firstLine="284"/>
        <w:rPr>
          <w:rFonts w:eastAsia="Times New Roman"/>
          <w:szCs w:val="24"/>
          <w:lang w:eastAsia="es-VE"/>
        </w:rPr>
      </w:pPr>
      <w:r>
        <w:rPr>
          <w:rFonts w:eastAsia="Times New Roman"/>
          <w:szCs w:val="24"/>
          <w:lang w:eastAsia="es-VE"/>
        </w:rPr>
        <w:t xml:space="preserve">Este proceso será enfocado en varios aspectos, que separen toda la inversión que se debe ameritar en el procedimiento de la investigación. Por consiguiente, se tomará en cuenta los </w:t>
      </w:r>
      <w:r w:rsidRPr="00B4168B">
        <w:rPr>
          <w:rFonts w:eastAsia="Times New Roman"/>
          <w:szCs w:val="24"/>
          <w:lang w:eastAsia="es-VE"/>
        </w:rPr>
        <w:t>recursos financieros</w:t>
      </w:r>
      <w:r>
        <w:rPr>
          <w:rFonts w:eastAsia="Times New Roman"/>
          <w:szCs w:val="24"/>
          <w:lang w:eastAsia="es-VE"/>
        </w:rPr>
        <w:t>, humanos y económicos, que describen los objetos utilizados, las personas involucradas y el dinero invertido, todo dentro de la propuesta, para determinar que la misma se pueda o no realizar dentro de los parámetros educativos que estable el I</w:t>
      </w:r>
      <w:r w:rsidR="00572AA6">
        <w:rPr>
          <w:rFonts w:eastAsia="Times New Roman"/>
          <w:szCs w:val="24"/>
          <w:lang w:eastAsia="es-VE"/>
        </w:rPr>
        <w:t>.</w:t>
      </w:r>
      <w:r>
        <w:rPr>
          <w:rFonts w:eastAsia="Times New Roman"/>
          <w:szCs w:val="24"/>
          <w:lang w:eastAsia="es-VE"/>
        </w:rPr>
        <w:t>U</w:t>
      </w:r>
      <w:r w:rsidR="00572AA6">
        <w:rPr>
          <w:rFonts w:eastAsia="Times New Roman"/>
          <w:szCs w:val="24"/>
          <w:lang w:eastAsia="es-VE"/>
        </w:rPr>
        <w:t>.</w:t>
      </w:r>
      <w:r>
        <w:rPr>
          <w:rFonts w:eastAsia="Times New Roman"/>
          <w:szCs w:val="24"/>
          <w:lang w:eastAsia="es-VE"/>
        </w:rPr>
        <w:t>T</w:t>
      </w:r>
      <w:r w:rsidR="00572AA6">
        <w:rPr>
          <w:rFonts w:eastAsia="Times New Roman"/>
          <w:szCs w:val="24"/>
          <w:lang w:eastAsia="es-VE"/>
        </w:rPr>
        <w:t>.</w:t>
      </w:r>
      <w:r>
        <w:rPr>
          <w:rFonts w:eastAsia="Times New Roman"/>
          <w:szCs w:val="24"/>
          <w:lang w:eastAsia="es-VE"/>
        </w:rPr>
        <w:t>A</w:t>
      </w:r>
      <w:r w:rsidR="00572AA6">
        <w:rPr>
          <w:rFonts w:eastAsia="Times New Roman"/>
          <w:szCs w:val="24"/>
          <w:lang w:eastAsia="es-VE"/>
        </w:rPr>
        <w:t>.</w:t>
      </w:r>
      <w:r>
        <w:rPr>
          <w:rFonts w:eastAsia="Times New Roman"/>
          <w:szCs w:val="24"/>
          <w:lang w:eastAsia="es-VE"/>
        </w:rPr>
        <w:t>J</w:t>
      </w:r>
      <w:r w:rsidR="00572AA6">
        <w:rPr>
          <w:rFonts w:eastAsia="Times New Roman"/>
          <w:szCs w:val="24"/>
          <w:lang w:eastAsia="es-VE"/>
        </w:rPr>
        <w:t>.</w:t>
      </w:r>
      <w:r>
        <w:rPr>
          <w:rFonts w:eastAsia="Times New Roman"/>
          <w:szCs w:val="24"/>
          <w:lang w:eastAsia="es-VE"/>
        </w:rPr>
        <w:t>S</w:t>
      </w:r>
      <w:r w:rsidR="00572AA6">
        <w:rPr>
          <w:rFonts w:eastAsia="Times New Roman"/>
          <w:szCs w:val="24"/>
          <w:lang w:eastAsia="es-VE"/>
        </w:rPr>
        <w:t>.</w:t>
      </w:r>
      <w:r w:rsidR="00247D7B">
        <w:rPr>
          <w:rFonts w:eastAsia="Times New Roman"/>
          <w:szCs w:val="24"/>
          <w:lang w:eastAsia="es-VE"/>
        </w:rPr>
        <w:t xml:space="preserve"> por ser la institución que lo aprobará.</w:t>
      </w:r>
    </w:p>
    <w:p w14:paraId="38A4BCE6" w14:textId="77777777" w:rsidR="008069A7" w:rsidRDefault="008069A7" w:rsidP="000715C4">
      <w:pPr>
        <w:rPr>
          <w:rFonts w:eastAsia="Times New Roman"/>
          <w:szCs w:val="24"/>
          <w:lang w:eastAsia="es-VE"/>
        </w:rPr>
      </w:pPr>
    </w:p>
    <w:p w14:paraId="22EF9E85" w14:textId="77777777" w:rsidR="008069A7" w:rsidRDefault="008069A7" w:rsidP="000715C4">
      <w:pPr>
        <w:ind w:left="709" w:hanging="709"/>
        <w:rPr>
          <w:rFonts w:eastAsia="Times New Roman"/>
          <w:szCs w:val="24"/>
          <w:lang w:eastAsia="es-VE"/>
        </w:rPr>
      </w:pPr>
      <w:r>
        <w:rPr>
          <w:rFonts w:eastAsia="Times New Roman"/>
          <w:b/>
          <w:szCs w:val="24"/>
          <w:lang w:eastAsia="es-VE"/>
        </w:rPr>
        <w:t>Figura Nro. 2 Estudio de la factibilidad</w:t>
      </w:r>
    </w:p>
    <w:p w14:paraId="5DA11B6C" w14:textId="77777777" w:rsidR="008069A7" w:rsidRDefault="008069A7" w:rsidP="000715C4">
      <w:pPr>
        <w:rPr>
          <w:rFonts w:eastAsia="Times New Roman"/>
          <w:szCs w:val="24"/>
          <w:lang w:eastAsia="es-VE"/>
        </w:rPr>
      </w:pPr>
      <w:r>
        <w:rPr>
          <w:noProof/>
          <w:lang w:val="es-ES" w:eastAsia="es-ES"/>
        </w:rPr>
        <w:drawing>
          <wp:anchor distT="0" distB="0" distL="114300" distR="114300" simplePos="0" relativeHeight="251667456" behindDoc="0" locked="0" layoutInCell="1" allowOverlap="1" wp14:anchorId="18329D1F" wp14:editId="68C259F1">
            <wp:simplePos x="0" y="0"/>
            <wp:positionH relativeFrom="column">
              <wp:posOffset>197485</wp:posOffset>
            </wp:positionH>
            <wp:positionV relativeFrom="paragraph">
              <wp:posOffset>57785</wp:posOffset>
            </wp:positionV>
            <wp:extent cx="5055870" cy="3294380"/>
            <wp:effectExtent l="0" t="0" r="0" b="1270"/>
            <wp:wrapSquare wrapText="bothSides"/>
            <wp:docPr id="42" name="Imagen 42" descr="ORGANIGRAMA PROPUEST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ANIGRAMA PROPUESTA-02"/>
                    <pic:cNvPicPr>
                      <a:picLocks noChangeAspect="1" noChangeArrowheads="1"/>
                    </pic:cNvPicPr>
                  </pic:nvPicPr>
                  <pic:blipFill>
                    <a:blip r:embed="rId28" cstate="print">
                      <a:extLst>
                        <a:ext uri="{28A0092B-C50C-407E-A947-70E740481C1C}">
                          <a14:useLocalDpi xmlns:a14="http://schemas.microsoft.com/office/drawing/2010/main" val="0"/>
                        </a:ext>
                      </a:extLst>
                    </a:blip>
                    <a:srcRect t="9944" b="8534"/>
                    <a:stretch>
                      <a:fillRect/>
                    </a:stretch>
                  </pic:blipFill>
                  <pic:spPr bwMode="auto">
                    <a:xfrm>
                      <a:off x="0" y="0"/>
                      <a:ext cx="5055870" cy="3294380"/>
                    </a:xfrm>
                    <a:prstGeom prst="rect">
                      <a:avLst/>
                    </a:prstGeom>
                    <a:noFill/>
                    <a:ln>
                      <a:noFill/>
                    </a:ln>
                  </pic:spPr>
                </pic:pic>
              </a:graphicData>
            </a:graphic>
          </wp:anchor>
        </w:drawing>
      </w:r>
    </w:p>
    <w:p w14:paraId="08A5E68A" w14:textId="77777777" w:rsidR="008069A7" w:rsidRDefault="008069A7" w:rsidP="000715C4">
      <w:pPr>
        <w:rPr>
          <w:rFonts w:eastAsia="Times New Roman"/>
          <w:szCs w:val="24"/>
          <w:lang w:eastAsia="es-VE"/>
        </w:rPr>
      </w:pPr>
      <w:r w:rsidRPr="00844198">
        <w:rPr>
          <w:rFonts w:eastAsia="Times New Roman"/>
          <w:b/>
          <w:szCs w:val="24"/>
          <w:lang w:eastAsia="es-VE"/>
        </w:rPr>
        <w:t xml:space="preserve">Fuente: </w:t>
      </w:r>
      <w:r w:rsidRPr="00791A5A">
        <w:rPr>
          <w:rFonts w:eastAsia="Times New Roman"/>
          <w:szCs w:val="24"/>
          <w:lang w:eastAsia="es-VE"/>
        </w:rPr>
        <w:t>Frías (2016)</w:t>
      </w:r>
    </w:p>
    <w:p w14:paraId="5F89E99D" w14:textId="77777777" w:rsidR="008069A7" w:rsidRDefault="008069A7" w:rsidP="000715C4">
      <w:pPr>
        <w:rPr>
          <w:rFonts w:eastAsia="Times New Roman"/>
          <w:szCs w:val="24"/>
          <w:lang w:eastAsia="es-VE"/>
        </w:rPr>
      </w:pPr>
    </w:p>
    <w:p w14:paraId="48D40FB1" w14:textId="77777777" w:rsidR="004E666A" w:rsidRDefault="004E666A" w:rsidP="000715C4">
      <w:pPr>
        <w:rPr>
          <w:rFonts w:eastAsia="Times New Roman"/>
          <w:szCs w:val="24"/>
          <w:lang w:eastAsia="es-VE"/>
        </w:rPr>
      </w:pPr>
    </w:p>
    <w:p w14:paraId="0A6AC31C" w14:textId="77777777" w:rsidR="004E666A" w:rsidRDefault="004E666A" w:rsidP="000715C4">
      <w:pPr>
        <w:rPr>
          <w:rFonts w:eastAsia="Times New Roman"/>
          <w:szCs w:val="24"/>
          <w:lang w:eastAsia="es-VE"/>
        </w:rPr>
      </w:pPr>
    </w:p>
    <w:p w14:paraId="659C6B85" w14:textId="77777777" w:rsidR="00247D7B" w:rsidRDefault="00247D7B" w:rsidP="000715C4">
      <w:pPr>
        <w:jc w:val="center"/>
        <w:rPr>
          <w:rFonts w:eastAsia="Times New Roman"/>
          <w:b/>
          <w:color w:val="000000"/>
          <w:szCs w:val="24"/>
        </w:rPr>
      </w:pPr>
    </w:p>
    <w:p w14:paraId="3CD5B3AB" w14:textId="77777777" w:rsidR="00247D7B" w:rsidRDefault="00247D7B" w:rsidP="000715C4">
      <w:pPr>
        <w:jc w:val="center"/>
        <w:rPr>
          <w:rFonts w:eastAsia="Times New Roman"/>
          <w:b/>
          <w:color w:val="000000"/>
          <w:szCs w:val="24"/>
        </w:rPr>
      </w:pPr>
    </w:p>
    <w:p w14:paraId="6F240467" w14:textId="77777777" w:rsidR="000354B4" w:rsidRDefault="000354B4" w:rsidP="000715C4">
      <w:pPr>
        <w:jc w:val="center"/>
        <w:rPr>
          <w:rFonts w:eastAsia="Times New Roman"/>
          <w:b/>
          <w:color w:val="000000"/>
          <w:szCs w:val="24"/>
        </w:rPr>
      </w:pPr>
    </w:p>
    <w:p w14:paraId="6E956389" w14:textId="77777777" w:rsidR="008069A7" w:rsidRPr="001B7220" w:rsidRDefault="008069A7" w:rsidP="000715C4">
      <w:pPr>
        <w:jc w:val="center"/>
        <w:rPr>
          <w:rFonts w:eastAsia="Times New Roman"/>
          <w:b/>
          <w:color w:val="000000"/>
          <w:szCs w:val="24"/>
        </w:rPr>
      </w:pPr>
      <w:r w:rsidRPr="001B7220">
        <w:rPr>
          <w:rFonts w:eastAsia="Times New Roman"/>
          <w:b/>
          <w:color w:val="000000"/>
          <w:szCs w:val="24"/>
        </w:rPr>
        <w:t>CAPÍTULO IV</w:t>
      </w:r>
    </w:p>
    <w:p w14:paraId="74186FE9" w14:textId="77777777" w:rsidR="008069A7" w:rsidRPr="001B7220" w:rsidRDefault="008069A7" w:rsidP="000715C4">
      <w:pPr>
        <w:jc w:val="center"/>
        <w:rPr>
          <w:rFonts w:eastAsia="Times New Roman"/>
          <w:b/>
          <w:color w:val="000000"/>
          <w:szCs w:val="24"/>
        </w:rPr>
      </w:pPr>
      <w:r w:rsidRPr="001B7220">
        <w:rPr>
          <w:rFonts w:eastAsia="Times New Roman"/>
          <w:b/>
          <w:color w:val="000000"/>
          <w:szCs w:val="24"/>
        </w:rPr>
        <w:t>ANÁLISIS DE LOS RESULTADOS</w:t>
      </w:r>
    </w:p>
    <w:p w14:paraId="53C9C845" w14:textId="77777777" w:rsidR="000354B4" w:rsidRDefault="000354B4" w:rsidP="000354B4">
      <w:pPr>
        <w:pStyle w:val="Sinespaciado1"/>
        <w:spacing w:line="360" w:lineRule="auto"/>
        <w:rPr>
          <w:color w:val="000000"/>
          <w:szCs w:val="24"/>
          <w:shd w:val="clear" w:color="auto" w:fill="FFFFFF"/>
          <w:lang w:val="es-VE"/>
        </w:rPr>
      </w:pPr>
    </w:p>
    <w:p w14:paraId="56B9F95C" w14:textId="5ABBDF09" w:rsidR="008069A7" w:rsidRPr="001B7220" w:rsidRDefault="008069A7" w:rsidP="000354B4">
      <w:pPr>
        <w:pStyle w:val="Sinespaciado1"/>
        <w:spacing w:line="360" w:lineRule="auto"/>
        <w:ind w:firstLine="284"/>
        <w:rPr>
          <w:color w:val="000000"/>
          <w:szCs w:val="24"/>
        </w:rPr>
      </w:pPr>
      <w:r w:rsidRPr="001B7220">
        <w:rPr>
          <w:color w:val="000000"/>
          <w:szCs w:val="24"/>
        </w:rPr>
        <w:t xml:space="preserve">Este capítulo constituye los pasos realizados mediante a la aplicación de la encuesta, </w:t>
      </w:r>
      <w:r w:rsidR="0048785E">
        <w:rPr>
          <w:color w:val="000000"/>
          <w:szCs w:val="24"/>
        </w:rPr>
        <w:t xml:space="preserve">que fue </w:t>
      </w:r>
      <w:r w:rsidRPr="001B7220">
        <w:rPr>
          <w:color w:val="000000"/>
          <w:szCs w:val="24"/>
        </w:rPr>
        <w:t>realizada a las person</w:t>
      </w:r>
      <w:r w:rsidR="0048785E">
        <w:rPr>
          <w:color w:val="000000"/>
          <w:szCs w:val="24"/>
        </w:rPr>
        <w:t>as afectadas ante un problema; E</w:t>
      </w:r>
      <w:r w:rsidRPr="001B7220">
        <w:rPr>
          <w:color w:val="000000"/>
          <w:szCs w:val="24"/>
        </w:rPr>
        <w:t>l objetivo de esta recolección de datos, ayuda para determinar esas dudas ocurridas referente algunos campos teóricos</w:t>
      </w:r>
      <w:r w:rsidR="0048785E">
        <w:rPr>
          <w:color w:val="000000"/>
          <w:szCs w:val="24"/>
        </w:rPr>
        <w:t xml:space="preserve"> y</w:t>
      </w:r>
      <w:r w:rsidRPr="001B7220">
        <w:rPr>
          <w:color w:val="000000"/>
          <w:szCs w:val="24"/>
        </w:rPr>
        <w:t xml:space="preserve"> prácticos enfocados en el proceso. En este sentido, </w:t>
      </w:r>
      <w:proofErr w:type="spellStart"/>
      <w:r w:rsidRPr="001B7220">
        <w:rPr>
          <w:color w:val="000000"/>
          <w:szCs w:val="24"/>
        </w:rPr>
        <w:t>Palella</w:t>
      </w:r>
      <w:proofErr w:type="spellEnd"/>
      <w:r w:rsidRPr="001B7220">
        <w:rPr>
          <w:color w:val="000000"/>
          <w:szCs w:val="24"/>
        </w:rPr>
        <w:t xml:space="preserve">, S. y </w:t>
      </w:r>
      <w:proofErr w:type="spellStart"/>
      <w:r w:rsidRPr="001B7220">
        <w:rPr>
          <w:color w:val="000000"/>
          <w:szCs w:val="24"/>
        </w:rPr>
        <w:t>Martins</w:t>
      </w:r>
      <w:proofErr w:type="spellEnd"/>
      <w:r w:rsidRPr="001B7220">
        <w:rPr>
          <w:color w:val="000000"/>
          <w:szCs w:val="24"/>
        </w:rPr>
        <w:t xml:space="preserve">, F. (2010) definen el análisis de los resultados cómo: </w:t>
      </w:r>
    </w:p>
    <w:p w14:paraId="37A0181D" w14:textId="77777777" w:rsidR="008069A7" w:rsidRPr="001B7220" w:rsidRDefault="008069A7" w:rsidP="000715C4">
      <w:pPr>
        <w:pStyle w:val="Sinespaciado1"/>
        <w:ind w:left="851" w:right="900"/>
        <w:rPr>
          <w:color w:val="000000"/>
          <w:szCs w:val="24"/>
        </w:rPr>
      </w:pPr>
      <w:r w:rsidRPr="001B7220">
        <w:rPr>
          <w:color w:val="000000"/>
          <w:szCs w:val="24"/>
        </w:rPr>
        <w:t>Una vez recogidos los valores que toman las variables del estudio (datos), se procede a su análisis estadístico, el cual permite hacer suposiciones e interpretaciones sobre la naturaleza y significación de aquellos en atención a los distintos tipos de información que pueden proporcionar. (p. 174).</w:t>
      </w:r>
    </w:p>
    <w:p w14:paraId="13C9D446" w14:textId="77777777" w:rsidR="008069A7" w:rsidRPr="001B7220" w:rsidRDefault="008069A7" w:rsidP="000715C4">
      <w:pPr>
        <w:pStyle w:val="Sinespaciado1"/>
        <w:ind w:left="851" w:right="900"/>
        <w:rPr>
          <w:color w:val="000000"/>
          <w:szCs w:val="24"/>
        </w:rPr>
      </w:pPr>
    </w:p>
    <w:p w14:paraId="40E13CB3" w14:textId="0EDABE41" w:rsidR="008069A7" w:rsidRDefault="008069A7" w:rsidP="000354B4">
      <w:pPr>
        <w:pStyle w:val="Sinespaciado1"/>
        <w:spacing w:line="360" w:lineRule="auto"/>
        <w:ind w:firstLine="284"/>
        <w:rPr>
          <w:color w:val="000000"/>
          <w:szCs w:val="24"/>
        </w:rPr>
      </w:pPr>
      <w:r w:rsidRPr="001B7220">
        <w:rPr>
          <w:color w:val="000000"/>
          <w:szCs w:val="24"/>
        </w:rPr>
        <w:t xml:space="preserve">A continuación, se mostrarán los resultados obtenidos mediante el proceso de recolección de datos, este se basó en el diseño de un instrumento de 20 ítems con respuestas dicotómicas de opciones SI o NO, el cual fue aplicado mediante una encuesta a la muestra seleccionada, que son los estudiantes </w:t>
      </w:r>
      <w:r w:rsidR="0048785E">
        <w:rPr>
          <w:rFonts w:eastAsia="Times New Roman"/>
          <w:szCs w:val="24"/>
          <w:lang w:eastAsia="es-VE"/>
        </w:rPr>
        <w:t>I.U.T.A.J.S.</w:t>
      </w:r>
      <w:r w:rsidRPr="001B7220">
        <w:rPr>
          <w:color w:val="000000"/>
          <w:szCs w:val="24"/>
        </w:rPr>
        <w:t xml:space="preserve">, específicamente los del 2do. Semestre de </w:t>
      </w:r>
      <w:r w:rsidR="0048785E">
        <w:rPr>
          <w:color w:val="000000"/>
          <w:szCs w:val="24"/>
        </w:rPr>
        <w:t>Escuela (85)</w:t>
      </w:r>
      <w:r w:rsidRPr="001B7220">
        <w:rPr>
          <w:color w:val="000000"/>
          <w:szCs w:val="24"/>
        </w:rPr>
        <w:t xml:space="preserve"> </w:t>
      </w:r>
      <w:r w:rsidR="0048785E">
        <w:rPr>
          <w:color w:val="000000"/>
          <w:szCs w:val="24"/>
        </w:rPr>
        <w:t>de</w:t>
      </w:r>
      <w:r w:rsidRPr="001B7220">
        <w:rPr>
          <w:color w:val="000000"/>
          <w:szCs w:val="24"/>
        </w:rPr>
        <w:t xml:space="preserve"> Diseño Gráfico </w:t>
      </w:r>
      <w:r w:rsidR="0048785E">
        <w:rPr>
          <w:color w:val="000000"/>
          <w:szCs w:val="24"/>
        </w:rPr>
        <w:t>en el</w:t>
      </w:r>
      <w:r w:rsidRPr="001B7220">
        <w:rPr>
          <w:color w:val="000000"/>
          <w:szCs w:val="24"/>
        </w:rPr>
        <w:t xml:space="preserve"> periodo de 2016-II.  Esto fue realizado en las aulas de clases mediante dicho periodo, con la finalidad de conocer lo que estos estudiantes opinan al respecto. </w:t>
      </w:r>
    </w:p>
    <w:p w14:paraId="78C1822D" w14:textId="77777777" w:rsidR="0048785E" w:rsidRPr="001B7220" w:rsidRDefault="0048785E" w:rsidP="000715C4">
      <w:pPr>
        <w:pStyle w:val="Sinespaciado1"/>
        <w:spacing w:line="360" w:lineRule="auto"/>
        <w:ind w:firstLine="284"/>
        <w:rPr>
          <w:color w:val="000000"/>
          <w:szCs w:val="24"/>
        </w:rPr>
      </w:pPr>
    </w:p>
    <w:p w14:paraId="1BE26C81" w14:textId="77777777" w:rsidR="008069A7" w:rsidRPr="001B7220" w:rsidRDefault="008069A7" w:rsidP="000715C4">
      <w:pPr>
        <w:pStyle w:val="Sinespaciado1"/>
        <w:spacing w:line="360" w:lineRule="auto"/>
        <w:ind w:firstLine="708"/>
        <w:rPr>
          <w:color w:val="000000"/>
          <w:szCs w:val="24"/>
        </w:rPr>
      </w:pPr>
    </w:p>
    <w:p w14:paraId="586963A8" w14:textId="77777777" w:rsidR="008069A7" w:rsidRDefault="008069A7" w:rsidP="000715C4">
      <w:pPr>
        <w:pStyle w:val="Sinespaciado1"/>
        <w:spacing w:line="360" w:lineRule="auto"/>
        <w:ind w:firstLine="708"/>
        <w:rPr>
          <w:color w:val="000000"/>
          <w:szCs w:val="24"/>
        </w:rPr>
      </w:pPr>
    </w:p>
    <w:p w14:paraId="5E211938" w14:textId="77777777" w:rsidR="008069A7" w:rsidRPr="001B7220" w:rsidRDefault="008069A7" w:rsidP="000715C4">
      <w:pPr>
        <w:pStyle w:val="Sinespaciado1"/>
        <w:spacing w:line="360" w:lineRule="auto"/>
        <w:ind w:firstLine="708"/>
        <w:rPr>
          <w:color w:val="000000"/>
          <w:szCs w:val="24"/>
        </w:rPr>
      </w:pPr>
    </w:p>
    <w:p w14:paraId="36D1567B" w14:textId="77777777" w:rsidR="008069A7" w:rsidRDefault="008069A7" w:rsidP="000715C4">
      <w:pPr>
        <w:pStyle w:val="Sinespaciado1"/>
        <w:spacing w:line="360" w:lineRule="auto"/>
        <w:ind w:firstLine="708"/>
        <w:rPr>
          <w:color w:val="000000"/>
          <w:szCs w:val="24"/>
        </w:rPr>
      </w:pPr>
    </w:p>
    <w:p w14:paraId="17EF7E0F" w14:textId="77777777" w:rsidR="008069A7" w:rsidRPr="001B7220" w:rsidRDefault="008069A7" w:rsidP="000715C4">
      <w:pPr>
        <w:pStyle w:val="Sinespaciado1"/>
        <w:spacing w:line="360" w:lineRule="auto"/>
        <w:ind w:firstLine="708"/>
        <w:rPr>
          <w:color w:val="000000"/>
          <w:szCs w:val="24"/>
        </w:rPr>
      </w:pPr>
    </w:p>
    <w:p w14:paraId="59C3C2F7" w14:textId="77777777" w:rsidR="008069A7" w:rsidRPr="001B7220" w:rsidRDefault="008069A7" w:rsidP="000715C4">
      <w:pPr>
        <w:pStyle w:val="Sinespaciado1"/>
        <w:spacing w:line="360" w:lineRule="auto"/>
        <w:ind w:firstLine="708"/>
        <w:rPr>
          <w:color w:val="000000"/>
          <w:szCs w:val="24"/>
        </w:rPr>
      </w:pPr>
    </w:p>
    <w:p w14:paraId="461B5C71" w14:textId="2814CEDE" w:rsidR="008069A7" w:rsidRPr="001B7220" w:rsidRDefault="005221BB" w:rsidP="000715C4">
      <w:pPr>
        <w:autoSpaceDE w:val="0"/>
        <w:autoSpaceDN w:val="0"/>
        <w:adjustRightInd w:val="0"/>
        <w:rPr>
          <w:b/>
          <w:color w:val="000000"/>
          <w:szCs w:val="24"/>
        </w:rPr>
      </w:pPr>
      <w:r>
        <w:rPr>
          <w:b/>
          <w:noProof/>
          <w:color w:val="000000"/>
          <w:szCs w:val="24"/>
          <w:lang w:val="es-ES" w:eastAsia="es-ES"/>
        </w:rPr>
        <mc:AlternateContent>
          <mc:Choice Requires="wps">
            <w:drawing>
              <wp:anchor distT="0" distB="0" distL="114300" distR="114300" simplePos="0" relativeHeight="251672576" behindDoc="0" locked="0" layoutInCell="1" allowOverlap="1" wp14:anchorId="03016EC9" wp14:editId="764607E7">
                <wp:simplePos x="0" y="0"/>
                <wp:positionH relativeFrom="margin">
                  <wp:align>center</wp:align>
                </wp:positionH>
                <wp:positionV relativeFrom="paragraph">
                  <wp:posOffset>562675</wp:posOffset>
                </wp:positionV>
                <wp:extent cx="495300" cy="381000"/>
                <wp:effectExtent l="0" t="0" r="0" b="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344C20" id="Rectángulo 53" o:spid="_x0000_s1026" style="position:absolute;margin-left:0;margin-top:44.3pt;width:39pt;height:30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" fillcolor="white [3212]" stroked="f" strokeweight="1pt">
                <v:path arrowok="t"/>
                <w10:wrap anchorx="margin"/>
              </v:rect>
            </w:pict>
          </mc:Fallback>
        </mc:AlternateContent>
      </w:r>
    </w:p>
    <w:p w14:paraId="22B6254F" w14:textId="77777777" w:rsidR="008069A7" w:rsidRPr="001B7220" w:rsidRDefault="008069A7" w:rsidP="000715C4">
      <w:pPr>
        <w:autoSpaceDE w:val="0"/>
        <w:autoSpaceDN w:val="0"/>
        <w:adjustRightInd w:val="0"/>
        <w:rPr>
          <w:b/>
          <w:color w:val="000000"/>
          <w:szCs w:val="24"/>
        </w:rPr>
      </w:pPr>
      <w:r w:rsidRPr="001B7220">
        <w:rPr>
          <w:b/>
          <w:color w:val="000000"/>
          <w:szCs w:val="24"/>
        </w:rPr>
        <w:lastRenderedPageBreak/>
        <w:t xml:space="preserve">Ítems N° 1 </w:t>
      </w:r>
    </w:p>
    <w:p w14:paraId="40C1FB66" w14:textId="77777777" w:rsidR="008069A7" w:rsidRDefault="008069A7" w:rsidP="000715C4">
      <w:pPr>
        <w:autoSpaceDE w:val="0"/>
        <w:autoSpaceDN w:val="0"/>
        <w:adjustRightInd w:val="0"/>
        <w:rPr>
          <w:color w:val="000000"/>
          <w:szCs w:val="24"/>
        </w:rPr>
      </w:pPr>
      <w:r w:rsidRPr="001B7220">
        <w:rPr>
          <w:color w:val="000000"/>
          <w:szCs w:val="24"/>
        </w:rPr>
        <w:t>¿Cree usted que conocer sobre la historia del diseño gráfico ayudará en su desempeño estudiantil?</w:t>
      </w:r>
    </w:p>
    <w:p w14:paraId="5AC3A2F7" w14:textId="77777777" w:rsidR="001A1608" w:rsidRPr="001B7220" w:rsidRDefault="001A1608" w:rsidP="000715C4">
      <w:pPr>
        <w:autoSpaceDE w:val="0"/>
        <w:autoSpaceDN w:val="0"/>
        <w:adjustRightInd w:val="0"/>
        <w:rPr>
          <w:color w:val="000000"/>
          <w:szCs w:val="24"/>
        </w:rPr>
      </w:pPr>
    </w:p>
    <w:tbl>
      <w:tblPr>
        <w:tblStyle w:val="Tabladecuadrcula2-nfasis1"/>
        <w:tblpPr w:leftFromText="141" w:rightFromText="141" w:vertAnchor="text" w:horzAnchor="margin" w:tblpXSpec="center" w:tblpY="502"/>
        <w:tblW w:w="0" w:type="auto"/>
        <w:tblLayout w:type="fixed"/>
        <w:tblLook w:val="04A0" w:firstRow="1" w:lastRow="0" w:firstColumn="1" w:lastColumn="0" w:noHBand="0" w:noVBand="1"/>
      </w:tblPr>
      <w:tblGrid>
        <w:gridCol w:w="2117"/>
        <w:gridCol w:w="2893"/>
        <w:gridCol w:w="2841"/>
      </w:tblGrid>
      <w:tr w:rsidR="008069A7" w:rsidRPr="00CF4689" w14:paraId="52C3FF9E"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6CD65EA1"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76F939E0"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522E3C16"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69543C7C"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44323241" w14:textId="77777777" w:rsidR="008069A7" w:rsidRPr="00F00C32" w:rsidRDefault="008069A7" w:rsidP="000715C4">
            <w:pPr>
              <w:jc w:val="center"/>
              <w:rPr>
                <w:b w:val="0"/>
                <w:bCs w:val="0"/>
                <w:color w:val="000000"/>
                <w:szCs w:val="24"/>
              </w:rPr>
            </w:pPr>
            <w:r w:rsidRPr="00F00C32">
              <w:rPr>
                <w:b w:val="0"/>
                <w:bCs w:val="0"/>
                <w:color w:val="000000"/>
                <w:szCs w:val="24"/>
              </w:rPr>
              <w:t>SI</w:t>
            </w:r>
          </w:p>
        </w:tc>
        <w:tc>
          <w:tcPr>
            <w:tcW w:w="2893" w:type="dxa"/>
          </w:tcPr>
          <w:p w14:paraId="54BEC9FE" w14:textId="77777777" w:rsidR="008069A7" w:rsidRPr="00F00C32"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F00C32">
              <w:rPr>
                <w:color w:val="000000"/>
                <w:szCs w:val="24"/>
              </w:rPr>
              <w:t>19</w:t>
            </w:r>
          </w:p>
        </w:tc>
        <w:tc>
          <w:tcPr>
            <w:tcW w:w="2841" w:type="dxa"/>
          </w:tcPr>
          <w:p w14:paraId="36580212" w14:textId="77777777" w:rsidR="008069A7" w:rsidRPr="00F00C32"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F00C32">
              <w:rPr>
                <w:color w:val="000000"/>
                <w:szCs w:val="24"/>
              </w:rPr>
              <w:t>95%</w:t>
            </w:r>
          </w:p>
        </w:tc>
      </w:tr>
      <w:tr w:rsidR="008069A7" w:rsidRPr="00CF4689" w14:paraId="3023BE2F"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5FA159FB" w14:textId="77777777" w:rsidR="008069A7" w:rsidRPr="00F00C32" w:rsidRDefault="008069A7" w:rsidP="000715C4">
            <w:pPr>
              <w:jc w:val="center"/>
              <w:rPr>
                <w:b w:val="0"/>
                <w:bCs w:val="0"/>
                <w:color w:val="000000"/>
                <w:szCs w:val="24"/>
              </w:rPr>
            </w:pPr>
            <w:r w:rsidRPr="00F00C32">
              <w:rPr>
                <w:b w:val="0"/>
                <w:bCs w:val="0"/>
                <w:color w:val="000000"/>
                <w:szCs w:val="24"/>
              </w:rPr>
              <w:t>NO</w:t>
            </w:r>
          </w:p>
        </w:tc>
        <w:tc>
          <w:tcPr>
            <w:tcW w:w="2893" w:type="dxa"/>
          </w:tcPr>
          <w:p w14:paraId="4C05D277" w14:textId="77777777" w:rsidR="008069A7" w:rsidRPr="00F00C32"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F00C32">
              <w:rPr>
                <w:color w:val="000000"/>
                <w:szCs w:val="24"/>
              </w:rPr>
              <w:t>1</w:t>
            </w:r>
          </w:p>
        </w:tc>
        <w:tc>
          <w:tcPr>
            <w:tcW w:w="2841" w:type="dxa"/>
          </w:tcPr>
          <w:p w14:paraId="166808BB" w14:textId="77777777" w:rsidR="008069A7" w:rsidRPr="00F00C32"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F00C32">
              <w:rPr>
                <w:color w:val="000000"/>
                <w:szCs w:val="24"/>
              </w:rPr>
              <w:t>5%</w:t>
            </w:r>
          </w:p>
        </w:tc>
      </w:tr>
      <w:tr w:rsidR="008069A7" w:rsidRPr="00CF4689" w14:paraId="6E3F621D"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6643D927" w14:textId="77777777" w:rsidR="008069A7" w:rsidRPr="00F00C32" w:rsidRDefault="008069A7" w:rsidP="000715C4">
            <w:pPr>
              <w:jc w:val="center"/>
              <w:rPr>
                <w:b w:val="0"/>
                <w:bCs w:val="0"/>
                <w:color w:val="000000"/>
                <w:szCs w:val="24"/>
              </w:rPr>
            </w:pPr>
            <w:r w:rsidRPr="00F00C32">
              <w:rPr>
                <w:b w:val="0"/>
                <w:bCs w:val="0"/>
                <w:color w:val="000000"/>
                <w:szCs w:val="24"/>
              </w:rPr>
              <w:t>TOTAL</w:t>
            </w:r>
          </w:p>
        </w:tc>
        <w:tc>
          <w:tcPr>
            <w:tcW w:w="2893" w:type="dxa"/>
          </w:tcPr>
          <w:p w14:paraId="53EEA354" w14:textId="77777777" w:rsidR="008069A7" w:rsidRPr="00F00C32"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F00C32">
              <w:rPr>
                <w:color w:val="000000"/>
                <w:szCs w:val="24"/>
              </w:rPr>
              <w:t>20</w:t>
            </w:r>
          </w:p>
        </w:tc>
        <w:tc>
          <w:tcPr>
            <w:tcW w:w="2841" w:type="dxa"/>
          </w:tcPr>
          <w:p w14:paraId="04FCB884" w14:textId="77777777" w:rsidR="008069A7" w:rsidRPr="00F00C32"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F00C32">
              <w:rPr>
                <w:color w:val="000000"/>
                <w:szCs w:val="24"/>
              </w:rPr>
              <w:t>100 %</w:t>
            </w:r>
          </w:p>
        </w:tc>
      </w:tr>
    </w:tbl>
    <w:p w14:paraId="10A3DB4A"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rPr>
      </w:pPr>
      <w:r>
        <w:rPr>
          <w:b/>
          <w:color w:val="000000"/>
          <w:lang w:val="es-ES"/>
        </w:rPr>
        <w:t xml:space="preserve">Cuadro N° 2 </w:t>
      </w:r>
      <w:r w:rsidRPr="008F4519">
        <w:rPr>
          <w:b/>
          <w:color w:val="000000"/>
          <w:lang w:val="es-ES"/>
        </w:rPr>
        <w:t>Historia del diseño gráfico</w:t>
      </w:r>
    </w:p>
    <w:p w14:paraId="792056F5"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68B4F43B" w14:textId="77777777" w:rsidR="008069A7" w:rsidRPr="001B7220" w:rsidRDefault="008069A7" w:rsidP="000715C4">
      <w:pPr>
        <w:pStyle w:val="NormalWeb"/>
        <w:shd w:val="clear" w:color="auto" w:fill="FFFFFF"/>
        <w:spacing w:before="0" w:beforeAutospacing="0" w:after="0" w:afterAutospacing="0" w:line="360" w:lineRule="auto"/>
        <w:jc w:val="both"/>
        <w:rPr>
          <w:color w:val="000000"/>
        </w:rPr>
      </w:pPr>
      <w:r w:rsidRPr="001B7220">
        <w:rPr>
          <w:b/>
          <w:color w:val="000000"/>
        </w:rPr>
        <w:t>Gráfico N° 1</w:t>
      </w:r>
      <w:r>
        <w:rPr>
          <w:b/>
          <w:color w:val="000000"/>
        </w:rPr>
        <w:t xml:space="preserve"> </w:t>
      </w:r>
      <w:r w:rsidRPr="008F4519">
        <w:rPr>
          <w:b/>
          <w:color w:val="000000"/>
        </w:rPr>
        <w:t>Historia del diseño gráfico</w:t>
      </w:r>
    </w:p>
    <w:p w14:paraId="010A65C3" w14:textId="77777777" w:rsidR="008069A7" w:rsidRPr="001B7220" w:rsidRDefault="00535CFE" w:rsidP="000715C4">
      <w:pPr>
        <w:jc w:val="center"/>
        <w:rPr>
          <w:b/>
          <w:color w:val="000000"/>
          <w:szCs w:val="24"/>
        </w:rPr>
      </w:pPr>
      <w:r w:rsidRPr="001B7220">
        <w:rPr>
          <w:noProof/>
          <w:color w:val="000000"/>
          <w:szCs w:val="24"/>
          <w:lang w:val="es-ES" w:eastAsia="es-ES"/>
        </w:rPr>
        <w:drawing>
          <wp:inline distT="0" distB="0" distL="0" distR="0" wp14:anchorId="6903CEA3" wp14:editId="521B3735">
            <wp:extent cx="4362450" cy="2495550"/>
            <wp:effectExtent l="0" t="0" r="0" b="0"/>
            <wp:docPr id="41" name="Gráfico 41"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A32EC9" w14:textId="3C88577E" w:rsidR="00A7215A" w:rsidRDefault="008069A7" w:rsidP="000715C4">
      <w:pPr>
        <w:rPr>
          <w:color w:val="000000"/>
          <w:szCs w:val="24"/>
        </w:rPr>
      </w:pPr>
      <w:r w:rsidRPr="001B7220">
        <w:rPr>
          <w:b/>
          <w:color w:val="000000"/>
          <w:szCs w:val="24"/>
        </w:rPr>
        <w:t>Fuente</w:t>
      </w:r>
      <w:r w:rsidRPr="001B7220">
        <w:rPr>
          <w:color w:val="000000"/>
          <w:szCs w:val="24"/>
        </w:rPr>
        <w:t>: Frías, F. (2016)</w:t>
      </w:r>
    </w:p>
    <w:p w14:paraId="744373F0" w14:textId="77777777" w:rsidR="001A1608" w:rsidRDefault="001A1608" w:rsidP="000715C4">
      <w:pPr>
        <w:rPr>
          <w:color w:val="000000"/>
          <w:szCs w:val="24"/>
        </w:rPr>
      </w:pPr>
    </w:p>
    <w:p w14:paraId="54468E14" w14:textId="32B3130C" w:rsidR="008069A7" w:rsidRPr="001B7220" w:rsidRDefault="008069A7" w:rsidP="000715C4">
      <w:pPr>
        <w:pStyle w:val="Sinespaciado1"/>
        <w:spacing w:line="360" w:lineRule="auto"/>
        <w:rPr>
          <w:color w:val="000000"/>
          <w:szCs w:val="24"/>
        </w:rPr>
      </w:pPr>
      <w:r w:rsidRPr="001B7220">
        <w:rPr>
          <w:b/>
          <w:color w:val="000000"/>
          <w:szCs w:val="24"/>
        </w:rPr>
        <w:t>Interpretación:</w:t>
      </w:r>
      <w:r w:rsidRPr="001B7220">
        <w:rPr>
          <w:color w:val="000000"/>
          <w:szCs w:val="24"/>
        </w:rPr>
        <w:t xml:space="preserve"> Los resultados obtenidos dan un total de respuestas positivas de 19 personas equivalentes a un 95%, que sí están de acuerdo en conocer sobre la historia del diseño gráfico, porque los ayudaría en su desempeño estudiantil para conocer sobre este tema a profundidad, donde </w:t>
      </w:r>
      <w:r w:rsidR="00FA1AFB">
        <w:rPr>
          <w:color w:val="000000"/>
          <w:szCs w:val="24"/>
        </w:rPr>
        <w:t>los</w:t>
      </w:r>
      <w:r w:rsidRPr="001B7220">
        <w:rPr>
          <w:color w:val="000000"/>
          <w:szCs w:val="24"/>
        </w:rPr>
        <w:t xml:space="preserve"> estudiante</w:t>
      </w:r>
      <w:r w:rsidR="00FA1AFB">
        <w:rPr>
          <w:color w:val="000000"/>
          <w:szCs w:val="24"/>
        </w:rPr>
        <w:t>s</w:t>
      </w:r>
      <w:r w:rsidRPr="001B7220">
        <w:rPr>
          <w:color w:val="000000"/>
          <w:szCs w:val="24"/>
        </w:rPr>
        <w:t xml:space="preserve"> se ve</w:t>
      </w:r>
      <w:r w:rsidR="00FA1AFB">
        <w:rPr>
          <w:color w:val="000000"/>
          <w:szCs w:val="24"/>
        </w:rPr>
        <w:t>n</w:t>
      </w:r>
      <w:r w:rsidRPr="001B7220">
        <w:rPr>
          <w:color w:val="000000"/>
          <w:szCs w:val="24"/>
        </w:rPr>
        <w:t xml:space="preserve"> en la disposición de comparar situaciones ocasionadas en la historia que puedan resolver en la actualidad sobre el diseño gráfico. Mientras que el 5% respondió negativamente, porque le parece un tema que no es de su interés. </w:t>
      </w:r>
    </w:p>
    <w:p w14:paraId="31C5682D" w14:textId="77777777" w:rsidR="008069A7" w:rsidRPr="001B7220" w:rsidRDefault="008069A7" w:rsidP="000715C4">
      <w:pPr>
        <w:pStyle w:val="Sinespaciado1"/>
        <w:spacing w:line="360" w:lineRule="auto"/>
        <w:rPr>
          <w:b/>
          <w:color w:val="000000"/>
          <w:szCs w:val="24"/>
        </w:rPr>
      </w:pPr>
      <w:r w:rsidRPr="001B7220">
        <w:rPr>
          <w:b/>
          <w:color w:val="000000"/>
          <w:szCs w:val="24"/>
        </w:rPr>
        <w:lastRenderedPageBreak/>
        <w:t>Ítems N° 2</w:t>
      </w:r>
    </w:p>
    <w:p w14:paraId="25DD3008" w14:textId="596EDC5B" w:rsidR="001A1608" w:rsidRDefault="008069A7" w:rsidP="000715C4">
      <w:pPr>
        <w:pStyle w:val="NormalWeb"/>
        <w:shd w:val="clear" w:color="auto" w:fill="FFFFFF"/>
        <w:spacing w:before="0" w:beforeAutospacing="0" w:after="0" w:afterAutospacing="0" w:line="360" w:lineRule="auto"/>
        <w:jc w:val="both"/>
        <w:rPr>
          <w:rFonts w:eastAsia="Calibri"/>
          <w:color w:val="000000"/>
          <w:lang w:val="es-ES" w:eastAsia="en-US"/>
        </w:rPr>
      </w:pPr>
      <w:r w:rsidRPr="001B7220">
        <w:rPr>
          <w:rFonts w:eastAsia="Calibri"/>
          <w:color w:val="000000"/>
          <w:lang w:val="es-ES" w:eastAsia="en-US"/>
        </w:rPr>
        <w:t>¿Le gustaría a usted aprender en el curso introductorio el lenguaje técnico que tiene un diseñador gráfico para poder manejarlo cuando corresponda explicar un trabajo de diseño?</w:t>
      </w:r>
    </w:p>
    <w:tbl>
      <w:tblPr>
        <w:tblStyle w:val="Tabladecuadrcula2-nfasis1"/>
        <w:tblpPr w:leftFromText="141" w:rightFromText="141" w:vertAnchor="text" w:horzAnchor="margin" w:tblpXSpec="center" w:tblpY="463"/>
        <w:tblW w:w="0" w:type="auto"/>
        <w:tblLayout w:type="fixed"/>
        <w:tblLook w:val="04A0" w:firstRow="1" w:lastRow="0" w:firstColumn="1" w:lastColumn="0" w:noHBand="0" w:noVBand="1"/>
      </w:tblPr>
      <w:tblGrid>
        <w:gridCol w:w="2117"/>
        <w:gridCol w:w="2893"/>
        <w:gridCol w:w="2841"/>
      </w:tblGrid>
      <w:tr w:rsidR="008069A7" w:rsidRPr="00CF4689" w14:paraId="16B94DBC"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4094E51F"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2B26B965"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07A31716"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253E6DF0"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5DE7D540" w14:textId="77777777" w:rsidR="008069A7" w:rsidRPr="00F00C32" w:rsidRDefault="008069A7" w:rsidP="000715C4">
            <w:pPr>
              <w:jc w:val="center"/>
              <w:rPr>
                <w:b w:val="0"/>
                <w:bCs w:val="0"/>
                <w:color w:val="000000"/>
                <w:szCs w:val="24"/>
              </w:rPr>
            </w:pPr>
            <w:r w:rsidRPr="00F00C32">
              <w:rPr>
                <w:b w:val="0"/>
                <w:bCs w:val="0"/>
                <w:color w:val="000000"/>
                <w:szCs w:val="24"/>
              </w:rPr>
              <w:t>SI</w:t>
            </w:r>
          </w:p>
        </w:tc>
        <w:tc>
          <w:tcPr>
            <w:tcW w:w="2893" w:type="dxa"/>
          </w:tcPr>
          <w:p w14:paraId="21ECDBAF" w14:textId="77777777" w:rsidR="008069A7" w:rsidRPr="00F00C32"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F00C32">
              <w:rPr>
                <w:color w:val="000000"/>
                <w:szCs w:val="24"/>
              </w:rPr>
              <w:t>20</w:t>
            </w:r>
          </w:p>
        </w:tc>
        <w:tc>
          <w:tcPr>
            <w:tcW w:w="2841" w:type="dxa"/>
          </w:tcPr>
          <w:p w14:paraId="16B47D7A"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0%</w:t>
            </w:r>
          </w:p>
        </w:tc>
      </w:tr>
      <w:tr w:rsidR="008069A7" w:rsidRPr="00CF4689" w14:paraId="6AF95043"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670C6800" w14:textId="77777777" w:rsidR="008069A7" w:rsidRPr="00F00C32" w:rsidRDefault="008069A7" w:rsidP="000715C4">
            <w:pPr>
              <w:jc w:val="center"/>
              <w:rPr>
                <w:b w:val="0"/>
                <w:bCs w:val="0"/>
                <w:color w:val="000000"/>
                <w:szCs w:val="24"/>
              </w:rPr>
            </w:pPr>
            <w:r w:rsidRPr="00F00C32">
              <w:rPr>
                <w:b w:val="0"/>
                <w:bCs w:val="0"/>
                <w:color w:val="000000"/>
                <w:szCs w:val="24"/>
              </w:rPr>
              <w:t>NO</w:t>
            </w:r>
          </w:p>
        </w:tc>
        <w:tc>
          <w:tcPr>
            <w:tcW w:w="2893" w:type="dxa"/>
          </w:tcPr>
          <w:p w14:paraId="61FEC3B4" w14:textId="77777777" w:rsidR="008069A7" w:rsidRPr="00F00C32"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F00C32">
              <w:rPr>
                <w:color w:val="000000"/>
                <w:szCs w:val="24"/>
              </w:rPr>
              <w:t>0</w:t>
            </w:r>
          </w:p>
        </w:tc>
        <w:tc>
          <w:tcPr>
            <w:tcW w:w="2841" w:type="dxa"/>
          </w:tcPr>
          <w:p w14:paraId="05A6CC53"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100%</w:t>
            </w:r>
          </w:p>
        </w:tc>
      </w:tr>
      <w:tr w:rsidR="008069A7" w:rsidRPr="00CF4689" w14:paraId="5A88ABED"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7988F872" w14:textId="77777777" w:rsidR="008069A7" w:rsidRPr="00F00C32" w:rsidRDefault="008069A7" w:rsidP="000715C4">
            <w:pPr>
              <w:jc w:val="center"/>
              <w:rPr>
                <w:b w:val="0"/>
                <w:bCs w:val="0"/>
                <w:color w:val="000000"/>
                <w:szCs w:val="24"/>
              </w:rPr>
            </w:pPr>
            <w:r w:rsidRPr="00F00C32">
              <w:rPr>
                <w:b w:val="0"/>
                <w:bCs w:val="0"/>
                <w:color w:val="000000"/>
                <w:szCs w:val="24"/>
              </w:rPr>
              <w:t>TOTAL</w:t>
            </w:r>
          </w:p>
        </w:tc>
        <w:tc>
          <w:tcPr>
            <w:tcW w:w="2893" w:type="dxa"/>
          </w:tcPr>
          <w:p w14:paraId="16B03304" w14:textId="77777777" w:rsidR="008069A7" w:rsidRPr="00F00C32"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F00C32">
              <w:rPr>
                <w:color w:val="000000"/>
                <w:szCs w:val="24"/>
              </w:rPr>
              <w:t>20</w:t>
            </w:r>
          </w:p>
        </w:tc>
        <w:tc>
          <w:tcPr>
            <w:tcW w:w="2841" w:type="dxa"/>
          </w:tcPr>
          <w:p w14:paraId="00A1CED7"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4838882D"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Pr>
          <w:b/>
          <w:color w:val="000000"/>
          <w:lang w:val="es-ES"/>
        </w:rPr>
        <w:t>Cuadro N° 3 L</w:t>
      </w:r>
      <w:r w:rsidRPr="008F4519">
        <w:rPr>
          <w:b/>
          <w:color w:val="000000"/>
          <w:lang w:val="es-ES"/>
        </w:rPr>
        <w:t>enguaje técnico</w:t>
      </w:r>
    </w:p>
    <w:p w14:paraId="3BCD0CED"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4475AD20" w14:textId="77777777" w:rsidR="00535CFE" w:rsidRDefault="008069A7" w:rsidP="000715C4">
      <w:pPr>
        <w:pStyle w:val="NormalWeb"/>
        <w:shd w:val="clear" w:color="auto" w:fill="FFFFFF"/>
        <w:spacing w:before="0" w:beforeAutospacing="0" w:after="0" w:afterAutospacing="0" w:line="360" w:lineRule="auto"/>
        <w:jc w:val="both"/>
        <w:rPr>
          <w:b/>
          <w:color w:val="000000"/>
          <w:lang w:val="es-ES"/>
        </w:rPr>
      </w:pPr>
      <w:r w:rsidRPr="001B7220">
        <w:rPr>
          <w:b/>
          <w:color w:val="000000"/>
        </w:rPr>
        <w:t>Gráfico N°2</w:t>
      </w:r>
      <w:r>
        <w:rPr>
          <w:b/>
          <w:color w:val="000000"/>
        </w:rPr>
        <w:t xml:space="preserve"> </w:t>
      </w:r>
      <w:r>
        <w:rPr>
          <w:b/>
          <w:color w:val="000000"/>
          <w:lang w:val="es-ES"/>
        </w:rPr>
        <w:t>L</w:t>
      </w:r>
      <w:r w:rsidRPr="008F4519">
        <w:rPr>
          <w:b/>
          <w:color w:val="000000"/>
          <w:lang w:val="es-ES"/>
        </w:rPr>
        <w:t>enguaje técnico</w:t>
      </w:r>
    </w:p>
    <w:p w14:paraId="717F73F9" w14:textId="77777777" w:rsidR="00535CFE" w:rsidRDefault="00535CFE" w:rsidP="000715C4">
      <w:pPr>
        <w:pStyle w:val="NormalWeb"/>
        <w:shd w:val="clear" w:color="auto" w:fill="FFFFFF"/>
        <w:spacing w:before="0" w:beforeAutospacing="0" w:after="0" w:afterAutospacing="0" w:line="360" w:lineRule="auto"/>
        <w:jc w:val="center"/>
        <w:rPr>
          <w:b/>
          <w:color w:val="000000"/>
        </w:rPr>
      </w:pPr>
      <w:r w:rsidRPr="001B7220">
        <w:rPr>
          <w:noProof/>
          <w:color w:val="000000"/>
          <w:lang w:val="es-ES" w:eastAsia="es-ES"/>
        </w:rPr>
        <w:drawing>
          <wp:inline distT="0" distB="0" distL="0" distR="0" wp14:anchorId="7921BD9F" wp14:editId="1E748702">
            <wp:extent cx="4362450" cy="2495550"/>
            <wp:effectExtent l="0" t="0" r="0" b="0"/>
            <wp:docPr id="40" name="Gráfico 40"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93CAC3" w14:textId="1AEE74ED" w:rsidR="00A7215A" w:rsidRDefault="008069A7" w:rsidP="000715C4">
      <w:pPr>
        <w:rPr>
          <w:color w:val="000000"/>
          <w:szCs w:val="24"/>
        </w:rPr>
      </w:pPr>
      <w:r w:rsidRPr="001B7220">
        <w:rPr>
          <w:b/>
          <w:color w:val="000000"/>
          <w:szCs w:val="24"/>
        </w:rPr>
        <w:t>Fuente</w:t>
      </w:r>
      <w:r w:rsidRPr="001B7220">
        <w:rPr>
          <w:color w:val="000000"/>
          <w:szCs w:val="24"/>
        </w:rPr>
        <w:t>: Frías, F. (2016)</w:t>
      </w:r>
    </w:p>
    <w:p w14:paraId="31886A9D" w14:textId="77777777" w:rsidR="001A1608" w:rsidRPr="001B7220" w:rsidRDefault="001A1608" w:rsidP="000715C4">
      <w:pPr>
        <w:rPr>
          <w:color w:val="000000"/>
          <w:szCs w:val="24"/>
        </w:rPr>
      </w:pPr>
    </w:p>
    <w:p w14:paraId="2AD68F48" w14:textId="77777777" w:rsidR="008069A7" w:rsidRPr="001B7220" w:rsidRDefault="008069A7" w:rsidP="000715C4">
      <w:pPr>
        <w:pStyle w:val="Sinespaciado1"/>
        <w:spacing w:line="360" w:lineRule="auto"/>
        <w:rPr>
          <w:color w:val="000000"/>
        </w:rPr>
      </w:pPr>
      <w:r w:rsidRPr="001B7220">
        <w:rPr>
          <w:b/>
          <w:color w:val="000000"/>
        </w:rPr>
        <w:t>Interpretación:</w:t>
      </w:r>
      <w:r w:rsidRPr="001B7220">
        <w:rPr>
          <w:color w:val="000000"/>
        </w:rPr>
        <w:t xml:space="preserve"> </w:t>
      </w:r>
      <w:r w:rsidRPr="001B7220">
        <w:rPr>
          <w:color w:val="000000"/>
          <w:szCs w:val="24"/>
        </w:rPr>
        <w:t xml:space="preserve">Teniendo un total de 20 respuestas positivas que equivalen a un 100%, se puede especificar que sí están de acuerdo en aprender </w:t>
      </w:r>
      <w:r w:rsidRPr="001B7220">
        <w:rPr>
          <w:color w:val="000000"/>
        </w:rPr>
        <w:t>el lenguaje técnico que tiene un diseñador gráfico, porque serviría de ayuda cuando ellos realicen sus trabajos y estén frente a un jurado, puedan tranquilamente hablar con ellos explicando su composición gráfica de manera correcta, aparte de eso, esto hace que ellos se acostumbren a estas situaciones que deberán realizar al egresar de su carrera.</w:t>
      </w:r>
    </w:p>
    <w:p w14:paraId="04437B20" w14:textId="77777777" w:rsidR="008069A7" w:rsidRPr="001B7220" w:rsidRDefault="008069A7" w:rsidP="000715C4">
      <w:pPr>
        <w:pStyle w:val="Sinespaciado1"/>
        <w:spacing w:line="360" w:lineRule="auto"/>
        <w:rPr>
          <w:color w:val="000000"/>
          <w:szCs w:val="24"/>
        </w:rPr>
      </w:pPr>
      <w:r w:rsidRPr="001B7220">
        <w:rPr>
          <w:b/>
          <w:color w:val="000000"/>
          <w:szCs w:val="24"/>
        </w:rPr>
        <w:lastRenderedPageBreak/>
        <w:t>Ítems N° 3</w:t>
      </w:r>
    </w:p>
    <w:p w14:paraId="2BD7366B" w14:textId="77777777" w:rsidR="008069A7" w:rsidRPr="001B7220" w:rsidRDefault="008069A7" w:rsidP="000715C4">
      <w:pPr>
        <w:pStyle w:val="Sinespaciado1"/>
        <w:spacing w:line="360" w:lineRule="auto"/>
        <w:rPr>
          <w:color w:val="000000"/>
          <w:szCs w:val="24"/>
          <w:bdr w:val="none" w:sz="0" w:space="0" w:color="auto" w:frame="1"/>
        </w:rPr>
      </w:pPr>
      <w:r w:rsidRPr="001B7220">
        <w:rPr>
          <w:color w:val="000000"/>
          <w:szCs w:val="24"/>
          <w:bdr w:val="none" w:sz="0" w:space="0" w:color="auto" w:frame="1"/>
        </w:rPr>
        <w:t>¿Considera usted necesario conocer lo que transmiten psicológicamente (semiológicamente) los colores para cuando le corresponda hacer un trabajo de diseño gráfico?</w:t>
      </w:r>
    </w:p>
    <w:p w14:paraId="7A4F7EC2" w14:textId="77777777" w:rsidR="008069A7" w:rsidRPr="001B7220" w:rsidRDefault="008069A7" w:rsidP="000715C4">
      <w:pPr>
        <w:pStyle w:val="NormalWeb"/>
        <w:shd w:val="clear" w:color="auto" w:fill="FFFFFF"/>
        <w:spacing w:before="0" w:beforeAutospacing="0" w:after="0" w:afterAutospacing="0"/>
        <w:jc w:val="both"/>
        <w:rPr>
          <w:b/>
          <w:color w:val="000000"/>
          <w:lang w:val="es-ES"/>
        </w:rPr>
      </w:pPr>
      <w:r>
        <w:rPr>
          <w:b/>
          <w:color w:val="000000"/>
          <w:lang w:val="es-ES"/>
        </w:rPr>
        <w:t>Cuadro N° 4 Psicología del color</w:t>
      </w:r>
    </w:p>
    <w:tbl>
      <w:tblPr>
        <w:tblStyle w:val="Tabladecuadrcula2-nfasis1"/>
        <w:tblpPr w:leftFromText="141" w:rightFromText="141" w:vertAnchor="text" w:horzAnchor="margin" w:tblpXSpec="center" w:tblpY="232"/>
        <w:tblW w:w="0" w:type="auto"/>
        <w:tblLayout w:type="fixed"/>
        <w:tblLook w:val="04A0" w:firstRow="1" w:lastRow="0" w:firstColumn="1" w:lastColumn="0" w:noHBand="0" w:noVBand="1"/>
      </w:tblPr>
      <w:tblGrid>
        <w:gridCol w:w="2117"/>
        <w:gridCol w:w="2893"/>
        <w:gridCol w:w="2841"/>
      </w:tblGrid>
      <w:tr w:rsidR="008069A7" w:rsidRPr="00CF4689" w14:paraId="4D6FBDD7"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56BEDB27"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72EA389D"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1E8AC9E3"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4BBC9EE1"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52D2B9AB"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7929C9C8"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532EF6BD"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0%</w:t>
            </w:r>
          </w:p>
        </w:tc>
      </w:tr>
      <w:tr w:rsidR="008069A7" w:rsidRPr="00CF4689" w14:paraId="6BDFB590"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1E27FEFF"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7F6E4DA1"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0</w:t>
            </w:r>
          </w:p>
        </w:tc>
        <w:tc>
          <w:tcPr>
            <w:tcW w:w="2841" w:type="dxa"/>
          </w:tcPr>
          <w:p w14:paraId="45A52741"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100%</w:t>
            </w:r>
          </w:p>
        </w:tc>
      </w:tr>
      <w:tr w:rsidR="008069A7" w:rsidRPr="00CF4689" w14:paraId="0A3AEA1B"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00454410"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7C50B8E8"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3FD284BC"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1133BE11"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090F44C2"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rPr>
      </w:pPr>
      <w:r w:rsidRPr="001B7220">
        <w:rPr>
          <w:b/>
          <w:color w:val="000000"/>
        </w:rPr>
        <w:t>Gráfico N°3</w:t>
      </w:r>
      <w:r>
        <w:rPr>
          <w:b/>
          <w:color w:val="000000"/>
        </w:rPr>
        <w:t xml:space="preserve"> </w:t>
      </w:r>
      <w:r>
        <w:rPr>
          <w:b/>
          <w:color w:val="000000"/>
          <w:lang w:val="es-ES"/>
        </w:rPr>
        <w:t>Psicología del color</w:t>
      </w:r>
    </w:p>
    <w:p w14:paraId="29CD6AE5" w14:textId="77777777" w:rsidR="00535CFE" w:rsidRDefault="00535CFE" w:rsidP="000715C4">
      <w:pPr>
        <w:jc w:val="center"/>
        <w:rPr>
          <w:b/>
          <w:color w:val="000000"/>
          <w:szCs w:val="24"/>
        </w:rPr>
      </w:pPr>
      <w:r w:rsidRPr="001B7220">
        <w:rPr>
          <w:noProof/>
          <w:color w:val="000000"/>
          <w:lang w:val="es-ES" w:eastAsia="es-ES"/>
        </w:rPr>
        <w:drawing>
          <wp:inline distT="0" distB="0" distL="0" distR="0" wp14:anchorId="776C1025" wp14:editId="07B45308">
            <wp:extent cx="4324350" cy="2400300"/>
            <wp:effectExtent l="0" t="0" r="0" b="0"/>
            <wp:docPr id="39" name="Gráfico 39"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8A914F" w14:textId="77777777" w:rsidR="008069A7" w:rsidRDefault="008069A7" w:rsidP="000715C4">
      <w:pPr>
        <w:rPr>
          <w:color w:val="000000"/>
          <w:szCs w:val="24"/>
        </w:rPr>
      </w:pPr>
      <w:r w:rsidRPr="001B7220">
        <w:rPr>
          <w:b/>
          <w:color w:val="000000"/>
          <w:szCs w:val="24"/>
        </w:rPr>
        <w:t>Fuente</w:t>
      </w:r>
      <w:r w:rsidRPr="001B7220">
        <w:rPr>
          <w:color w:val="000000"/>
          <w:szCs w:val="24"/>
        </w:rPr>
        <w:t>: Frías, F. (2016)</w:t>
      </w:r>
    </w:p>
    <w:p w14:paraId="06F54D6F" w14:textId="77777777" w:rsidR="00A7215A" w:rsidRDefault="00A7215A" w:rsidP="000715C4">
      <w:pPr>
        <w:rPr>
          <w:color w:val="000000"/>
          <w:szCs w:val="24"/>
        </w:rPr>
      </w:pPr>
    </w:p>
    <w:p w14:paraId="0BA8449D" w14:textId="77777777" w:rsidR="008069A7" w:rsidRPr="001B7220" w:rsidRDefault="008069A7" w:rsidP="000715C4">
      <w:pPr>
        <w:pStyle w:val="Sinespaciado1"/>
        <w:spacing w:line="360" w:lineRule="auto"/>
        <w:rPr>
          <w:color w:val="000000"/>
          <w:szCs w:val="24"/>
        </w:rPr>
      </w:pPr>
      <w:r w:rsidRPr="001B7220">
        <w:rPr>
          <w:b/>
          <w:color w:val="000000"/>
          <w:szCs w:val="24"/>
        </w:rPr>
        <w:t>Interpretación:</w:t>
      </w:r>
      <w:r w:rsidRPr="001B7220">
        <w:rPr>
          <w:color w:val="000000"/>
          <w:szCs w:val="24"/>
        </w:rPr>
        <w:t xml:space="preserve"> De esta manera se logró un total de 20 respuestas positivas que equivalen a un 100%, que sí están de acuerdo en conocer la psicología del color, para que los estudiantes puedan crear sus diseños sustentándose en lo que este transmite semiológicamente. Conociendo estos significados es más cómodo para el estudiante de diseño gráfico pueda saber qué color utilizar para una composición que vaya enfocada específicamente en algún tipo de público, productos o servicio.  </w:t>
      </w:r>
    </w:p>
    <w:p w14:paraId="515CF1BB" w14:textId="77777777" w:rsidR="008069A7" w:rsidRPr="001B7220" w:rsidRDefault="008069A7" w:rsidP="000715C4">
      <w:pPr>
        <w:pStyle w:val="Sinespaciado1"/>
        <w:spacing w:line="360" w:lineRule="auto"/>
        <w:rPr>
          <w:b/>
          <w:color w:val="000000"/>
          <w:szCs w:val="24"/>
        </w:rPr>
      </w:pPr>
      <w:r w:rsidRPr="001B7220">
        <w:rPr>
          <w:b/>
          <w:color w:val="000000"/>
          <w:szCs w:val="24"/>
        </w:rPr>
        <w:lastRenderedPageBreak/>
        <w:t>Ítems N° 4</w:t>
      </w:r>
    </w:p>
    <w:p w14:paraId="75B283B3" w14:textId="77777777" w:rsidR="008069A7" w:rsidRDefault="008069A7" w:rsidP="000715C4">
      <w:pPr>
        <w:pStyle w:val="NormalWeb"/>
        <w:shd w:val="clear" w:color="auto" w:fill="FFFFFF"/>
        <w:spacing w:before="0" w:beforeAutospacing="0" w:after="0" w:afterAutospacing="0" w:line="360" w:lineRule="auto"/>
        <w:jc w:val="both"/>
        <w:rPr>
          <w:rFonts w:eastAsia="Calibri"/>
          <w:color w:val="000000"/>
          <w:lang w:val="es-ES" w:eastAsia="en-US"/>
        </w:rPr>
      </w:pPr>
      <w:r w:rsidRPr="001B7220">
        <w:rPr>
          <w:rFonts w:eastAsia="Calibri"/>
          <w:color w:val="000000"/>
          <w:lang w:val="es-ES" w:eastAsia="en-US"/>
        </w:rPr>
        <w:t>¿Considera necesario conocer lo que transmiten psicológicamente (semiológicamente) las líneas y las figuras geométricas para cuando le corresponda explicar un trabajo de diseño?</w:t>
      </w:r>
    </w:p>
    <w:p w14:paraId="16961244" w14:textId="77777777" w:rsidR="001A1608" w:rsidRPr="001B7220" w:rsidRDefault="001A1608" w:rsidP="000715C4">
      <w:pPr>
        <w:pStyle w:val="NormalWeb"/>
        <w:shd w:val="clear" w:color="auto" w:fill="FFFFFF"/>
        <w:spacing w:before="0" w:beforeAutospacing="0" w:after="0" w:afterAutospacing="0" w:line="360" w:lineRule="auto"/>
        <w:jc w:val="both"/>
        <w:rPr>
          <w:rFonts w:eastAsia="Calibri"/>
          <w:color w:val="000000"/>
          <w:lang w:val="es-ES" w:eastAsia="en-US"/>
        </w:rPr>
      </w:pPr>
    </w:p>
    <w:p w14:paraId="5C735207"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Pr>
          <w:b/>
          <w:color w:val="000000"/>
          <w:lang w:val="es-ES"/>
        </w:rPr>
        <w:t>Cuadro N° 5 Explicaciones de los trabajos</w:t>
      </w:r>
    </w:p>
    <w:tbl>
      <w:tblPr>
        <w:tblStyle w:val="Tabladecuadrcula2-nfasis1"/>
        <w:tblpPr w:leftFromText="141" w:rightFromText="141" w:vertAnchor="text" w:horzAnchor="margin" w:tblpXSpec="center" w:tblpY="43"/>
        <w:tblW w:w="0" w:type="auto"/>
        <w:tblLayout w:type="fixed"/>
        <w:tblLook w:val="04A0" w:firstRow="1" w:lastRow="0" w:firstColumn="1" w:lastColumn="0" w:noHBand="0" w:noVBand="1"/>
      </w:tblPr>
      <w:tblGrid>
        <w:gridCol w:w="2117"/>
        <w:gridCol w:w="2893"/>
        <w:gridCol w:w="2841"/>
      </w:tblGrid>
      <w:tr w:rsidR="008069A7" w:rsidRPr="00CF4689" w14:paraId="1A3C09AF"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4F1EB4E1"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680DE983"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78C43541"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4A8F6AD5"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0C4C36D9"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62E0E61E"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68E8EB15"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0%</w:t>
            </w:r>
          </w:p>
        </w:tc>
      </w:tr>
      <w:tr w:rsidR="008069A7" w:rsidRPr="00CF4689" w14:paraId="3F13464B"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7B023DEC"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200E910E"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0</w:t>
            </w:r>
          </w:p>
        </w:tc>
        <w:tc>
          <w:tcPr>
            <w:tcW w:w="2841" w:type="dxa"/>
          </w:tcPr>
          <w:p w14:paraId="69DF858C"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100%</w:t>
            </w:r>
          </w:p>
        </w:tc>
      </w:tr>
      <w:tr w:rsidR="008069A7" w:rsidRPr="00CF4689" w14:paraId="6E4F106C"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617C7D71"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7FE53BDA"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1836184D"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6A35DFE4"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2FDB13F5" w14:textId="77777777" w:rsidR="008069A7" w:rsidRPr="001B7220" w:rsidRDefault="008069A7" w:rsidP="000715C4">
      <w:pPr>
        <w:pStyle w:val="NormalWeb"/>
        <w:shd w:val="clear" w:color="auto" w:fill="FFFFFF"/>
        <w:spacing w:before="0" w:beforeAutospacing="0" w:after="0" w:afterAutospacing="0" w:line="360" w:lineRule="auto"/>
        <w:jc w:val="both"/>
        <w:rPr>
          <w:color w:val="000000"/>
        </w:rPr>
      </w:pPr>
      <w:r w:rsidRPr="001B7220">
        <w:rPr>
          <w:b/>
          <w:color w:val="000000"/>
        </w:rPr>
        <w:t>Gráfico N°4</w:t>
      </w:r>
      <w:r w:rsidRPr="008F4519">
        <w:rPr>
          <w:b/>
          <w:color w:val="000000"/>
          <w:lang w:val="es-ES"/>
        </w:rPr>
        <w:t xml:space="preserve"> </w:t>
      </w:r>
      <w:r>
        <w:rPr>
          <w:b/>
          <w:color w:val="000000"/>
          <w:lang w:val="es-ES"/>
        </w:rPr>
        <w:t>Explicaciones de los trabajos</w:t>
      </w:r>
    </w:p>
    <w:p w14:paraId="02996796" w14:textId="77777777" w:rsidR="008069A7" w:rsidRPr="001B7220" w:rsidRDefault="00535CFE" w:rsidP="000715C4">
      <w:pPr>
        <w:pStyle w:val="Sinespaciado1"/>
        <w:spacing w:line="360" w:lineRule="auto"/>
        <w:jc w:val="center"/>
        <w:rPr>
          <w:b/>
          <w:color w:val="000000"/>
          <w:szCs w:val="24"/>
        </w:rPr>
      </w:pPr>
      <w:r w:rsidRPr="001B7220">
        <w:rPr>
          <w:noProof/>
          <w:color w:val="000000"/>
          <w:lang w:eastAsia="es-ES"/>
        </w:rPr>
        <w:drawing>
          <wp:inline distT="0" distB="0" distL="0" distR="0" wp14:anchorId="2BE2097D" wp14:editId="1992C100">
            <wp:extent cx="4362450" cy="2495550"/>
            <wp:effectExtent l="0" t="0" r="0" b="0"/>
            <wp:docPr id="38" name="Gráfico 38"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465B32" w14:textId="4908591A" w:rsidR="00A7215A" w:rsidRDefault="008069A7" w:rsidP="000715C4">
      <w:pPr>
        <w:rPr>
          <w:color w:val="000000"/>
          <w:szCs w:val="24"/>
        </w:rPr>
      </w:pPr>
      <w:r w:rsidRPr="001B7220">
        <w:rPr>
          <w:b/>
          <w:color w:val="000000"/>
          <w:szCs w:val="24"/>
        </w:rPr>
        <w:t>Fuente</w:t>
      </w:r>
      <w:r w:rsidRPr="001B7220">
        <w:rPr>
          <w:color w:val="000000"/>
          <w:szCs w:val="24"/>
        </w:rPr>
        <w:t>: Frías, F. (2016)</w:t>
      </w:r>
    </w:p>
    <w:p w14:paraId="0D08684D" w14:textId="77777777" w:rsidR="001A1608" w:rsidRPr="001B7220" w:rsidRDefault="001A1608" w:rsidP="000715C4">
      <w:pPr>
        <w:rPr>
          <w:color w:val="000000"/>
          <w:lang w:val="es-ES"/>
        </w:rPr>
      </w:pPr>
    </w:p>
    <w:p w14:paraId="64256DD2" w14:textId="77777777" w:rsidR="008069A7" w:rsidRPr="001B7220" w:rsidRDefault="008069A7" w:rsidP="000715C4">
      <w:pPr>
        <w:pStyle w:val="Sinespaciado1"/>
        <w:spacing w:line="360" w:lineRule="auto"/>
        <w:rPr>
          <w:color w:val="000000"/>
          <w:szCs w:val="24"/>
        </w:rPr>
      </w:pPr>
      <w:r w:rsidRPr="001B7220">
        <w:rPr>
          <w:b/>
          <w:color w:val="000000"/>
          <w:szCs w:val="24"/>
        </w:rPr>
        <w:t>Interpretación:</w:t>
      </w:r>
      <w:r w:rsidRPr="001B7220">
        <w:rPr>
          <w:color w:val="000000"/>
          <w:szCs w:val="24"/>
        </w:rPr>
        <w:t xml:space="preserve"> Con respecto a los resultados obtenidos, dan un total de 20 respuestas positivas que equivalen a un 100%, que sí quisieran conocer lo que transmite semiológicamente las líneas y figuras geométricas, porque a inicios de la carrera estos se dedican a realizar todo tipo de trabajos manuales que llevan la composición de estas, las cuales deben defender y justificar mediante una exposición diciendo el significado de cada una.</w:t>
      </w:r>
    </w:p>
    <w:p w14:paraId="0AF2F745" w14:textId="77777777" w:rsidR="008069A7" w:rsidRPr="001B7220" w:rsidRDefault="008069A7" w:rsidP="000715C4">
      <w:pPr>
        <w:pStyle w:val="Sinespaciado1"/>
        <w:spacing w:line="360" w:lineRule="auto"/>
        <w:rPr>
          <w:b/>
          <w:color w:val="000000"/>
          <w:szCs w:val="24"/>
        </w:rPr>
      </w:pPr>
      <w:r w:rsidRPr="001B7220">
        <w:rPr>
          <w:b/>
          <w:color w:val="000000"/>
          <w:szCs w:val="24"/>
        </w:rPr>
        <w:lastRenderedPageBreak/>
        <w:t>Ítems N° 5</w:t>
      </w:r>
    </w:p>
    <w:p w14:paraId="2604CDB6" w14:textId="29FE45DA" w:rsidR="008069A7" w:rsidRPr="001B7220" w:rsidRDefault="008069A7" w:rsidP="000715C4">
      <w:pPr>
        <w:pStyle w:val="NormalWeb"/>
        <w:shd w:val="clear" w:color="auto" w:fill="FFFFFF"/>
        <w:spacing w:before="0" w:beforeAutospacing="0" w:after="0" w:afterAutospacing="0" w:line="360" w:lineRule="auto"/>
        <w:jc w:val="both"/>
        <w:rPr>
          <w:rFonts w:eastAsia="Calibri"/>
          <w:color w:val="000000"/>
          <w:bdr w:val="none" w:sz="0" w:space="0" w:color="auto" w:frame="1"/>
          <w:lang w:val="es-ES" w:eastAsia="en-US"/>
        </w:rPr>
      </w:pPr>
      <w:r w:rsidRPr="001B7220">
        <w:rPr>
          <w:rFonts w:eastAsia="Calibri"/>
          <w:color w:val="000000"/>
          <w:bdr w:val="none" w:sz="0" w:space="0" w:color="auto" w:frame="1"/>
          <w:lang w:val="es-ES" w:eastAsia="en-US"/>
        </w:rPr>
        <w:t xml:space="preserve">¿Cree usted necesario que el contenido de la </w:t>
      </w:r>
      <w:r w:rsidR="00D768A9">
        <w:rPr>
          <w:rFonts w:eastAsia="Calibri"/>
          <w:color w:val="000000"/>
          <w:bdr w:val="none" w:sz="0" w:space="0" w:color="auto" w:frame="1"/>
          <w:lang w:val="es-ES" w:eastAsia="en-US"/>
        </w:rPr>
        <w:t>unidad curricular</w:t>
      </w:r>
      <w:r w:rsidRPr="001B7220">
        <w:rPr>
          <w:rFonts w:eastAsia="Calibri"/>
          <w:color w:val="000000"/>
          <w:bdr w:val="none" w:sz="0" w:space="0" w:color="auto" w:frame="1"/>
          <w:lang w:val="es-ES" w:eastAsia="en-US"/>
        </w:rPr>
        <w:t xml:space="preserve"> “Inducción al Diseño Gráfico” esté incluido la historia del diseño para poder conocer su procedencia?</w:t>
      </w:r>
    </w:p>
    <w:p w14:paraId="21548913"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Pr>
          <w:b/>
          <w:color w:val="000000"/>
          <w:lang w:val="es-ES"/>
        </w:rPr>
        <w:t>Cuadro N° 6</w:t>
      </w:r>
      <w:r w:rsidRPr="008F4519">
        <w:t xml:space="preserve"> </w:t>
      </w:r>
      <w:r>
        <w:rPr>
          <w:b/>
          <w:color w:val="000000"/>
          <w:lang w:val="es-ES"/>
        </w:rPr>
        <w:t>H</w:t>
      </w:r>
      <w:r w:rsidRPr="008F4519">
        <w:rPr>
          <w:b/>
          <w:color w:val="000000"/>
          <w:lang w:val="es-ES"/>
        </w:rPr>
        <w:t>istoria del diseño</w:t>
      </w:r>
    </w:p>
    <w:tbl>
      <w:tblPr>
        <w:tblStyle w:val="Tabladecuadrcula2-nfasis1"/>
        <w:tblpPr w:leftFromText="141" w:rightFromText="141" w:vertAnchor="text" w:horzAnchor="margin" w:tblpXSpec="center" w:tblpY="58"/>
        <w:tblW w:w="0" w:type="auto"/>
        <w:tblLayout w:type="fixed"/>
        <w:tblLook w:val="04A0" w:firstRow="1" w:lastRow="0" w:firstColumn="1" w:lastColumn="0" w:noHBand="0" w:noVBand="1"/>
      </w:tblPr>
      <w:tblGrid>
        <w:gridCol w:w="2117"/>
        <w:gridCol w:w="2893"/>
        <w:gridCol w:w="2841"/>
      </w:tblGrid>
      <w:tr w:rsidR="008069A7" w:rsidRPr="00CF4689" w14:paraId="73DD677D"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431B5C18"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0BA8D56C"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67103566"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4D19354C"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0FD813A9"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6F76E793"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17</w:t>
            </w:r>
          </w:p>
        </w:tc>
        <w:tc>
          <w:tcPr>
            <w:tcW w:w="2841" w:type="dxa"/>
          </w:tcPr>
          <w:p w14:paraId="3F9EE08C"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85%</w:t>
            </w:r>
          </w:p>
        </w:tc>
      </w:tr>
      <w:tr w:rsidR="008069A7" w:rsidRPr="00CF4689" w14:paraId="230314CA"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5B1E87AA"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3D47638B"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3</w:t>
            </w:r>
          </w:p>
        </w:tc>
        <w:tc>
          <w:tcPr>
            <w:tcW w:w="2841" w:type="dxa"/>
          </w:tcPr>
          <w:p w14:paraId="76C29CB7"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15%</w:t>
            </w:r>
          </w:p>
        </w:tc>
      </w:tr>
      <w:tr w:rsidR="008069A7" w:rsidRPr="00CF4689" w14:paraId="74CA6F95"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48414A0C"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0BC27ED6"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3F888E5E"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15279341"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2A48DC49" w14:textId="77777777" w:rsidR="008069A7" w:rsidRPr="001B7220" w:rsidRDefault="008069A7" w:rsidP="000715C4">
      <w:pPr>
        <w:pStyle w:val="NormalWeb"/>
        <w:shd w:val="clear" w:color="auto" w:fill="FFFFFF"/>
        <w:spacing w:before="0" w:beforeAutospacing="0" w:after="0" w:afterAutospacing="0" w:line="360" w:lineRule="auto"/>
        <w:jc w:val="both"/>
        <w:rPr>
          <w:color w:val="000000"/>
        </w:rPr>
      </w:pPr>
      <w:r w:rsidRPr="001B7220">
        <w:rPr>
          <w:b/>
          <w:color w:val="000000"/>
        </w:rPr>
        <w:t>Gráfico N°5</w:t>
      </w:r>
      <w:r>
        <w:rPr>
          <w:b/>
          <w:color w:val="000000"/>
        </w:rPr>
        <w:t xml:space="preserve"> </w:t>
      </w:r>
      <w:r>
        <w:rPr>
          <w:b/>
          <w:color w:val="000000"/>
          <w:lang w:val="es-ES"/>
        </w:rPr>
        <w:t>H</w:t>
      </w:r>
      <w:r w:rsidRPr="008F4519">
        <w:rPr>
          <w:b/>
          <w:color w:val="000000"/>
          <w:lang w:val="es-ES"/>
        </w:rPr>
        <w:t>istoria del diseño</w:t>
      </w:r>
    </w:p>
    <w:p w14:paraId="4837B4C9" w14:textId="77777777" w:rsidR="008069A7" w:rsidRPr="001B7220" w:rsidRDefault="00B93453" w:rsidP="000715C4">
      <w:pPr>
        <w:pStyle w:val="Sinespaciado1"/>
        <w:spacing w:line="360" w:lineRule="auto"/>
        <w:jc w:val="center"/>
        <w:rPr>
          <w:color w:val="000000"/>
          <w:szCs w:val="24"/>
        </w:rPr>
      </w:pPr>
      <w:r w:rsidRPr="001B7220">
        <w:rPr>
          <w:noProof/>
          <w:color w:val="000000"/>
          <w:szCs w:val="24"/>
          <w:lang w:eastAsia="es-ES"/>
        </w:rPr>
        <w:drawing>
          <wp:inline distT="0" distB="0" distL="0" distR="0" wp14:anchorId="2E02E682" wp14:editId="4051C3F8">
            <wp:extent cx="4362450" cy="2495550"/>
            <wp:effectExtent l="0" t="0" r="0" b="0"/>
            <wp:docPr id="37" name="Gráfico 37"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A11F767" w14:textId="09B5700F" w:rsidR="00A7215A" w:rsidRDefault="008069A7" w:rsidP="000715C4">
      <w:pPr>
        <w:rPr>
          <w:color w:val="000000"/>
          <w:szCs w:val="24"/>
        </w:rPr>
      </w:pPr>
      <w:r w:rsidRPr="001B7220">
        <w:rPr>
          <w:b/>
          <w:color w:val="000000"/>
          <w:szCs w:val="24"/>
        </w:rPr>
        <w:t>Fuente</w:t>
      </w:r>
      <w:r w:rsidRPr="001B7220">
        <w:rPr>
          <w:color w:val="000000"/>
          <w:szCs w:val="24"/>
        </w:rPr>
        <w:t>: Frías, F. (2016)</w:t>
      </w:r>
    </w:p>
    <w:p w14:paraId="1E4D1724" w14:textId="5613D937" w:rsidR="008069A7" w:rsidRPr="001B7220" w:rsidRDefault="008069A7" w:rsidP="000715C4">
      <w:pPr>
        <w:pStyle w:val="Sinespaciado1"/>
        <w:spacing w:line="360" w:lineRule="auto"/>
        <w:rPr>
          <w:color w:val="000000"/>
          <w:szCs w:val="24"/>
        </w:rPr>
      </w:pPr>
      <w:r w:rsidRPr="001B7220">
        <w:rPr>
          <w:b/>
          <w:color w:val="000000"/>
        </w:rPr>
        <w:t>Interpretación:</w:t>
      </w:r>
      <w:r w:rsidRPr="001B7220">
        <w:rPr>
          <w:color w:val="000000"/>
        </w:rPr>
        <w:t xml:space="preserve"> </w:t>
      </w:r>
      <w:r w:rsidRPr="001B7220">
        <w:rPr>
          <w:color w:val="000000"/>
          <w:szCs w:val="24"/>
        </w:rPr>
        <w:t>Se logró obtener un total de 17 respuestas p</w:t>
      </w:r>
      <w:r w:rsidR="00792E44">
        <w:rPr>
          <w:color w:val="000000"/>
          <w:szCs w:val="24"/>
        </w:rPr>
        <w:t>ositivas que equivalen a un 85%</w:t>
      </w:r>
      <w:r w:rsidRPr="001B7220">
        <w:rPr>
          <w:color w:val="000000"/>
          <w:szCs w:val="24"/>
        </w:rPr>
        <w:t xml:space="preserve"> </w:t>
      </w:r>
      <w:r w:rsidR="00792E44" w:rsidRPr="001B7220">
        <w:rPr>
          <w:color w:val="000000"/>
          <w:szCs w:val="24"/>
        </w:rPr>
        <w:t>que,</w:t>
      </w:r>
      <w:r w:rsidRPr="001B7220">
        <w:rPr>
          <w:color w:val="000000"/>
          <w:szCs w:val="24"/>
        </w:rPr>
        <w:t xml:space="preserve"> si quisieran que en la </w:t>
      </w:r>
      <w:r w:rsidR="00D768A9">
        <w:rPr>
          <w:color w:val="000000"/>
          <w:szCs w:val="24"/>
        </w:rPr>
        <w:t>unidad curricular</w:t>
      </w:r>
      <w:r w:rsidRPr="001B7220">
        <w:rPr>
          <w:color w:val="000000"/>
          <w:szCs w:val="24"/>
        </w:rPr>
        <w:t xml:space="preserve"> “</w:t>
      </w:r>
      <w:r w:rsidRPr="001B7220">
        <w:rPr>
          <w:color w:val="000000"/>
          <w:bdr w:val="none" w:sz="0" w:space="0" w:color="auto" w:frame="1"/>
        </w:rPr>
        <w:t xml:space="preserve">Inducción al Diseño Gráfico” esté </w:t>
      </w:r>
      <w:r w:rsidR="00D768A9">
        <w:rPr>
          <w:color w:val="000000"/>
          <w:bdr w:val="none" w:sz="0" w:space="0" w:color="auto" w:frame="1"/>
        </w:rPr>
        <w:t xml:space="preserve">incluida </w:t>
      </w:r>
      <w:r w:rsidRPr="001B7220">
        <w:rPr>
          <w:color w:val="000000"/>
          <w:bdr w:val="none" w:sz="0" w:space="0" w:color="auto" w:frame="1"/>
        </w:rPr>
        <w:t>la historia del diseño, para que sepan las primeras manifestaciones del diseño, las universidades y sus pensum de estudio, los pioneros y más famosos profesionales del diseño, entre otras cosas que sean para la formación de estos estudiantes. M</w:t>
      </w:r>
      <w:r w:rsidRPr="001B7220">
        <w:rPr>
          <w:color w:val="000000"/>
          <w:szCs w:val="24"/>
        </w:rPr>
        <w:t xml:space="preserve">ientras que 3 personas que son el 15% respondieron negativamente, porque no suelen comprender toda esta información. </w:t>
      </w:r>
    </w:p>
    <w:p w14:paraId="0E7D8923" w14:textId="77777777" w:rsidR="008069A7" w:rsidRPr="001B7220" w:rsidRDefault="008069A7" w:rsidP="000715C4">
      <w:pPr>
        <w:pStyle w:val="Sinespaciado1"/>
        <w:spacing w:line="360" w:lineRule="auto"/>
        <w:rPr>
          <w:b/>
          <w:color w:val="000000"/>
          <w:szCs w:val="24"/>
        </w:rPr>
      </w:pPr>
      <w:r w:rsidRPr="001B7220">
        <w:rPr>
          <w:b/>
          <w:color w:val="000000"/>
          <w:szCs w:val="24"/>
        </w:rPr>
        <w:lastRenderedPageBreak/>
        <w:t>Ítems N° 6</w:t>
      </w:r>
    </w:p>
    <w:p w14:paraId="0102BB04" w14:textId="3B954768" w:rsidR="008069A7" w:rsidRPr="001B7220" w:rsidRDefault="008069A7" w:rsidP="000715C4">
      <w:pPr>
        <w:pStyle w:val="NormalWeb"/>
        <w:shd w:val="clear" w:color="auto" w:fill="FFFFFF"/>
        <w:spacing w:before="0" w:beforeAutospacing="0" w:after="0" w:afterAutospacing="0" w:line="360" w:lineRule="auto"/>
        <w:jc w:val="both"/>
        <w:rPr>
          <w:color w:val="000000"/>
          <w:bdr w:val="none" w:sz="0" w:space="0" w:color="auto" w:frame="1"/>
        </w:rPr>
      </w:pPr>
      <w:r w:rsidRPr="001B7220">
        <w:rPr>
          <w:color w:val="000000"/>
          <w:bdr w:val="none" w:sz="0" w:space="0" w:color="auto" w:frame="1"/>
        </w:rPr>
        <w:t xml:space="preserve">¿Cree usted necesario que el contenido de la </w:t>
      </w:r>
      <w:r w:rsidR="0086485D">
        <w:rPr>
          <w:color w:val="000000"/>
          <w:bdr w:val="none" w:sz="0" w:space="0" w:color="auto" w:frame="1"/>
        </w:rPr>
        <w:t>unidad curricular</w:t>
      </w:r>
      <w:r w:rsidRPr="001B7220">
        <w:rPr>
          <w:color w:val="000000"/>
          <w:bdr w:val="none" w:sz="0" w:space="0" w:color="auto" w:frame="1"/>
        </w:rPr>
        <w:t xml:space="preserve"> “Inducción al Diseño Gráfico” esté incluido el significado psicológico de las líneas, las figuras geométricas y los fundamentos del diseño, para poder interpretar lo que transmite visualmente un diseño?</w:t>
      </w:r>
    </w:p>
    <w:p w14:paraId="60CD3DE0"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Pr>
          <w:b/>
          <w:color w:val="000000"/>
          <w:lang w:val="es-ES"/>
        </w:rPr>
        <w:t>Cuadro N° 7 Psicologías de la forma y las líneas</w:t>
      </w:r>
    </w:p>
    <w:tbl>
      <w:tblPr>
        <w:tblStyle w:val="Tabladecuadrcula2-nfasis1"/>
        <w:tblpPr w:leftFromText="141" w:rightFromText="141" w:vertAnchor="text" w:horzAnchor="margin" w:tblpXSpec="center" w:tblpY="58"/>
        <w:tblW w:w="0" w:type="auto"/>
        <w:tblLayout w:type="fixed"/>
        <w:tblLook w:val="04A0" w:firstRow="1" w:lastRow="0" w:firstColumn="1" w:lastColumn="0" w:noHBand="0" w:noVBand="1"/>
      </w:tblPr>
      <w:tblGrid>
        <w:gridCol w:w="2117"/>
        <w:gridCol w:w="2893"/>
        <w:gridCol w:w="2841"/>
      </w:tblGrid>
      <w:tr w:rsidR="008069A7" w:rsidRPr="00CF4689" w14:paraId="142A26F2"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3CCBA7C6"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6BF01D5C"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75A348BB"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342F9B0D"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3024D2E1"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0FBAC7B9"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16</w:t>
            </w:r>
          </w:p>
        </w:tc>
        <w:tc>
          <w:tcPr>
            <w:tcW w:w="2841" w:type="dxa"/>
          </w:tcPr>
          <w:p w14:paraId="0B8CD0B6"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80%</w:t>
            </w:r>
          </w:p>
        </w:tc>
      </w:tr>
      <w:tr w:rsidR="008069A7" w:rsidRPr="00CF4689" w14:paraId="22E3D0C5"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215C1FC3"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663B2DBD"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4</w:t>
            </w:r>
          </w:p>
        </w:tc>
        <w:tc>
          <w:tcPr>
            <w:tcW w:w="2841" w:type="dxa"/>
          </w:tcPr>
          <w:p w14:paraId="0756AAD1"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20%</w:t>
            </w:r>
          </w:p>
        </w:tc>
      </w:tr>
      <w:tr w:rsidR="008069A7" w:rsidRPr="00CF4689" w14:paraId="466DB3E9"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18CCDBED"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061DDC15"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4290C1F5"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799BDEA9"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6BBA049C"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sidRPr="001B7220">
        <w:rPr>
          <w:b/>
          <w:color w:val="000000"/>
        </w:rPr>
        <w:t>Gráfico N°6</w:t>
      </w:r>
      <w:r w:rsidRPr="00ED0838">
        <w:rPr>
          <w:b/>
          <w:color w:val="000000"/>
          <w:lang w:val="es-ES"/>
        </w:rPr>
        <w:t xml:space="preserve"> </w:t>
      </w:r>
      <w:r>
        <w:rPr>
          <w:b/>
          <w:color w:val="000000"/>
          <w:lang w:val="es-ES"/>
        </w:rPr>
        <w:t>Psicologías de la forma y las líneas</w:t>
      </w:r>
    </w:p>
    <w:p w14:paraId="5A4FC164" w14:textId="77777777" w:rsidR="008069A7" w:rsidRPr="001B7220" w:rsidRDefault="00B93453" w:rsidP="000715C4">
      <w:pPr>
        <w:pStyle w:val="Sinespaciado1"/>
        <w:spacing w:line="360" w:lineRule="auto"/>
        <w:jc w:val="center"/>
        <w:rPr>
          <w:color w:val="000000"/>
          <w:szCs w:val="24"/>
        </w:rPr>
      </w:pPr>
      <w:r w:rsidRPr="001B7220">
        <w:rPr>
          <w:noProof/>
          <w:color w:val="000000"/>
          <w:szCs w:val="24"/>
          <w:lang w:eastAsia="es-ES"/>
        </w:rPr>
        <w:drawing>
          <wp:inline distT="0" distB="0" distL="0" distR="0" wp14:anchorId="1BD7EA85" wp14:editId="454CB999">
            <wp:extent cx="4019550" cy="2171700"/>
            <wp:effectExtent l="0" t="0" r="0" b="0"/>
            <wp:docPr id="36" name="Gráfico 36"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0BB08BF" w14:textId="77777777" w:rsidR="008069A7" w:rsidRDefault="008069A7" w:rsidP="000715C4">
      <w:pPr>
        <w:rPr>
          <w:color w:val="000000"/>
          <w:szCs w:val="24"/>
        </w:rPr>
      </w:pPr>
      <w:r w:rsidRPr="001B7220">
        <w:rPr>
          <w:b/>
          <w:color w:val="000000"/>
          <w:szCs w:val="24"/>
        </w:rPr>
        <w:t>Fuente</w:t>
      </w:r>
      <w:r w:rsidRPr="001B7220">
        <w:rPr>
          <w:color w:val="000000"/>
          <w:szCs w:val="24"/>
        </w:rPr>
        <w:t>: Frías, F. (2016)</w:t>
      </w:r>
    </w:p>
    <w:p w14:paraId="624B650C" w14:textId="77777777" w:rsidR="001D6BC7" w:rsidRPr="001B7220" w:rsidRDefault="001D6BC7" w:rsidP="000715C4">
      <w:pPr>
        <w:rPr>
          <w:color w:val="000000"/>
          <w:szCs w:val="24"/>
        </w:rPr>
      </w:pPr>
    </w:p>
    <w:p w14:paraId="01705927" w14:textId="73C14728" w:rsidR="008069A7" w:rsidRPr="001B7220" w:rsidRDefault="008069A7" w:rsidP="000715C4">
      <w:pPr>
        <w:pStyle w:val="Sinespaciado1"/>
        <w:spacing w:line="360" w:lineRule="auto"/>
        <w:rPr>
          <w:color w:val="000000"/>
          <w:szCs w:val="24"/>
        </w:rPr>
      </w:pPr>
      <w:r w:rsidRPr="001B7220">
        <w:rPr>
          <w:b/>
          <w:color w:val="000000"/>
        </w:rPr>
        <w:t>Interpretación:</w:t>
      </w:r>
      <w:r w:rsidRPr="001B7220">
        <w:rPr>
          <w:color w:val="000000"/>
        </w:rPr>
        <w:t xml:space="preserve"> </w:t>
      </w:r>
      <w:r w:rsidRPr="001B7220">
        <w:rPr>
          <w:color w:val="000000"/>
          <w:szCs w:val="24"/>
        </w:rPr>
        <w:t xml:space="preserve">Los resultados obtenidos dan un total de 16 respuestas positivas que equivalen a un 80%, que estarían de acuerdo en cursar </w:t>
      </w:r>
      <w:r w:rsidRPr="001B7220">
        <w:rPr>
          <w:color w:val="000000"/>
          <w:bdr w:val="none" w:sz="0" w:space="0" w:color="auto" w:frame="1"/>
        </w:rPr>
        <w:t xml:space="preserve">la </w:t>
      </w:r>
      <w:r w:rsidR="0086485D">
        <w:rPr>
          <w:color w:val="000000"/>
          <w:bdr w:val="none" w:sz="0" w:space="0" w:color="auto" w:frame="1"/>
        </w:rPr>
        <w:t>unidad curricular</w:t>
      </w:r>
      <w:r w:rsidRPr="001B7220">
        <w:rPr>
          <w:color w:val="000000"/>
          <w:bdr w:val="none" w:sz="0" w:space="0" w:color="auto" w:frame="1"/>
        </w:rPr>
        <w:t xml:space="preserve"> “Inducción al Diseño Gráfico” con </w:t>
      </w:r>
      <w:r w:rsidRPr="001B7220">
        <w:rPr>
          <w:color w:val="000000"/>
          <w:szCs w:val="24"/>
        </w:rPr>
        <w:t xml:space="preserve">este tipo de temas para comprender el significado de un diseño realizado en el aula de clases, para que trabajen mejor </w:t>
      </w:r>
      <w:r w:rsidR="00792E44" w:rsidRPr="001B7220">
        <w:rPr>
          <w:color w:val="000000"/>
          <w:szCs w:val="24"/>
        </w:rPr>
        <w:t>los conceptos visuales</w:t>
      </w:r>
      <w:r w:rsidRPr="001B7220">
        <w:rPr>
          <w:color w:val="000000"/>
          <w:szCs w:val="24"/>
        </w:rPr>
        <w:t xml:space="preserve"> de los mismos. </w:t>
      </w:r>
      <w:r w:rsidRPr="001B7220">
        <w:rPr>
          <w:color w:val="000000"/>
          <w:bdr w:val="none" w:sz="0" w:space="0" w:color="auto" w:frame="1"/>
        </w:rPr>
        <w:t>M</w:t>
      </w:r>
      <w:r w:rsidRPr="001B7220">
        <w:rPr>
          <w:color w:val="000000"/>
          <w:szCs w:val="24"/>
        </w:rPr>
        <w:t>ientras que 4 personas que son el 20% respondieron negativamente, a raíz de que no memorizan la teoría impartida para poder darle uso en las defensas.</w:t>
      </w:r>
    </w:p>
    <w:p w14:paraId="4E18CDD6" w14:textId="77777777" w:rsidR="008069A7" w:rsidRPr="001B7220" w:rsidRDefault="008069A7" w:rsidP="000715C4">
      <w:pPr>
        <w:pStyle w:val="Sinespaciado1"/>
        <w:spacing w:line="360" w:lineRule="auto"/>
        <w:rPr>
          <w:color w:val="000000"/>
          <w:szCs w:val="24"/>
        </w:rPr>
      </w:pPr>
      <w:r w:rsidRPr="001B7220">
        <w:rPr>
          <w:b/>
          <w:color w:val="000000"/>
          <w:szCs w:val="24"/>
        </w:rPr>
        <w:lastRenderedPageBreak/>
        <w:t>Ítems N° 7</w:t>
      </w:r>
    </w:p>
    <w:p w14:paraId="289D6C14" w14:textId="77777777" w:rsidR="008069A7" w:rsidRDefault="008069A7" w:rsidP="000715C4">
      <w:pPr>
        <w:pStyle w:val="NormalWeb"/>
        <w:shd w:val="clear" w:color="auto" w:fill="FFFFFF"/>
        <w:spacing w:before="0" w:beforeAutospacing="0" w:after="0" w:afterAutospacing="0" w:line="360" w:lineRule="auto"/>
        <w:jc w:val="both"/>
        <w:rPr>
          <w:rFonts w:eastAsia="Calibri"/>
          <w:color w:val="000000"/>
          <w:lang w:eastAsia="en-US"/>
        </w:rPr>
      </w:pPr>
      <w:r w:rsidRPr="001B7220">
        <w:rPr>
          <w:rFonts w:eastAsia="Calibri"/>
          <w:color w:val="000000"/>
          <w:lang w:eastAsia="en-US"/>
        </w:rPr>
        <w:t>¿A usted le gustaría hacer actividades en grupo para lograr mayor desempeño en los trabajos de diseño?</w:t>
      </w:r>
    </w:p>
    <w:p w14:paraId="111FC186" w14:textId="77777777" w:rsidR="001A1608" w:rsidRPr="001B7220" w:rsidRDefault="001A1608" w:rsidP="000715C4">
      <w:pPr>
        <w:pStyle w:val="NormalWeb"/>
        <w:shd w:val="clear" w:color="auto" w:fill="FFFFFF"/>
        <w:spacing w:before="0" w:beforeAutospacing="0" w:after="0" w:afterAutospacing="0" w:line="360" w:lineRule="auto"/>
        <w:jc w:val="both"/>
        <w:rPr>
          <w:rFonts w:eastAsia="Calibri"/>
          <w:color w:val="000000"/>
          <w:lang w:eastAsia="en-US"/>
        </w:rPr>
      </w:pPr>
    </w:p>
    <w:p w14:paraId="3A47F855"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Pr>
          <w:b/>
          <w:color w:val="000000"/>
          <w:lang w:val="es-ES"/>
        </w:rPr>
        <w:t>Cuadro N° 8</w:t>
      </w:r>
      <w:r w:rsidRPr="00ED0838">
        <w:t xml:space="preserve"> </w:t>
      </w:r>
      <w:r>
        <w:rPr>
          <w:b/>
          <w:color w:val="000000"/>
          <w:lang w:val="es-ES"/>
        </w:rPr>
        <w:t>A</w:t>
      </w:r>
      <w:r w:rsidRPr="00ED0838">
        <w:rPr>
          <w:b/>
          <w:color w:val="000000"/>
          <w:lang w:val="es-ES"/>
        </w:rPr>
        <w:t>ctividades en grupo</w:t>
      </w:r>
    </w:p>
    <w:tbl>
      <w:tblPr>
        <w:tblStyle w:val="Tabladecuadrcula2-nfasis1"/>
        <w:tblpPr w:leftFromText="141" w:rightFromText="141" w:vertAnchor="text" w:horzAnchor="margin" w:tblpXSpec="center" w:tblpY="58"/>
        <w:tblW w:w="0" w:type="auto"/>
        <w:tblLayout w:type="fixed"/>
        <w:tblLook w:val="04A0" w:firstRow="1" w:lastRow="0" w:firstColumn="1" w:lastColumn="0" w:noHBand="0" w:noVBand="1"/>
      </w:tblPr>
      <w:tblGrid>
        <w:gridCol w:w="2117"/>
        <w:gridCol w:w="2893"/>
        <w:gridCol w:w="2841"/>
      </w:tblGrid>
      <w:tr w:rsidR="008069A7" w:rsidRPr="00CF4689" w14:paraId="7D4B38EA"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760EB023"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2C88380F"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00DB6F58"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04418000"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49D360D2"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4D362863"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3</w:t>
            </w:r>
          </w:p>
        </w:tc>
        <w:tc>
          <w:tcPr>
            <w:tcW w:w="2841" w:type="dxa"/>
          </w:tcPr>
          <w:p w14:paraId="31B83E79"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15%</w:t>
            </w:r>
          </w:p>
        </w:tc>
      </w:tr>
      <w:tr w:rsidR="008069A7" w:rsidRPr="00CF4689" w14:paraId="15742964"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5FD843E2"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06B124AC"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17</w:t>
            </w:r>
          </w:p>
        </w:tc>
        <w:tc>
          <w:tcPr>
            <w:tcW w:w="2841" w:type="dxa"/>
          </w:tcPr>
          <w:p w14:paraId="54D89FB8"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85%</w:t>
            </w:r>
          </w:p>
        </w:tc>
      </w:tr>
      <w:tr w:rsidR="008069A7" w:rsidRPr="00CF4689" w14:paraId="6BF7FA92"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2464A91D"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44B87176"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72E590FC"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2354A9F4"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0208B350" w14:textId="77777777" w:rsidR="008069A7" w:rsidRPr="001B7220" w:rsidRDefault="008069A7" w:rsidP="000715C4">
      <w:pPr>
        <w:pStyle w:val="Sinespaciado1"/>
        <w:spacing w:line="360" w:lineRule="auto"/>
        <w:rPr>
          <w:color w:val="000000"/>
          <w:szCs w:val="24"/>
        </w:rPr>
      </w:pPr>
      <w:r w:rsidRPr="001B7220">
        <w:rPr>
          <w:b/>
          <w:color w:val="000000"/>
          <w:szCs w:val="24"/>
        </w:rPr>
        <w:t>Gráfico N° 7</w:t>
      </w:r>
      <w:r w:rsidRPr="00ED0838">
        <w:rPr>
          <w:b/>
          <w:color w:val="000000"/>
        </w:rPr>
        <w:t xml:space="preserve"> </w:t>
      </w:r>
      <w:r>
        <w:rPr>
          <w:b/>
          <w:color w:val="000000"/>
        </w:rPr>
        <w:t>A</w:t>
      </w:r>
      <w:r w:rsidRPr="00ED0838">
        <w:rPr>
          <w:b/>
          <w:color w:val="000000"/>
        </w:rPr>
        <w:t>ctividades en grupo</w:t>
      </w:r>
    </w:p>
    <w:p w14:paraId="22D3A3FC" w14:textId="77777777" w:rsidR="008069A7" w:rsidRPr="001B7220" w:rsidRDefault="00B93453" w:rsidP="000715C4">
      <w:pPr>
        <w:pStyle w:val="Sinespaciado1"/>
        <w:spacing w:line="360" w:lineRule="auto"/>
        <w:jc w:val="center"/>
        <w:rPr>
          <w:color w:val="000000"/>
          <w:szCs w:val="24"/>
        </w:rPr>
      </w:pPr>
      <w:r w:rsidRPr="001B7220">
        <w:rPr>
          <w:noProof/>
          <w:color w:val="000000"/>
          <w:szCs w:val="24"/>
          <w:lang w:eastAsia="es-ES"/>
        </w:rPr>
        <w:drawing>
          <wp:inline distT="0" distB="0" distL="0" distR="0" wp14:anchorId="2B78EEC9" wp14:editId="596D6471">
            <wp:extent cx="4362450" cy="2495550"/>
            <wp:effectExtent l="0" t="0" r="0" b="0"/>
            <wp:docPr id="35" name="Gráfico 35"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BCABC4" w14:textId="6682414E" w:rsidR="00A7215A" w:rsidRDefault="008069A7" w:rsidP="000715C4">
      <w:pPr>
        <w:rPr>
          <w:color w:val="000000"/>
          <w:szCs w:val="24"/>
        </w:rPr>
      </w:pPr>
      <w:r w:rsidRPr="001B7220">
        <w:rPr>
          <w:b/>
          <w:color w:val="000000"/>
          <w:szCs w:val="24"/>
        </w:rPr>
        <w:t>Fuente</w:t>
      </w:r>
      <w:r w:rsidRPr="001B7220">
        <w:rPr>
          <w:color w:val="000000"/>
          <w:szCs w:val="24"/>
        </w:rPr>
        <w:t>: Frías, F. (2016)</w:t>
      </w:r>
    </w:p>
    <w:p w14:paraId="4C7A7678" w14:textId="77777777" w:rsidR="001A1608" w:rsidRDefault="001A1608" w:rsidP="000715C4">
      <w:pPr>
        <w:rPr>
          <w:color w:val="000000"/>
          <w:szCs w:val="24"/>
        </w:rPr>
      </w:pPr>
    </w:p>
    <w:p w14:paraId="511654AB" w14:textId="62483DC5" w:rsidR="008069A7" w:rsidRPr="001B7220" w:rsidRDefault="008069A7" w:rsidP="000715C4">
      <w:pPr>
        <w:pStyle w:val="Sinespaciado1"/>
        <w:spacing w:line="360" w:lineRule="auto"/>
        <w:rPr>
          <w:b/>
          <w:color w:val="000000"/>
          <w:szCs w:val="24"/>
        </w:rPr>
      </w:pPr>
      <w:r w:rsidRPr="001B7220">
        <w:rPr>
          <w:b/>
          <w:color w:val="000000"/>
          <w:szCs w:val="24"/>
        </w:rPr>
        <w:t>Interpretación:</w:t>
      </w:r>
      <w:r w:rsidRPr="001B7220">
        <w:rPr>
          <w:color w:val="000000"/>
          <w:szCs w:val="24"/>
        </w:rPr>
        <w:t xml:space="preserve"> Entonces si el total es 17 respuestas negativas</w:t>
      </w:r>
      <w:r w:rsidR="00002EB9">
        <w:rPr>
          <w:color w:val="000000"/>
          <w:szCs w:val="24"/>
        </w:rPr>
        <w:t xml:space="preserve"> que</w:t>
      </w:r>
      <w:r w:rsidRPr="001B7220">
        <w:rPr>
          <w:color w:val="000000"/>
          <w:szCs w:val="24"/>
        </w:rPr>
        <w:t xml:space="preserve"> equivalen a un 85%, demuestra que los estudiantes no están de acuerdo en trabajar en equipo, porque por diferentes situaciones de descontento se ven en la necesidad de </w:t>
      </w:r>
      <w:r w:rsidR="00002EB9">
        <w:rPr>
          <w:color w:val="000000"/>
          <w:szCs w:val="24"/>
        </w:rPr>
        <w:t>hacerlo</w:t>
      </w:r>
      <w:r w:rsidRPr="001B7220">
        <w:rPr>
          <w:color w:val="000000"/>
          <w:szCs w:val="24"/>
        </w:rPr>
        <w:t xml:space="preserve"> mejor </w:t>
      </w:r>
      <w:r w:rsidR="00002EB9">
        <w:rPr>
          <w:color w:val="000000"/>
          <w:szCs w:val="24"/>
        </w:rPr>
        <w:t>de</w:t>
      </w:r>
      <w:r w:rsidRPr="001B7220">
        <w:rPr>
          <w:color w:val="000000"/>
          <w:szCs w:val="24"/>
        </w:rPr>
        <w:t xml:space="preserve"> forma individual, así tiene</w:t>
      </w:r>
      <w:r w:rsidR="00002EB9">
        <w:rPr>
          <w:color w:val="000000"/>
          <w:szCs w:val="24"/>
        </w:rPr>
        <w:t>n</w:t>
      </w:r>
      <w:r w:rsidRPr="001B7220">
        <w:rPr>
          <w:color w:val="000000"/>
          <w:szCs w:val="24"/>
        </w:rPr>
        <w:t xml:space="preserve"> mayor libertad de crear un diseño basado en su concepto y criterio propio, mientras esté</w:t>
      </w:r>
      <w:r w:rsidR="00002EB9">
        <w:rPr>
          <w:color w:val="000000"/>
          <w:szCs w:val="24"/>
        </w:rPr>
        <w:t>n</w:t>
      </w:r>
      <w:r w:rsidRPr="001B7220">
        <w:rPr>
          <w:color w:val="000000"/>
          <w:szCs w:val="24"/>
        </w:rPr>
        <w:t xml:space="preserve"> en los estatus establecidos en clase. </w:t>
      </w:r>
      <w:r w:rsidRPr="001B7220">
        <w:rPr>
          <w:color w:val="000000"/>
          <w:bdr w:val="none" w:sz="0" w:space="0" w:color="auto" w:frame="1"/>
        </w:rPr>
        <w:t>M</w:t>
      </w:r>
      <w:r w:rsidRPr="001B7220">
        <w:rPr>
          <w:color w:val="000000"/>
          <w:szCs w:val="24"/>
        </w:rPr>
        <w:t xml:space="preserve">ientras que 3 personas que son el 15% respondieron positivamente, por cuestiones de </w:t>
      </w:r>
      <w:r w:rsidR="00002EB9">
        <w:rPr>
          <w:color w:val="000000"/>
          <w:szCs w:val="24"/>
        </w:rPr>
        <w:t>economía</w:t>
      </w:r>
      <w:r w:rsidRPr="001B7220">
        <w:rPr>
          <w:color w:val="000000"/>
          <w:szCs w:val="24"/>
        </w:rPr>
        <w:t xml:space="preserve"> y de ayuda de otros participantes.</w:t>
      </w:r>
    </w:p>
    <w:p w14:paraId="60BB157C" w14:textId="77777777" w:rsidR="008069A7" w:rsidRPr="001B7220" w:rsidRDefault="008069A7" w:rsidP="000715C4">
      <w:pPr>
        <w:pStyle w:val="Sinespaciado1"/>
        <w:spacing w:line="360" w:lineRule="auto"/>
        <w:rPr>
          <w:color w:val="000000"/>
          <w:szCs w:val="24"/>
        </w:rPr>
      </w:pPr>
      <w:r w:rsidRPr="001B7220">
        <w:rPr>
          <w:b/>
          <w:color w:val="000000"/>
          <w:szCs w:val="24"/>
        </w:rPr>
        <w:lastRenderedPageBreak/>
        <w:t>Ítems N° 8</w:t>
      </w:r>
    </w:p>
    <w:p w14:paraId="04342F6F" w14:textId="77777777" w:rsidR="008069A7" w:rsidRDefault="008069A7" w:rsidP="000715C4">
      <w:pPr>
        <w:pStyle w:val="NormalWeb"/>
        <w:shd w:val="clear" w:color="auto" w:fill="FFFFFF"/>
        <w:spacing w:before="0" w:beforeAutospacing="0" w:after="0" w:afterAutospacing="0" w:line="360" w:lineRule="auto"/>
        <w:jc w:val="both"/>
        <w:rPr>
          <w:rFonts w:eastAsia="Calibri"/>
          <w:color w:val="000000"/>
          <w:lang w:val="es-ES" w:eastAsia="en-US"/>
        </w:rPr>
      </w:pPr>
      <w:r w:rsidRPr="001B7220">
        <w:rPr>
          <w:rFonts w:eastAsia="Calibri"/>
          <w:color w:val="000000"/>
          <w:lang w:val="es-ES" w:eastAsia="en-US"/>
        </w:rPr>
        <w:t>¿A usted le gustaría hacer actividades individuales cuando el trabajo sea para realizarlo de forma manual?</w:t>
      </w:r>
    </w:p>
    <w:p w14:paraId="35B82579" w14:textId="77777777" w:rsidR="001A1608" w:rsidRPr="001B7220" w:rsidRDefault="001A1608" w:rsidP="000715C4">
      <w:pPr>
        <w:pStyle w:val="NormalWeb"/>
        <w:shd w:val="clear" w:color="auto" w:fill="FFFFFF"/>
        <w:spacing w:before="0" w:beforeAutospacing="0" w:after="0" w:afterAutospacing="0" w:line="360" w:lineRule="auto"/>
        <w:jc w:val="both"/>
        <w:rPr>
          <w:rFonts w:eastAsia="Calibri"/>
          <w:color w:val="000000"/>
          <w:lang w:val="es-ES" w:eastAsia="en-US"/>
        </w:rPr>
      </w:pPr>
    </w:p>
    <w:p w14:paraId="610C72B0"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Pr>
          <w:b/>
          <w:color w:val="000000"/>
          <w:lang w:val="es-ES"/>
        </w:rPr>
        <w:t>Cuadro N° 9</w:t>
      </w:r>
      <w:r w:rsidRPr="00ED0838">
        <w:t xml:space="preserve"> </w:t>
      </w:r>
      <w:r>
        <w:rPr>
          <w:b/>
          <w:color w:val="000000"/>
          <w:lang w:val="es-ES"/>
        </w:rPr>
        <w:t>A</w:t>
      </w:r>
      <w:r w:rsidRPr="00ED0838">
        <w:rPr>
          <w:b/>
          <w:color w:val="000000"/>
          <w:lang w:val="es-ES"/>
        </w:rPr>
        <w:t>ctividades individuales</w:t>
      </w:r>
    </w:p>
    <w:tbl>
      <w:tblPr>
        <w:tblStyle w:val="Tabladecuadrcula2-nfasis1"/>
        <w:tblpPr w:leftFromText="141" w:rightFromText="141" w:vertAnchor="text" w:horzAnchor="margin" w:tblpXSpec="center" w:tblpY="58"/>
        <w:tblW w:w="0" w:type="auto"/>
        <w:tblLayout w:type="fixed"/>
        <w:tblLook w:val="04A0" w:firstRow="1" w:lastRow="0" w:firstColumn="1" w:lastColumn="0" w:noHBand="0" w:noVBand="1"/>
      </w:tblPr>
      <w:tblGrid>
        <w:gridCol w:w="2117"/>
        <w:gridCol w:w="2893"/>
        <w:gridCol w:w="2841"/>
      </w:tblGrid>
      <w:tr w:rsidR="008069A7" w:rsidRPr="00CF4689" w14:paraId="7CAF65C4"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3598C113"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4033C866"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1D9BCA5F"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1E00D652"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6FE00670"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0063E8CF"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13</w:t>
            </w:r>
          </w:p>
        </w:tc>
        <w:tc>
          <w:tcPr>
            <w:tcW w:w="2841" w:type="dxa"/>
          </w:tcPr>
          <w:p w14:paraId="13E6F2E4"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65%</w:t>
            </w:r>
          </w:p>
        </w:tc>
      </w:tr>
      <w:tr w:rsidR="008069A7" w:rsidRPr="00CF4689" w14:paraId="3BC737BC"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212AC032"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001BF0E5"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7</w:t>
            </w:r>
          </w:p>
        </w:tc>
        <w:tc>
          <w:tcPr>
            <w:tcW w:w="2841" w:type="dxa"/>
          </w:tcPr>
          <w:p w14:paraId="4AF5338B"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35%</w:t>
            </w:r>
          </w:p>
        </w:tc>
      </w:tr>
      <w:tr w:rsidR="008069A7" w:rsidRPr="00CF4689" w14:paraId="478386A6"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64B20029"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1BBD0F12"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3EF7E7C7"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1BD1617A"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4A95509F" w14:textId="77777777" w:rsidR="008069A7" w:rsidRPr="001B7220" w:rsidRDefault="008069A7" w:rsidP="000715C4">
      <w:pPr>
        <w:pStyle w:val="Sinespaciado1"/>
        <w:spacing w:line="360" w:lineRule="auto"/>
        <w:rPr>
          <w:color w:val="000000"/>
          <w:szCs w:val="24"/>
        </w:rPr>
      </w:pPr>
      <w:r w:rsidRPr="001B7220">
        <w:rPr>
          <w:b/>
          <w:color w:val="000000"/>
          <w:szCs w:val="24"/>
        </w:rPr>
        <w:t>Gráfico N° 8</w:t>
      </w:r>
      <w:r w:rsidRPr="00ED0838">
        <w:rPr>
          <w:b/>
          <w:color w:val="000000"/>
        </w:rPr>
        <w:t xml:space="preserve"> </w:t>
      </w:r>
      <w:r>
        <w:rPr>
          <w:b/>
          <w:color w:val="000000"/>
        </w:rPr>
        <w:t>A</w:t>
      </w:r>
      <w:r w:rsidRPr="00ED0838">
        <w:rPr>
          <w:b/>
          <w:color w:val="000000"/>
        </w:rPr>
        <w:t>ctividades individuales</w:t>
      </w:r>
    </w:p>
    <w:p w14:paraId="5D42D2A7" w14:textId="77777777" w:rsidR="008069A7" w:rsidRPr="001B7220" w:rsidRDefault="00B93453" w:rsidP="000715C4">
      <w:pPr>
        <w:pStyle w:val="Sinespaciado1"/>
        <w:spacing w:line="360" w:lineRule="auto"/>
        <w:jc w:val="center"/>
        <w:rPr>
          <w:color w:val="000000"/>
          <w:szCs w:val="24"/>
        </w:rPr>
      </w:pPr>
      <w:r w:rsidRPr="001B7220">
        <w:rPr>
          <w:noProof/>
          <w:color w:val="000000"/>
          <w:szCs w:val="24"/>
          <w:lang w:eastAsia="es-ES"/>
        </w:rPr>
        <w:drawing>
          <wp:inline distT="0" distB="0" distL="0" distR="0" wp14:anchorId="54B33192" wp14:editId="798184CE">
            <wp:extent cx="4362450" cy="2495550"/>
            <wp:effectExtent l="0" t="0" r="0" b="0"/>
            <wp:docPr id="34" name="Gráfico 34"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8665810" w14:textId="08769CF1" w:rsidR="00A7215A" w:rsidRDefault="008069A7" w:rsidP="000715C4">
      <w:pPr>
        <w:rPr>
          <w:color w:val="000000"/>
          <w:szCs w:val="24"/>
        </w:rPr>
      </w:pPr>
      <w:r w:rsidRPr="001B7220">
        <w:rPr>
          <w:b/>
          <w:color w:val="000000"/>
          <w:szCs w:val="24"/>
        </w:rPr>
        <w:t>Fuente</w:t>
      </w:r>
      <w:r w:rsidRPr="001B7220">
        <w:rPr>
          <w:color w:val="000000"/>
          <w:szCs w:val="24"/>
        </w:rPr>
        <w:t>: Frías, F. (2016)</w:t>
      </w:r>
    </w:p>
    <w:p w14:paraId="0A4FE2B0" w14:textId="77777777" w:rsidR="001A1608" w:rsidRPr="001B7220" w:rsidRDefault="001A1608" w:rsidP="000715C4">
      <w:pPr>
        <w:rPr>
          <w:color w:val="000000"/>
          <w:szCs w:val="24"/>
        </w:rPr>
      </w:pPr>
    </w:p>
    <w:p w14:paraId="694D4895" w14:textId="1593771D" w:rsidR="008069A7" w:rsidRPr="001B7220" w:rsidRDefault="008069A7" w:rsidP="000715C4">
      <w:pPr>
        <w:pStyle w:val="Sinespaciado1"/>
        <w:spacing w:line="360" w:lineRule="auto"/>
        <w:rPr>
          <w:color w:val="000000"/>
          <w:szCs w:val="24"/>
        </w:rPr>
      </w:pPr>
      <w:r w:rsidRPr="001B7220">
        <w:rPr>
          <w:b/>
          <w:color w:val="000000"/>
          <w:szCs w:val="24"/>
        </w:rPr>
        <w:t>Interpretación:</w:t>
      </w:r>
      <w:r w:rsidRPr="001B7220">
        <w:rPr>
          <w:color w:val="000000"/>
          <w:szCs w:val="24"/>
        </w:rPr>
        <w:t xml:space="preserve"> Por su parte el total fue de 13 respuestas positivas que equivalen a un 65%, que les gustaría realizar los trabajos manuales de forma individual, para que tengan la libertad de criterio de realizarlo como les parezca conveniente, porque de haber alguna falla quedaría individualmente y no traería problemas de equipo. </w:t>
      </w:r>
      <w:r w:rsidRPr="001B7220">
        <w:rPr>
          <w:color w:val="000000"/>
          <w:bdr w:val="none" w:sz="0" w:space="0" w:color="auto" w:frame="1"/>
        </w:rPr>
        <w:t>M</w:t>
      </w:r>
      <w:r w:rsidRPr="001B7220">
        <w:rPr>
          <w:color w:val="000000"/>
          <w:szCs w:val="24"/>
        </w:rPr>
        <w:t xml:space="preserve">ientras que 7 personas que son el 35% respondieron negativamente porque se sienten más seguros cuando comparten ideas con otro compañero, logrando </w:t>
      </w:r>
      <w:r w:rsidR="00792E44" w:rsidRPr="001B7220">
        <w:rPr>
          <w:color w:val="000000"/>
          <w:szCs w:val="24"/>
        </w:rPr>
        <w:t>unos mejores resultados</w:t>
      </w:r>
      <w:r w:rsidRPr="001B7220">
        <w:rPr>
          <w:color w:val="000000"/>
          <w:szCs w:val="24"/>
        </w:rPr>
        <w:t xml:space="preserve"> en </w:t>
      </w:r>
      <w:r w:rsidR="00792E44" w:rsidRPr="001B7220">
        <w:rPr>
          <w:color w:val="000000"/>
          <w:szCs w:val="24"/>
        </w:rPr>
        <w:t>los diseños</w:t>
      </w:r>
      <w:r w:rsidRPr="001B7220">
        <w:rPr>
          <w:color w:val="000000"/>
          <w:szCs w:val="24"/>
        </w:rPr>
        <w:t xml:space="preserve"> realizados.</w:t>
      </w:r>
    </w:p>
    <w:p w14:paraId="54E6761C" w14:textId="77777777" w:rsidR="008069A7" w:rsidRPr="001B7220" w:rsidRDefault="008069A7" w:rsidP="000715C4">
      <w:pPr>
        <w:pStyle w:val="Sinespaciado1"/>
        <w:spacing w:line="360" w:lineRule="auto"/>
        <w:rPr>
          <w:b/>
          <w:color w:val="000000"/>
          <w:szCs w:val="24"/>
        </w:rPr>
      </w:pPr>
      <w:r w:rsidRPr="001B7220">
        <w:rPr>
          <w:b/>
          <w:color w:val="000000"/>
          <w:szCs w:val="24"/>
        </w:rPr>
        <w:lastRenderedPageBreak/>
        <w:t>Ítems N° 9</w:t>
      </w:r>
    </w:p>
    <w:p w14:paraId="284E0549" w14:textId="77777777" w:rsidR="008069A7" w:rsidRDefault="008069A7" w:rsidP="000715C4">
      <w:pPr>
        <w:pStyle w:val="Sinespaciado1"/>
        <w:spacing w:line="360" w:lineRule="auto"/>
        <w:rPr>
          <w:color w:val="000000"/>
          <w:szCs w:val="24"/>
        </w:rPr>
      </w:pPr>
      <w:r w:rsidRPr="001B7220">
        <w:rPr>
          <w:color w:val="000000"/>
          <w:szCs w:val="24"/>
        </w:rPr>
        <w:t>¿Le gustaría a usted que alguna de sus evaluaciones sea mediante exposiciones cuando el contenido sea teórico?</w:t>
      </w:r>
    </w:p>
    <w:p w14:paraId="47E59EB1" w14:textId="77777777" w:rsidR="001A1608" w:rsidRPr="001B7220" w:rsidRDefault="001A1608" w:rsidP="000715C4">
      <w:pPr>
        <w:pStyle w:val="Sinespaciado1"/>
        <w:spacing w:line="360" w:lineRule="auto"/>
        <w:rPr>
          <w:color w:val="000000"/>
          <w:szCs w:val="24"/>
        </w:rPr>
      </w:pPr>
    </w:p>
    <w:p w14:paraId="542D97B0" w14:textId="77777777" w:rsidR="008069A7" w:rsidRPr="001B7220" w:rsidRDefault="008069A7" w:rsidP="000715C4">
      <w:pPr>
        <w:pStyle w:val="Sinespaciado1"/>
        <w:spacing w:line="360" w:lineRule="auto"/>
        <w:rPr>
          <w:color w:val="000000"/>
          <w:szCs w:val="24"/>
        </w:rPr>
      </w:pPr>
      <w:r>
        <w:rPr>
          <w:b/>
          <w:color w:val="000000"/>
          <w:szCs w:val="24"/>
        </w:rPr>
        <w:t>Cuadro N° 10 E</w:t>
      </w:r>
      <w:r w:rsidRPr="00ED0838">
        <w:rPr>
          <w:b/>
          <w:color w:val="000000"/>
          <w:szCs w:val="24"/>
        </w:rPr>
        <w:t>xposiciones</w:t>
      </w:r>
      <w:r>
        <w:rPr>
          <w:b/>
          <w:color w:val="000000"/>
          <w:szCs w:val="24"/>
        </w:rPr>
        <w:t xml:space="preserve"> teóricas</w:t>
      </w:r>
    </w:p>
    <w:tbl>
      <w:tblPr>
        <w:tblStyle w:val="Tabladecuadrcula2-nfasis1"/>
        <w:tblpPr w:leftFromText="141" w:rightFromText="141" w:vertAnchor="text" w:horzAnchor="margin" w:tblpXSpec="center" w:tblpY="58"/>
        <w:tblW w:w="0" w:type="auto"/>
        <w:tblLayout w:type="fixed"/>
        <w:tblLook w:val="04A0" w:firstRow="1" w:lastRow="0" w:firstColumn="1" w:lastColumn="0" w:noHBand="0" w:noVBand="1"/>
      </w:tblPr>
      <w:tblGrid>
        <w:gridCol w:w="2117"/>
        <w:gridCol w:w="2893"/>
        <w:gridCol w:w="2841"/>
      </w:tblGrid>
      <w:tr w:rsidR="008069A7" w:rsidRPr="00CF4689" w14:paraId="27C8EFBA"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7421106E"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33802F77"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57A9CA76"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57031D30"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62A18AC2"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6A552CA9"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13</w:t>
            </w:r>
          </w:p>
        </w:tc>
        <w:tc>
          <w:tcPr>
            <w:tcW w:w="2841" w:type="dxa"/>
          </w:tcPr>
          <w:p w14:paraId="609F36B8"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65%</w:t>
            </w:r>
          </w:p>
        </w:tc>
      </w:tr>
      <w:tr w:rsidR="008069A7" w:rsidRPr="00CF4689" w14:paraId="5DAC3CB6"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2D83AD4E"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2F9C4E45"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7</w:t>
            </w:r>
          </w:p>
        </w:tc>
        <w:tc>
          <w:tcPr>
            <w:tcW w:w="2841" w:type="dxa"/>
          </w:tcPr>
          <w:p w14:paraId="1A738B1B"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35%</w:t>
            </w:r>
          </w:p>
        </w:tc>
      </w:tr>
      <w:tr w:rsidR="008069A7" w:rsidRPr="00CF4689" w14:paraId="2170DC8C"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33A1EAE9"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65BDA97C"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381BE6C5"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01C9BD8E"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3379AA22" w14:textId="77777777" w:rsidR="008069A7" w:rsidRPr="001B7220" w:rsidRDefault="008069A7" w:rsidP="000715C4">
      <w:pPr>
        <w:pStyle w:val="Sinespaciado1"/>
        <w:spacing w:line="360" w:lineRule="auto"/>
        <w:rPr>
          <w:color w:val="000000"/>
          <w:szCs w:val="24"/>
        </w:rPr>
      </w:pPr>
      <w:r w:rsidRPr="001B7220">
        <w:rPr>
          <w:b/>
          <w:color w:val="000000"/>
          <w:szCs w:val="24"/>
        </w:rPr>
        <w:t>Gráfico N° 9</w:t>
      </w:r>
      <w:r w:rsidRPr="00ED0838">
        <w:rPr>
          <w:b/>
          <w:color w:val="000000"/>
          <w:szCs w:val="24"/>
        </w:rPr>
        <w:t xml:space="preserve"> </w:t>
      </w:r>
      <w:r>
        <w:rPr>
          <w:b/>
          <w:color w:val="000000"/>
          <w:szCs w:val="24"/>
        </w:rPr>
        <w:t>E</w:t>
      </w:r>
      <w:r w:rsidRPr="00ED0838">
        <w:rPr>
          <w:b/>
          <w:color w:val="000000"/>
          <w:szCs w:val="24"/>
        </w:rPr>
        <w:t>xposiciones</w:t>
      </w:r>
      <w:r>
        <w:rPr>
          <w:b/>
          <w:color w:val="000000"/>
          <w:szCs w:val="24"/>
        </w:rPr>
        <w:t xml:space="preserve"> teóricas</w:t>
      </w:r>
    </w:p>
    <w:p w14:paraId="5D80A103" w14:textId="77777777" w:rsidR="008069A7" w:rsidRPr="001B7220" w:rsidRDefault="00B93453" w:rsidP="000715C4">
      <w:pPr>
        <w:pStyle w:val="Sinespaciado1"/>
        <w:spacing w:line="360" w:lineRule="auto"/>
        <w:jc w:val="center"/>
        <w:rPr>
          <w:color w:val="000000"/>
          <w:szCs w:val="24"/>
        </w:rPr>
      </w:pPr>
      <w:r w:rsidRPr="001B7220">
        <w:rPr>
          <w:noProof/>
          <w:color w:val="000000"/>
          <w:szCs w:val="24"/>
          <w:lang w:eastAsia="es-ES"/>
        </w:rPr>
        <w:drawing>
          <wp:inline distT="0" distB="0" distL="0" distR="0" wp14:anchorId="78D0B9B6" wp14:editId="7A716417">
            <wp:extent cx="4362450" cy="2495550"/>
            <wp:effectExtent l="0" t="0" r="0" b="0"/>
            <wp:docPr id="33" name="Gráfico 33"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8069A7" w:rsidRPr="001B7220">
        <w:rPr>
          <w:color w:val="000000"/>
          <w:szCs w:val="24"/>
        </w:rPr>
        <w:t xml:space="preserve">      </w:t>
      </w:r>
    </w:p>
    <w:p w14:paraId="6781C8A2" w14:textId="487B6498" w:rsidR="00A7215A" w:rsidRDefault="008069A7" w:rsidP="000715C4">
      <w:pPr>
        <w:rPr>
          <w:color w:val="000000"/>
          <w:szCs w:val="24"/>
        </w:rPr>
      </w:pPr>
      <w:r w:rsidRPr="001B7220">
        <w:rPr>
          <w:b/>
          <w:color w:val="000000"/>
          <w:szCs w:val="24"/>
        </w:rPr>
        <w:t>Fuente</w:t>
      </w:r>
      <w:r w:rsidRPr="001B7220">
        <w:rPr>
          <w:color w:val="000000"/>
          <w:szCs w:val="24"/>
        </w:rPr>
        <w:t>: Frías, F. (2016)</w:t>
      </w:r>
    </w:p>
    <w:p w14:paraId="74825AE3" w14:textId="77777777" w:rsidR="001A1608" w:rsidRPr="001B7220" w:rsidRDefault="001A1608" w:rsidP="000715C4">
      <w:pPr>
        <w:rPr>
          <w:color w:val="000000"/>
        </w:rPr>
      </w:pPr>
    </w:p>
    <w:p w14:paraId="78FAD114" w14:textId="77777777" w:rsidR="008069A7" w:rsidRPr="001B7220" w:rsidRDefault="008069A7" w:rsidP="000715C4">
      <w:pPr>
        <w:pStyle w:val="Sinespaciado1"/>
        <w:spacing w:line="360" w:lineRule="auto"/>
        <w:rPr>
          <w:color w:val="000000"/>
          <w:szCs w:val="24"/>
        </w:rPr>
      </w:pPr>
      <w:r w:rsidRPr="001B7220">
        <w:rPr>
          <w:b/>
          <w:color w:val="000000"/>
          <w:szCs w:val="24"/>
        </w:rPr>
        <w:t>Interpretación:</w:t>
      </w:r>
      <w:r w:rsidRPr="001B7220">
        <w:rPr>
          <w:color w:val="000000"/>
          <w:szCs w:val="24"/>
        </w:rPr>
        <w:t xml:space="preserve"> Asimismo se obtuvo un total de 13 respuestas positivas que equivalen a un 65%, que están de acuerdo en que se realicen exposiciones para que todo el contenido teórico sea evaluado de manera dinámica y en equipo, y el contenido práctico sea mediante trabajos expuestos que los estudiantes deben defender a manera de exposición explicado de que trata la composición. </w:t>
      </w:r>
      <w:r w:rsidRPr="001B7220">
        <w:rPr>
          <w:color w:val="000000"/>
          <w:bdr w:val="none" w:sz="0" w:space="0" w:color="auto" w:frame="1"/>
        </w:rPr>
        <w:t>M</w:t>
      </w:r>
      <w:r w:rsidRPr="001B7220">
        <w:rPr>
          <w:color w:val="000000"/>
          <w:szCs w:val="24"/>
        </w:rPr>
        <w:t>ientras que 7 personas que son el 35% respondieron negativamente, porque pueden poseer miedo escénico o les cuesta analizar el contenido para hablar en público.</w:t>
      </w:r>
    </w:p>
    <w:p w14:paraId="4933F17D" w14:textId="77777777" w:rsidR="008069A7" w:rsidRPr="001B7220" w:rsidRDefault="008069A7" w:rsidP="000715C4">
      <w:pPr>
        <w:pStyle w:val="Sinespaciado1"/>
        <w:spacing w:line="360" w:lineRule="auto"/>
        <w:rPr>
          <w:b/>
          <w:color w:val="000000"/>
          <w:szCs w:val="24"/>
        </w:rPr>
      </w:pPr>
      <w:r w:rsidRPr="001B7220">
        <w:rPr>
          <w:b/>
          <w:color w:val="000000"/>
          <w:szCs w:val="24"/>
        </w:rPr>
        <w:lastRenderedPageBreak/>
        <w:t>Ítems N° 10</w:t>
      </w:r>
    </w:p>
    <w:p w14:paraId="68C420C0" w14:textId="77777777" w:rsidR="008069A7" w:rsidRDefault="008069A7" w:rsidP="000715C4">
      <w:pPr>
        <w:pStyle w:val="NormalWeb"/>
        <w:shd w:val="clear" w:color="auto" w:fill="FFFFFF"/>
        <w:spacing w:before="0" w:beforeAutospacing="0" w:after="0" w:afterAutospacing="0" w:line="360" w:lineRule="auto"/>
        <w:jc w:val="both"/>
        <w:rPr>
          <w:rFonts w:eastAsia="Calibri"/>
          <w:color w:val="000000"/>
          <w:lang w:val="es-ES" w:eastAsia="en-US"/>
        </w:rPr>
      </w:pPr>
      <w:r w:rsidRPr="001B7220">
        <w:rPr>
          <w:rFonts w:eastAsia="Calibri"/>
          <w:color w:val="000000"/>
          <w:lang w:val="es-ES" w:eastAsia="en-US"/>
        </w:rPr>
        <w:t>¿Está usted de acuerdo con que las actividades sean realizadas con materiales desechables para el ahorro monetario?</w:t>
      </w:r>
    </w:p>
    <w:p w14:paraId="29A0BAFF" w14:textId="77777777" w:rsidR="001A1608" w:rsidRPr="001B7220" w:rsidRDefault="001A1608" w:rsidP="000715C4">
      <w:pPr>
        <w:pStyle w:val="NormalWeb"/>
        <w:shd w:val="clear" w:color="auto" w:fill="FFFFFF"/>
        <w:spacing w:before="0" w:beforeAutospacing="0" w:after="0" w:afterAutospacing="0" w:line="360" w:lineRule="auto"/>
        <w:jc w:val="both"/>
        <w:rPr>
          <w:rFonts w:eastAsia="Calibri"/>
          <w:color w:val="000000"/>
          <w:lang w:val="es-ES" w:eastAsia="en-US"/>
        </w:rPr>
      </w:pPr>
    </w:p>
    <w:p w14:paraId="47294582"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Pr>
          <w:b/>
          <w:color w:val="000000"/>
          <w:lang w:val="es-ES"/>
        </w:rPr>
        <w:t>Cuadro N° 11 M</w:t>
      </w:r>
      <w:r w:rsidRPr="00ED0838">
        <w:rPr>
          <w:b/>
          <w:color w:val="000000"/>
          <w:lang w:val="es-ES"/>
        </w:rPr>
        <w:t>ateriales desechables</w:t>
      </w:r>
    </w:p>
    <w:tbl>
      <w:tblPr>
        <w:tblStyle w:val="Tabladecuadrcula2-nfasis1"/>
        <w:tblpPr w:leftFromText="141" w:rightFromText="141" w:vertAnchor="text" w:horzAnchor="margin" w:tblpXSpec="center" w:tblpY="58"/>
        <w:tblW w:w="0" w:type="auto"/>
        <w:tblLayout w:type="fixed"/>
        <w:tblLook w:val="04A0" w:firstRow="1" w:lastRow="0" w:firstColumn="1" w:lastColumn="0" w:noHBand="0" w:noVBand="1"/>
      </w:tblPr>
      <w:tblGrid>
        <w:gridCol w:w="2117"/>
        <w:gridCol w:w="2893"/>
        <w:gridCol w:w="2841"/>
      </w:tblGrid>
      <w:tr w:rsidR="008069A7" w:rsidRPr="00CF4689" w14:paraId="43997020"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155C6B50"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158DA2CC"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75AB3191"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6C6B74A3"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706F5D8E"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7B64F9EF"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18</w:t>
            </w:r>
          </w:p>
        </w:tc>
        <w:tc>
          <w:tcPr>
            <w:tcW w:w="2841" w:type="dxa"/>
          </w:tcPr>
          <w:p w14:paraId="6BD52EA6"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90%</w:t>
            </w:r>
          </w:p>
        </w:tc>
      </w:tr>
      <w:tr w:rsidR="008069A7" w:rsidRPr="00CF4689" w14:paraId="6C91D402"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7166856D"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05199C50"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2</w:t>
            </w:r>
          </w:p>
        </w:tc>
        <w:tc>
          <w:tcPr>
            <w:tcW w:w="2841" w:type="dxa"/>
          </w:tcPr>
          <w:p w14:paraId="428E6A53"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10%</w:t>
            </w:r>
          </w:p>
        </w:tc>
      </w:tr>
      <w:tr w:rsidR="008069A7" w:rsidRPr="00CF4689" w14:paraId="6EAF7970"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317F331C"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77D87FAD"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47A70D21"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5CD29E58"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17117C19" w14:textId="77777777" w:rsidR="008069A7" w:rsidRPr="001B7220" w:rsidRDefault="008069A7" w:rsidP="000715C4">
      <w:pPr>
        <w:pStyle w:val="Sinespaciado1"/>
        <w:spacing w:line="360" w:lineRule="auto"/>
        <w:rPr>
          <w:color w:val="000000"/>
          <w:szCs w:val="24"/>
        </w:rPr>
      </w:pPr>
      <w:r w:rsidRPr="001B7220">
        <w:rPr>
          <w:b/>
          <w:color w:val="000000"/>
          <w:szCs w:val="24"/>
        </w:rPr>
        <w:t>Gráfico N°10</w:t>
      </w:r>
      <w:r w:rsidRPr="00ED0838">
        <w:rPr>
          <w:b/>
          <w:color w:val="000000"/>
        </w:rPr>
        <w:t xml:space="preserve"> </w:t>
      </w:r>
      <w:r>
        <w:rPr>
          <w:b/>
          <w:color w:val="000000"/>
        </w:rPr>
        <w:t>M</w:t>
      </w:r>
      <w:r w:rsidRPr="00ED0838">
        <w:rPr>
          <w:b/>
          <w:color w:val="000000"/>
        </w:rPr>
        <w:t>ateriales desechables</w:t>
      </w:r>
    </w:p>
    <w:p w14:paraId="14D294AA" w14:textId="77777777" w:rsidR="008069A7" w:rsidRPr="001B7220" w:rsidRDefault="00B93453" w:rsidP="000715C4">
      <w:pPr>
        <w:pStyle w:val="Sinespaciado1"/>
        <w:spacing w:line="360" w:lineRule="auto"/>
        <w:jc w:val="center"/>
        <w:rPr>
          <w:color w:val="000000"/>
          <w:szCs w:val="24"/>
        </w:rPr>
      </w:pPr>
      <w:r w:rsidRPr="001B7220">
        <w:rPr>
          <w:noProof/>
          <w:color w:val="000000"/>
          <w:szCs w:val="24"/>
          <w:lang w:eastAsia="es-ES"/>
        </w:rPr>
        <w:drawing>
          <wp:inline distT="0" distB="0" distL="0" distR="0" wp14:anchorId="6B19B2A0" wp14:editId="53E69019">
            <wp:extent cx="4362450" cy="2495550"/>
            <wp:effectExtent l="0" t="0" r="0" b="0"/>
            <wp:docPr id="32" name="Gráfico 32"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5E83E5" w14:textId="743F10F7" w:rsidR="00A7215A" w:rsidRDefault="008069A7" w:rsidP="000715C4">
      <w:pPr>
        <w:rPr>
          <w:color w:val="000000"/>
          <w:szCs w:val="24"/>
        </w:rPr>
      </w:pPr>
      <w:r w:rsidRPr="001B7220">
        <w:rPr>
          <w:b/>
          <w:color w:val="000000"/>
          <w:szCs w:val="24"/>
        </w:rPr>
        <w:t>Fuente</w:t>
      </w:r>
      <w:r w:rsidRPr="001B7220">
        <w:rPr>
          <w:color w:val="000000"/>
          <w:szCs w:val="24"/>
        </w:rPr>
        <w:t>: Frías, F. (2016)</w:t>
      </w:r>
    </w:p>
    <w:p w14:paraId="4F05B940" w14:textId="77777777" w:rsidR="001A1608" w:rsidRPr="001B7220" w:rsidRDefault="001A1608" w:rsidP="000715C4">
      <w:pPr>
        <w:rPr>
          <w:color w:val="000000"/>
          <w:szCs w:val="24"/>
        </w:rPr>
      </w:pPr>
    </w:p>
    <w:p w14:paraId="01F6D837" w14:textId="77777777" w:rsidR="008069A7" w:rsidRPr="001B7220" w:rsidRDefault="008069A7" w:rsidP="000715C4">
      <w:pPr>
        <w:pStyle w:val="Sinespaciado1"/>
        <w:spacing w:line="360" w:lineRule="auto"/>
        <w:rPr>
          <w:color w:val="000000"/>
          <w:szCs w:val="24"/>
        </w:rPr>
      </w:pPr>
      <w:r w:rsidRPr="001B7220">
        <w:rPr>
          <w:b/>
          <w:color w:val="000000"/>
          <w:szCs w:val="24"/>
        </w:rPr>
        <w:t>Interpretación:</w:t>
      </w:r>
      <w:r w:rsidRPr="001B7220">
        <w:rPr>
          <w:color w:val="000000"/>
          <w:szCs w:val="24"/>
        </w:rPr>
        <w:t xml:space="preserve"> Como puede observarse el resultado dio un total de 18 respuestas positivas que equivalen a un 90%, que consideran adecuado el uso de materiales reciclables, los cuales pueden disponer de antiguos trabajos, también el uso de retazos de papel, algunos objetos que no utilicen en casa, y entre otros que puedan ser reutilizados para hacer un diseño de calidad. </w:t>
      </w:r>
      <w:r w:rsidRPr="001B7220">
        <w:rPr>
          <w:color w:val="000000"/>
          <w:bdr w:val="none" w:sz="0" w:space="0" w:color="auto" w:frame="1"/>
        </w:rPr>
        <w:t>M</w:t>
      </w:r>
      <w:r w:rsidRPr="001B7220">
        <w:rPr>
          <w:color w:val="000000"/>
          <w:szCs w:val="24"/>
        </w:rPr>
        <w:t>ientras que 2 personas que son el 10% respondieron negativamente, porque prefieren comprar materiales que estén en un mejor estado.</w:t>
      </w:r>
    </w:p>
    <w:p w14:paraId="75D1584B" w14:textId="77777777" w:rsidR="008069A7" w:rsidRPr="001B7220" w:rsidRDefault="008069A7" w:rsidP="000715C4">
      <w:pPr>
        <w:pStyle w:val="Sinespaciado1"/>
        <w:spacing w:line="360" w:lineRule="auto"/>
        <w:rPr>
          <w:b/>
          <w:color w:val="000000"/>
          <w:szCs w:val="24"/>
        </w:rPr>
      </w:pPr>
      <w:r w:rsidRPr="001B7220">
        <w:rPr>
          <w:b/>
          <w:color w:val="000000"/>
          <w:szCs w:val="24"/>
        </w:rPr>
        <w:lastRenderedPageBreak/>
        <w:t xml:space="preserve">Ítems N° 11 </w:t>
      </w:r>
    </w:p>
    <w:p w14:paraId="7B353CCA" w14:textId="6FD9628C" w:rsidR="008069A7" w:rsidRPr="001B7220" w:rsidRDefault="008069A7" w:rsidP="000715C4">
      <w:pPr>
        <w:autoSpaceDE w:val="0"/>
        <w:autoSpaceDN w:val="0"/>
        <w:adjustRightInd w:val="0"/>
        <w:rPr>
          <w:color w:val="000000"/>
          <w:szCs w:val="24"/>
        </w:rPr>
      </w:pPr>
      <w:r w:rsidRPr="001B7220">
        <w:rPr>
          <w:color w:val="000000"/>
          <w:szCs w:val="24"/>
        </w:rPr>
        <w:t xml:space="preserve">¿Le gustaría a usted que </w:t>
      </w:r>
      <w:r w:rsidR="00792E44" w:rsidRPr="001B7220">
        <w:rPr>
          <w:color w:val="000000"/>
          <w:szCs w:val="24"/>
        </w:rPr>
        <w:t>algunas de sus evaluaciones sean</w:t>
      </w:r>
      <w:r w:rsidRPr="001B7220">
        <w:rPr>
          <w:color w:val="000000"/>
          <w:szCs w:val="24"/>
        </w:rPr>
        <w:t xml:space="preserve"> mediante trabajos r</w:t>
      </w:r>
      <w:r w:rsidR="00792E44">
        <w:rPr>
          <w:color w:val="000000"/>
          <w:szCs w:val="24"/>
        </w:rPr>
        <w:t xml:space="preserve">ealizados de forma manual como: </w:t>
      </w:r>
      <w:r w:rsidR="00792E44" w:rsidRPr="001B7220">
        <w:rPr>
          <w:color w:val="000000"/>
          <w:szCs w:val="24"/>
        </w:rPr>
        <w:t>maquetas, manualidades, stand, entre otros?</w:t>
      </w:r>
    </w:p>
    <w:p w14:paraId="446A18C7"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sidRPr="001B7220">
        <w:rPr>
          <w:b/>
          <w:color w:val="000000"/>
          <w:lang w:val="es-ES"/>
        </w:rPr>
        <w:t>Cuadr</w:t>
      </w:r>
      <w:r>
        <w:rPr>
          <w:b/>
          <w:color w:val="000000"/>
          <w:lang w:val="es-ES"/>
        </w:rPr>
        <w:t>o N° 12 Trabajos manuales</w:t>
      </w:r>
    </w:p>
    <w:tbl>
      <w:tblPr>
        <w:tblStyle w:val="Tabladecuadrcula2-nfasis1"/>
        <w:tblpPr w:leftFromText="141" w:rightFromText="141" w:vertAnchor="text" w:horzAnchor="margin" w:tblpXSpec="center" w:tblpY="58"/>
        <w:tblW w:w="0" w:type="auto"/>
        <w:tblLayout w:type="fixed"/>
        <w:tblLook w:val="04A0" w:firstRow="1" w:lastRow="0" w:firstColumn="1" w:lastColumn="0" w:noHBand="0" w:noVBand="1"/>
      </w:tblPr>
      <w:tblGrid>
        <w:gridCol w:w="2117"/>
        <w:gridCol w:w="2893"/>
        <w:gridCol w:w="2841"/>
      </w:tblGrid>
      <w:tr w:rsidR="008069A7" w:rsidRPr="00CF4689" w14:paraId="355D17C9"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35456CD3"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436CAF06"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3B8340E3"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28A23D47"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4F665342"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2394F1A1"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18</w:t>
            </w:r>
          </w:p>
        </w:tc>
        <w:tc>
          <w:tcPr>
            <w:tcW w:w="2841" w:type="dxa"/>
          </w:tcPr>
          <w:p w14:paraId="2406817C"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90%</w:t>
            </w:r>
          </w:p>
        </w:tc>
      </w:tr>
      <w:tr w:rsidR="008069A7" w:rsidRPr="00CF4689" w14:paraId="42BE4ACF"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73158E5A"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1D03106D"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2</w:t>
            </w:r>
          </w:p>
        </w:tc>
        <w:tc>
          <w:tcPr>
            <w:tcW w:w="2841" w:type="dxa"/>
          </w:tcPr>
          <w:p w14:paraId="1999F7A6"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10%</w:t>
            </w:r>
          </w:p>
        </w:tc>
      </w:tr>
      <w:tr w:rsidR="008069A7" w:rsidRPr="00CF4689" w14:paraId="4D18816C"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1948C72F"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180E23B4"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717C6AC2"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4029EA45"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230D3156" w14:textId="77777777" w:rsidR="008069A7" w:rsidRPr="001B7220" w:rsidRDefault="008069A7" w:rsidP="000715C4">
      <w:pPr>
        <w:pStyle w:val="NormalWeb"/>
        <w:shd w:val="clear" w:color="auto" w:fill="FFFFFF"/>
        <w:spacing w:before="0" w:beforeAutospacing="0" w:after="0" w:afterAutospacing="0" w:line="360" w:lineRule="auto"/>
        <w:jc w:val="both"/>
        <w:rPr>
          <w:color w:val="000000"/>
        </w:rPr>
      </w:pPr>
      <w:r w:rsidRPr="001B7220">
        <w:rPr>
          <w:b/>
          <w:color w:val="000000"/>
        </w:rPr>
        <w:t>Gráfico N° 11</w:t>
      </w:r>
      <w:r>
        <w:rPr>
          <w:b/>
          <w:color w:val="000000"/>
        </w:rPr>
        <w:t xml:space="preserve"> </w:t>
      </w:r>
      <w:r>
        <w:rPr>
          <w:b/>
          <w:color w:val="000000"/>
          <w:lang w:val="es-ES"/>
        </w:rPr>
        <w:t>Trabajos manuales</w:t>
      </w:r>
    </w:p>
    <w:p w14:paraId="4C2A62AB" w14:textId="77777777" w:rsidR="008069A7" w:rsidRPr="001B7220" w:rsidRDefault="00B93453" w:rsidP="000715C4">
      <w:pPr>
        <w:jc w:val="center"/>
        <w:rPr>
          <w:b/>
          <w:color w:val="000000"/>
          <w:szCs w:val="24"/>
        </w:rPr>
      </w:pPr>
      <w:r w:rsidRPr="001B7220">
        <w:rPr>
          <w:noProof/>
          <w:color w:val="000000"/>
          <w:szCs w:val="24"/>
          <w:lang w:val="es-ES" w:eastAsia="es-ES"/>
        </w:rPr>
        <w:drawing>
          <wp:inline distT="0" distB="0" distL="0" distR="0" wp14:anchorId="4F32DF2E" wp14:editId="6DA8C837">
            <wp:extent cx="4585647" cy="2415654"/>
            <wp:effectExtent l="0" t="0" r="0" b="0"/>
            <wp:docPr id="31" name="Gráfico 31"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1181D54" w14:textId="77777777" w:rsidR="008069A7" w:rsidRDefault="008069A7" w:rsidP="000715C4">
      <w:pPr>
        <w:rPr>
          <w:color w:val="000000"/>
          <w:szCs w:val="24"/>
        </w:rPr>
      </w:pPr>
      <w:r w:rsidRPr="001B7220">
        <w:rPr>
          <w:b/>
          <w:color w:val="000000"/>
          <w:szCs w:val="24"/>
        </w:rPr>
        <w:t>Fuente</w:t>
      </w:r>
      <w:r w:rsidRPr="001B7220">
        <w:rPr>
          <w:color w:val="000000"/>
          <w:szCs w:val="24"/>
        </w:rPr>
        <w:t>: Frías, F. (2016)</w:t>
      </w:r>
    </w:p>
    <w:p w14:paraId="327AB789" w14:textId="77777777" w:rsidR="0072476A" w:rsidRPr="001B7220" w:rsidRDefault="0072476A" w:rsidP="000715C4">
      <w:pPr>
        <w:rPr>
          <w:color w:val="000000"/>
          <w:szCs w:val="24"/>
        </w:rPr>
      </w:pPr>
    </w:p>
    <w:p w14:paraId="6529E5DF" w14:textId="77777777" w:rsidR="008069A7" w:rsidRPr="001B7220" w:rsidRDefault="008069A7" w:rsidP="000715C4">
      <w:pPr>
        <w:pStyle w:val="Sinespaciado1"/>
        <w:spacing w:line="360" w:lineRule="auto"/>
        <w:rPr>
          <w:color w:val="000000"/>
          <w:szCs w:val="24"/>
        </w:rPr>
      </w:pPr>
      <w:r w:rsidRPr="001B7220">
        <w:rPr>
          <w:b/>
          <w:color w:val="000000"/>
          <w:szCs w:val="24"/>
        </w:rPr>
        <w:t>Interpretación:</w:t>
      </w:r>
      <w:r w:rsidRPr="001B7220">
        <w:rPr>
          <w:color w:val="000000"/>
          <w:szCs w:val="24"/>
        </w:rPr>
        <w:t xml:space="preserve"> Las respuestas fueron 18 positivas que equivalen al 90%, de los encuestados, que están de acuerdo en realizar los trabajos de forma manual, por ser una manera de demostrar la creatividad y el buen uso de los materiales que se usan a nivel profesional en el diseño, siendo una herramienta para elaborar prototipos, estructuras o pinturas que demuestran el desempeño que será útil para el transcurso de la carrera.  </w:t>
      </w:r>
      <w:r w:rsidRPr="001B7220">
        <w:rPr>
          <w:color w:val="000000"/>
          <w:bdr w:val="none" w:sz="0" w:space="0" w:color="auto" w:frame="1"/>
        </w:rPr>
        <w:t>M</w:t>
      </w:r>
      <w:r w:rsidRPr="001B7220">
        <w:rPr>
          <w:color w:val="000000"/>
          <w:szCs w:val="24"/>
        </w:rPr>
        <w:t>ientras que 2 personas que son el 10% respondieron negativamente, porque no tienen la agilidad de elaborarlos o porque para hacerlos se toman más tiempo del estipulado.</w:t>
      </w:r>
    </w:p>
    <w:p w14:paraId="13648B5C" w14:textId="77777777" w:rsidR="008069A7" w:rsidRPr="001B7220" w:rsidRDefault="008069A7" w:rsidP="000715C4">
      <w:pPr>
        <w:pStyle w:val="Sinespaciado1"/>
        <w:spacing w:line="360" w:lineRule="auto"/>
        <w:rPr>
          <w:b/>
          <w:color w:val="000000"/>
          <w:szCs w:val="24"/>
        </w:rPr>
      </w:pPr>
      <w:r w:rsidRPr="001B7220">
        <w:rPr>
          <w:b/>
          <w:color w:val="000000"/>
          <w:szCs w:val="24"/>
        </w:rPr>
        <w:lastRenderedPageBreak/>
        <w:t>Ítems N° 12</w:t>
      </w:r>
    </w:p>
    <w:p w14:paraId="1342F8C1" w14:textId="77777777" w:rsidR="008069A7" w:rsidRDefault="008069A7" w:rsidP="000715C4">
      <w:pPr>
        <w:pStyle w:val="NormalWeb"/>
        <w:shd w:val="clear" w:color="auto" w:fill="FFFFFF"/>
        <w:spacing w:before="0" w:beforeAutospacing="0" w:after="0" w:afterAutospacing="0" w:line="360" w:lineRule="auto"/>
        <w:jc w:val="both"/>
        <w:rPr>
          <w:rFonts w:eastAsia="Calibri"/>
          <w:color w:val="000000"/>
          <w:lang w:val="es-ES" w:eastAsia="en-US"/>
        </w:rPr>
      </w:pPr>
      <w:r w:rsidRPr="001B7220">
        <w:rPr>
          <w:rFonts w:eastAsia="Calibri"/>
          <w:color w:val="000000"/>
          <w:lang w:val="es-ES" w:eastAsia="en-US"/>
        </w:rPr>
        <w:t xml:space="preserve">¿Cree usted que es más cómodo el uso del proyector de luz (vídeo </w:t>
      </w:r>
      <w:proofErr w:type="spellStart"/>
      <w:r w:rsidRPr="001B7220">
        <w:rPr>
          <w:rFonts w:eastAsia="Calibri"/>
          <w:color w:val="000000"/>
          <w:lang w:val="es-ES" w:eastAsia="en-US"/>
        </w:rPr>
        <w:t>beam</w:t>
      </w:r>
      <w:proofErr w:type="spellEnd"/>
      <w:r w:rsidRPr="001B7220">
        <w:rPr>
          <w:rFonts w:eastAsia="Calibri"/>
          <w:color w:val="000000"/>
          <w:lang w:val="es-ES" w:eastAsia="en-US"/>
        </w:rPr>
        <w:t>) para las exposiciones que les correspondan realizar?</w:t>
      </w:r>
    </w:p>
    <w:p w14:paraId="16328DF3" w14:textId="77777777" w:rsidR="001A1608" w:rsidRPr="001B7220" w:rsidRDefault="001A1608" w:rsidP="000715C4">
      <w:pPr>
        <w:pStyle w:val="NormalWeb"/>
        <w:shd w:val="clear" w:color="auto" w:fill="FFFFFF"/>
        <w:spacing w:before="0" w:beforeAutospacing="0" w:after="0" w:afterAutospacing="0" w:line="360" w:lineRule="auto"/>
        <w:jc w:val="both"/>
        <w:rPr>
          <w:rFonts w:eastAsia="Calibri"/>
          <w:color w:val="000000"/>
          <w:lang w:val="es-ES" w:eastAsia="en-US"/>
        </w:rPr>
      </w:pPr>
    </w:p>
    <w:p w14:paraId="0B4DBDA9"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Pr>
          <w:b/>
          <w:color w:val="000000"/>
          <w:lang w:val="es-ES"/>
        </w:rPr>
        <w:t>Cuadro N° 13 P</w:t>
      </w:r>
      <w:r w:rsidRPr="00ED0838">
        <w:rPr>
          <w:b/>
          <w:color w:val="000000"/>
          <w:lang w:val="es-ES"/>
        </w:rPr>
        <w:t>royector de luz</w:t>
      </w:r>
      <w:r>
        <w:rPr>
          <w:b/>
          <w:color w:val="000000"/>
          <w:lang w:val="es-ES"/>
        </w:rPr>
        <w:t xml:space="preserve"> para las exposiciones</w:t>
      </w:r>
      <w:r w:rsidRPr="001B7220">
        <w:rPr>
          <w:rFonts w:eastAsia="Calibri"/>
          <w:color w:val="000000"/>
          <w:lang w:val="es-ES"/>
        </w:rPr>
        <w:t xml:space="preserve">    </w:t>
      </w:r>
    </w:p>
    <w:tbl>
      <w:tblPr>
        <w:tblStyle w:val="Tabladecuadrcula2-nfasis1"/>
        <w:tblpPr w:leftFromText="141" w:rightFromText="141" w:vertAnchor="text" w:horzAnchor="margin" w:tblpXSpec="center" w:tblpY="58"/>
        <w:tblW w:w="0" w:type="auto"/>
        <w:tblLayout w:type="fixed"/>
        <w:tblLook w:val="04A0" w:firstRow="1" w:lastRow="0" w:firstColumn="1" w:lastColumn="0" w:noHBand="0" w:noVBand="1"/>
      </w:tblPr>
      <w:tblGrid>
        <w:gridCol w:w="2117"/>
        <w:gridCol w:w="2893"/>
        <w:gridCol w:w="2841"/>
      </w:tblGrid>
      <w:tr w:rsidR="008069A7" w:rsidRPr="00CF4689" w14:paraId="1EE916DE"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4071C30D"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6754AE93"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36BA29F9"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6EBC17C1"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6F1EFB37"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12987281"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18</w:t>
            </w:r>
          </w:p>
        </w:tc>
        <w:tc>
          <w:tcPr>
            <w:tcW w:w="2841" w:type="dxa"/>
          </w:tcPr>
          <w:p w14:paraId="7D6D8CB6"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90%</w:t>
            </w:r>
          </w:p>
        </w:tc>
      </w:tr>
      <w:tr w:rsidR="008069A7" w:rsidRPr="00CF4689" w14:paraId="2B43BCEA"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40E827D9"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254D767E"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2</w:t>
            </w:r>
          </w:p>
        </w:tc>
        <w:tc>
          <w:tcPr>
            <w:tcW w:w="2841" w:type="dxa"/>
          </w:tcPr>
          <w:p w14:paraId="27C77E44"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10%</w:t>
            </w:r>
          </w:p>
        </w:tc>
      </w:tr>
      <w:tr w:rsidR="008069A7" w:rsidRPr="00CF4689" w14:paraId="51DD1280"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60B3180D"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51AE89A8"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2FE3D131"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291BA034" w14:textId="77777777" w:rsidR="008069A7" w:rsidRDefault="008069A7" w:rsidP="000715C4">
      <w:pPr>
        <w:rPr>
          <w:color w:val="000000"/>
          <w:szCs w:val="24"/>
        </w:rPr>
      </w:pPr>
      <w:r w:rsidRPr="001B7220">
        <w:rPr>
          <w:b/>
          <w:color w:val="000000"/>
          <w:szCs w:val="24"/>
        </w:rPr>
        <w:t>Fuente</w:t>
      </w:r>
      <w:r w:rsidRPr="001B7220">
        <w:rPr>
          <w:color w:val="000000"/>
          <w:szCs w:val="24"/>
        </w:rPr>
        <w:t>: Frías, F. (2016)</w:t>
      </w:r>
    </w:p>
    <w:p w14:paraId="23DDAD5B" w14:textId="77777777" w:rsidR="008069A7" w:rsidRPr="001B7220" w:rsidRDefault="008069A7" w:rsidP="000715C4">
      <w:pPr>
        <w:rPr>
          <w:b/>
          <w:color w:val="000000"/>
        </w:rPr>
      </w:pPr>
      <w:r w:rsidRPr="001B7220">
        <w:rPr>
          <w:b/>
          <w:color w:val="000000"/>
        </w:rPr>
        <w:t>Gráfico N° 12</w:t>
      </w:r>
      <w:r>
        <w:rPr>
          <w:b/>
          <w:color w:val="000000"/>
        </w:rPr>
        <w:t xml:space="preserve"> </w:t>
      </w:r>
      <w:r>
        <w:rPr>
          <w:b/>
          <w:color w:val="000000"/>
          <w:lang w:val="es-ES"/>
        </w:rPr>
        <w:t>P</w:t>
      </w:r>
      <w:r w:rsidRPr="00ED0838">
        <w:rPr>
          <w:b/>
          <w:color w:val="000000"/>
          <w:lang w:val="es-ES"/>
        </w:rPr>
        <w:t>royector de luz</w:t>
      </w:r>
      <w:r>
        <w:rPr>
          <w:b/>
          <w:color w:val="000000"/>
          <w:lang w:val="es-ES"/>
        </w:rPr>
        <w:t xml:space="preserve"> para las exposiciones</w:t>
      </w:r>
      <w:r w:rsidRPr="001B7220">
        <w:rPr>
          <w:color w:val="000000"/>
          <w:lang w:val="es-ES"/>
        </w:rPr>
        <w:t xml:space="preserve">    </w:t>
      </w:r>
    </w:p>
    <w:p w14:paraId="0A5033F5" w14:textId="77777777" w:rsidR="008069A7" w:rsidRPr="001B7220" w:rsidRDefault="00B93453" w:rsidP="000715C4">
      <w:pPr>
        <w:pStyle w:val="NormalWeb"/>
        <w:shd w:val="clear" w:color="auto" w:fill="FFFFFF"/>
        <w:spacing w:before="0" w:beforeAutospacing="0" w:after="0" w:afterAutospacing="0" w:line="360" w:lineRule="auto"/>
        <w:jc w:val="center"/>
        <w:rPr>
          <w:b/>
          <w:color w:val="000000"/>
        </w:rPr>
      </w:pPr>
      <w:r w:rsidRPr="001B7220">
        <w:rPr>
          <w:noProof/>
          <w:color w:val="000000"/>
          <w:lang w:val="es-ES" w:eastAsia="es-ES"/>
        </w:rPr>
        <w:drawing>
          <wp:inline distT="0" distB="0" distL="0" distR="0" wp14:anchorId="7F15E462" wp14:editId="05E76DEE">
            <wp:extent cx="4560125" cy="2375065"/>
            <wp:effectExtent l="0" t="0" r="0" b="0"/>
            <wp:docPr id="1" name="Gráfico 1"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E604D0" w14:textId="77777777" w:rsidR="008069A7" w:rsidRDefault="008069A7" w:rsidP="000715C4">
      <w:pPr>
        <w:rPr>
          <w:color w:val="000000"/>
          <w:szCs w:val="24"/>
        </w:rPr>
      </w:pPr>
      <w:r w:rsidRPr="001B7220">
        <w:rPr>
          <w:b/>
          <w:color w:val="000000"/>
          <w:szCs w:val="24"/>
        </w:rPr>
        <w:t>Fuente</w:t>
      </w:r>
      <w:r w:rsidRPr="001B7220">
        <w:rPr>
          <w:color w:val="000000"/>
          <w:szCs w:val="24"/>
        </w:rPr>
        <w:t>: Frías, F. (2016)</w:t>
      </w:r>
    </w:p>
    <w:p w14:paraId="30536BFE" w14:textId="77777777" w:rsidR="001D6BC7" w:rsidRPr="001B7220" w:rsidRDefault="001D6BC7" w:rsidP="000715C4">
      <w:pPr>
        <w:rPr>
          <w:color w:val="000000"/>
          <w:szCs w:val="24"/>
        </w:rPr>
      </w:pPr>
    </w:p>
    <w:p w14:paraId="0B62AD3E" w14:textId="2849E69C" w:rsidR="008069A7" w:rsidRPr="001B7220" w:rsidRDefault="008069A7" w:rsidP="000715C4">
      <w:pPr>
        <w:pStyle w:val="Sinespaciado1"/>
        <w:spacing w:line="360" w:lineRule="auto"/>
        <w:rPr>
          <w:color w:val="000000"/>
          <w:szCs w:val="24"/>
        </w:rPr>
      </w:pPr>
      <w:r w:rsidRPr="001B7220">
        <w:rPr>
          <w:b/>
          <w:color w:val="000000"/>
        </w:rPr>
        <w:t>Interpretación:</w:t>
      </w:r>
      <w:r w:rsidRPr="001B7220">
        <w:rPr>
          <w:color w:val="000000"/>
        </w:rPr>
        <w:t xml:space="preserve"> </w:t>
      </w:r>
      <w:r w:rsidRPr="001B7220">
        <w:rPr>
          <w:color w:val="000000"/>
          <w:szCs w:val="24"/>
        </w:rPr>
        <w:t xml:space="preserve">Referente a esto se obtuvo un total de 18 respuestas positivas que equivalen a un 90%, que consideran necesario el proyector de luz, para poder tenerlo como apoyo al momento de realizar exposiciones, siendo una manera de mostrar información relevante, que en el caos de diseño gráfico es necesario mostrar muchas imágenes para comprender algún tema o situación. </w:t>
      </w:r>
      <w:r w:rsidRPr="001B7220">
        <w:rPr>
          <w:color w:val="000000"/>
          <w:bdr w:val="none" w:sz="0" w:space="0" w:color="auto" w:frame="1"/>
        </w:rPr>
        <w:t>M</w:t>
      </w:r>
      <w:r w:rsidRPr="001B7220">
        <w:rPr>
          <w:color w:val="000000"/>
          <w:szCs w:val="24"/>
        </w:rPr>
        <w:t>ientras que 2 personas que son el 10% respondieron negativamente, porque puede ser costoso el alquiler de esto, en el caos que no tengan como conseguirlo.</w:t>
      </w:r>
      <w:r w:rsidR="00293545">
        <w:rPr>
          <w:color w:val="000000"/>
          <w:szCs w:val="24"/>
        </w:rPr>
        <w:t xml:space="preserve"> </w:t>
      </w:r>
    </w:p>
    <w:p w14:paraId="639CDF50" w14:textId="77777777" w:rsidR="008069A7" w:rsidRPr="001B7220" w:rsidRDefault="008069A7" w:rsidP="000715C4">
      <w:pPr>
        <w:pStyle w:val="Sinespaciado1"/>
        <w:spacing w:line="360" w:lineRule="auto"/>
        <w:rPr>
          <w:color w:val="000000"/>
          <w:szCs w:val="24"/>
        </w:rPr>
      </w:pPr>
      <w:r w:rsidRPr="001B7220">
        <w:rPr>
          <w:b/>
          <w:color w:val="000000"/>
          <w:szCs w:val="24"/>
        </w:rPr>
        <w:lastRenderedPageBreak/>
        <w:t>Ítems N° 13</w:t>
      </w:r>
    </w:p>
    <w:p w14:paraId="142FFE52" w14:textId="77777777" w:rsidR="008069A7" w:rsidRDefault="008069A7" w:rsidP="000715C4">
      <w:pPr>
        <w:pStyle w:val="Sinespaciado1"/>
        <w:spacing w:line="360" w:lineRule="auto"/>
        <w:rPr>
          <w:color w:val="000000"/>
          <w:szCs w:val="24"/>
          <w:bdr w:val="none" w:sz="0" w:space="0" w:color="auto" w:frame="1"/>
        </w:rPr>
      </w:pPr>
      <w:r w:rsidRPr="001B7220">
        <w:rPr>
          <w:color w:val="000000"/>
          <w:szCs w:val="24"/>
          <w:bdr w:val="none" w:sz="0" w:space="0" w:color="auto" w:frame="1"/>
        </w:rPr>
        <w:t xml:space="preserve">¿Estaría usted de acuerdo en que los temas dictados en clase por parte del docente sean mediante del uso del proyector de luz (vídeo </w:t>
      </w:r>
      <w:proofErr w:type="spellStart"/>
      <w:r w:rsidRPr="001B7220">
        <w:rPr>
          <w:color w:val="000000"/>
          <w:szCs w:val="24"/>
          <w:bdr w:val="none" w:sz="0" w:space="0" w:color="auto" w:frame="1"/>
        </w:rPr>
        <w:t>beam</w:t>
      </w:r>
      <w:proofErr w:type="spellEnd"/>
      <w:r w:rsidRPr="001B7220">
        <w:rPr>
          <w:color w:val="000000"/>
          <w:szCs w:val="24"/>
          <w:bdr w:val="none" w:sz="0" w:space="0" w:color="auto" w:frame="1"/>
        </w:rPr>
        <w:t>)?</w:t>
      </w:r>
    </w:p>
    <w:p w14:paraId="3932DA9F" w14:textId="77777777" w:rsidR="001A1608" w:rsidRPr="001B7220" w:rsidRDefault="001A1608" w:rsidP="000715C4">
      <w:pPr>
        <w:pStyle w:val="Sinespaciado1"/>
        <w:spacing w:line="360" w:lineRule="auto"/>
        <w:rPr>
          <w:color w:val="000000"/>
          <w:szCs w:val="24"/>
        </w:rPr>
      </w:pPr>
    </w:p>
    <w:tbl>
      <w:tblPr>
        <w:tblStyle w:val="Tabladecuadrcula2-nfasis1"/>
        <w:tblpPr w:leftFromText="141" w:rightFromText="141" w:vertAnchor="text" w:horzAnchor="margin" w:tblpXSpec="center" w:tblpY="502"/>
        <w:tblW w:w="0" w:type="auto"/>
        <w:tblLayout w:type="fixed"/>
        <w:tblLook w:val="04A0" w:firstRow="1" w:lastRow="0" w:firstColumn="1" w:lastColumn="0" w:noHBand="0" w:noVBand="1"/>
      </w:tblPr>
      <w:tblGrid>
        <w:gridCol w:w="2117"/>
        <w:gridCol w:w="2893"/>
        <w:gridCol w:w="2841"/>
      </w:tblGrid>
      <w:tr w:rsidR="008069A7" w:rsidRPr="00CF4689" w14:paraId="49CA02C5"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103C45BE"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734C351B"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4D9E37A8"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07EAA730"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65D91821"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547F9EA7"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16</w:t>
            </w:r>
          </w:p>
        </w:tc>
        <w:tc>
          <w:tcPr>
            <w:tcW w:w="2841" w:type="dxa"/>
          </w:tcPr>
          <w:p w14:paraId="3EF63F64"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80%</w:t>
            </w:r>
          </w:p>
        </w:tc>
      </w:tr>
      <w:tr w:rsidR="008069A7" w:rsidRPr="00CF4689" w14:paraId="138BDF3F"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501C9755"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73E668E0"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4</w:t>
            </w:r>
          </w:p>
        </w:tc>
        <w:tc>
          <w:tcPr>
            <w:tcW w:w="2841" w:type="dxa"/>
          </w:tcPr>
          <w:p w14:paraId="695240C6"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20%</w:t>
            </w:r>
          </w:p>
        </w:tc>
      </w:tr>
      <w:tr w:rsidR="008069A7" w:rsidRPr="00CF4689" w14:paraId="32C3F0DC"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78003C44"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3C14E860"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09238578"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21FBFE77" w14:textId="77777777" w:rsidR="008069A7" w:rsidRPr="001B7220" w:rsidRDefault="008069A7" w:rsidP="000715C4">
      <w:pPr>
        <w:pStyle w:val="NormalWeb"/>
        <w:shd w:val="clear" w:color="auto" w:fill="FFFFFF"/>
        <w:spacing w:before="0" w:beforeAutospacing="0" w:after="0" w:afterAutospacing="0"/>
        <w:jc w:val="both"/>
        <w:rPr>
          <w:b/>
          <w:color w:val="000000"/>
          <w:lang w:val="es-ES"/>
        </w:rPr>
      </w:pPr>
      <w:r>
        <w:rPr>
          <w:b/>
          <w:color w:val="000000"/>
          <w:lang w:val="es-ES"/>
        </w:rPr>
        <w:t>Cuadro N° 14</w:t>
      </w:r>
      <w:r w:rsidRPr="00ED0838">
        <w:t xml:space="preserve"> </w:t>
      </w:r>
      <w:r>
        <w:rPr>
          <w:b/>
          <w:color w:val="000000"/>
          <w:lang w:val="es-ES"/>
        </w:rPr>
        <w:t>U</w:t>
      </w:r>
      <w:r w:rsidRPr="00ED0838">
        <w:rPr>
          <w:b/>
          <w:color w:val="000000"/>
          <w:lang w:val="es-ES"/>
        </w:rPr>
        <w:t>so del proyector de luz</w:t>
      </w:r>
    </w:p>
    <w:p w14:paraId="5B5DED33" w14:textId="77777777" w:rsidR="008069A7" w:rsidRDefault="008069A7" w:rsidP="000715C4">
      <w:pPr>
        <w:rPr>
          <w:color w:val="000000"/>
          <w:szCs w:val="24"/>
        </w:rPr>
      </w:pPr>
      <w:r w:rsidRPr="001B7220">
        <w:rPr>
          <w:b/>
          <w:color w:val="000000"/>
          <w:szCs w:val="24"/>
        </w:rPr>
        <w:t>Fuente</w:t>
      </w:r>
      <w:r w:rsidRPr="001B7220">
        <w:rPr>
          <w:color w:val="000000"/>
          <w:szCs w:val="24"/>
        </w:rPr>
        <w:t>: Frías, F. (2016)</w:t>
      </w:r>
    </w:p>
    <w:p w14:paraId="3D61B2CA"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rPr>
      </w:pPr>
      <w:r w:rsidRPr="001B7220">
        <w:rPr>
          <w:b/>
          <w:color w:val="000000"/>
        </w:rPr>
        <w:t>Gráfico N° 13</w:t>
      </w:r>
      <w:r w:rsidRPr="001B7220">
        <w:rPr>
          <w:rFonts w:eastAsia="Calibri"/>
          <w:color w:val="000000"/>
          <w:lang w:val="es-ES"/>
        </w:rPr>
        <w:t xml:space="preserve"> </w:t>
      </w:r>
      <w:r>
        <w:rPr>
          <w:b/>
          <w:color w:val="000000"/>
          <w:lang w:val="es-ES"/>
        </w:rPr>
        <w:t>U</w:t>
      </w:r>
      <w:r w:rsidRPr="00ED0838">
        <w:rPr>
          <w:b/>
          <w:color w:val="000000"/>
          <w:lang w:val="es-ES"/>
        </w:rPr>
        <w:t>so del proyector de luz</w:t>
      </w:r>
      <w:r w:rsidRPr="001B7220">
        <w:rPr>
          <w:rFonts w:eastAsia="Calibri"/>
          <w:color w:val="000000"/>
          <w:lang w:val="es-ES"/>
        </w:rPr>
        <w:t xml:space="preserve">       </w:t>
      </w:r>
    </w:p>
    <w:p w14:paraId="6814D37C" w14:textId="77777777" w:rsidR="008069A7" w:rsidRPr="001B7220" w:rsidRDefault="00B93453" w:rsidP="000715C4">
      <w:pPr>
        <w:pStyle w:val="NormalWeb"/>
        <w:shd w:val="clear" w:color="auto" w:fill="FFFFFF"/>
        <w:spacing w:before="0" w:beforeAutospacing="0" w:after="0" w:afterAutospacing="0" w:line="360" w:lineRule="auto"/>
        <w:jc w:val="center"/>
        <w:rPr>
          <w:b/>
          <w:color w:val="000000"/>
        </w:rPr>
      </w:pPr>
      <w:r w:rsidRPr="001B7220">
        <w:rPr>
          <w:noProof/>
          <w:color w:val="000000"/>
          <w:lang w:val="es-ES" w:eastAsia="es-ES"/>
        </w:rPr>
        <w:drawing>
          <wp:inline distT="0" distB="0" distL="0" distR="0" wp14:anchorId="1A70ED59" wp14:editId="794E3769">
            <wp:extent cx="4362450" cy="2495550"/>
            <wp:effectExtent l="0" t="0" r="0" b="0"/>
            <wp:docPr id="29" name="Gráfico 29"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8EB4AA6" w14:textId="3620BABA" w:rsidR="00A7215A" w:rsidRDefault="008069A7" w:rsidP="000715C4">
      <w:pPr>
        <w:rPr>
          <w:color w:val="000000"/>
          <w:szCs w:val="24"/>
        </w:rPr>
      </w:pPr>
      <w:r w:rsidRPr="001B7220">
        <w:rPr>
          <w:b/>
          <w:color w:val="000000"/>
          <w:szCs w:val="24"/>
        </w:rPr>
        <w:t>Fuente</w:t>
      </w:r>
      <w:r w:rsidRPr="001B7220">
        <w:rPr>
          <w:color w:val="000000"/>
          <w:szCs w:val="24"/>
        </w:rPr>
        <w:t>: Frías, F. (2016)</w:t>
      </w:r>
    </w:p>
    <w:p w14:paraId="2C7C576E" w14:textId="77777777" w:rsidR="001A1608" w:rsidRDefault="001A1608" w:rsidP="000715C4">
      <w:pPr>
        <w:rPr>
          <w:color w:val="000000"/>
          <w:szCs w:val="24"/>
        </w:rPr>
      </w:pPr>
    </w:p>
    <w:p w14:paraId="659B9D7E" w14:textId="4C305DED" w:rsidR="008069A7" w:rsidRPr="001B7220" w:rsidRDefault="008069A7" w:rsidP="000715C4">
      <w:pPr>
        <w:pStyle w:val="Sinespaciado1"/>
        <w:spacing w:line="360" w:lineRule="auto"/>
        <w:rPr>
          <w:color w:val="000000"/>
          <w:szCs w:val="24"/>
        </w:rPr>
      </w:pPr>
      <w:r w:rsidRPr="001B7220">
        <w:rPr>
          <w:b/>
          <w:color w:val="000000"/>
          <w:szCs w:val="24"/>
        </w:rPr>
        <w:t>Interpretación:</w:t>
      </w:r>
      <w:r w:rsidRPr="001B7220">
        <w:rPr>
          <w:color w:val="000000"/>
          <w:szCs w:val="24"/>
        </w:rPr>
        <w:t xml:space="preserve"> En </w:t>
      </w:r>
      <w:r w:rsidR="00792E44" w:rsidRPr="001B7220">
        <w:rPr>
          <w:color w:val="000000"/>
          <w:szCs w:val="24"/>
        </w:rPr>
        <w:t>suma,</w:t>
      </w:r>
      <w:r w:rsidRPr="001B7220">
        <w:rPr>
          <w:color w:val="000000"/>
          <w:szCs w:val="24"/>
        </w:rPr>
        <w:t xml:space="preserve"> hay 16 respuestas positivas que equivalen a un 80%, y estas consideran útil el uso del proyector de luz, por ser un recurso que presta la Institución para los docentes que lo necesiten y que esta </w:t>
      </w:r>
      <w:r w:rsidR="00293545">
        <w:rPr>
          <w:color w:val="000000"/>
          <w:szCs w:val="24"/>
        </w:rPr>
        <w:t>unidad curricular</w:t>
      </w:r>
      <w:r w:rsidRPr="001B7220">
        <w:rPr>
          <w:color w:val="000000"/>
          <w:szCs w:val="24"/>
        </w:rPr>
        <w:t xml:space="preserve"> sería ideal para mostrar imágenes, textos, entre otros, que sean de apoyo para complementar las clases. </w:t>
      </w:r>
      <w:r w:rsidRPr="001B7220">
        <w:rPr>
          <w:color w:val="000000"/>
          <w:bdr w:val="none" w:sz="0" w:space="0" w:color="auto" w:frame="1"/>
        </w:rPr>
        <w:t>M</w:t>
      </w:r>
      <w:r w:rsidRPr="001B7220">
        <w:rPr>
          <w:color w:val="000000"/>
          <w:szCs w:val="24"/>
        </w:rPr>
        <w:t xml:space="preserve">ientras que 4 personas que son el 20% respondieron negativamente, porque puede que consideren que no es útil </w:t>
      </w:r>
      <w:r w:rsidR="00293545">
        <w:rPr>
          <w:color w:val="000000"/>
          <w:szCs w:val="24"/>
        </w:rPr>
        <w:t>a raíz de que</w:t>
      </w:r>
      <w:r w:rsidRPr="001B7220">
        <w:rPr>
          <w:color w:val="000000"/>
          <w:szCs w:val="24"/>
        </w:rPr>
        <w:t xml:space="preserve"> </w:t>
      </w:r>
      <w:r w:rsidR="00293545" w:rsidRPr="001B7220">
        <w:rPr>
          <w:color w:val="000000"/>
          <w:szCs w:val="24"/>
        </w:rPr>
        <w:t>existen</w:t>
      </w:r>
      <w:r w:rsidRPr="001B7220">
        <w:rPr>
          <w:color w:val="000000"/>
          <w:szCs w:val="24"/>
        </w:rPr>
        <w:t xml:space="preserve"> docentes que no saben usar bien este</w:t>
      </w:r>
      <w:r w:rsidR="00293545">
        <w:rPr>
          <w:color w:val="000000"/>
          <w:szCs w:val="24"/>
        </w:rPr>
        <w:t xml:space="preserve"> tipo de</w:t>
      </w:r>
      <w:r w:rsidRPr="001B7220">
        <w:rPr>
          <w:color w:val="000000"/>
          <w:szCs w:val="24"/>
        </w:rPr>
        <w:t xml:space="preserve"> recurso. </w:t>
      </w:r>
    </w:p>
    <w:p w14:paraId="1DF5DDCA" w14:textId="77777777" w:rsidR="008069A7" w:rsidRPr="001B7220" w:rsidRDefault="008069A7" w:rsidP="000715C4">
      <w:pPr>
        <w:pStyle w:val="Sinespaciado1"/>
        <w:spacing w:line="360" w:lineRule="auto"/>
        <w:rPr>
          <w:b/>
          <w:color w:val="000000"/>
          <w:szCs w:val="24"/>
        </w:rPr>
      </w:pPr>
      <w:r w:rsidRPr="001B7220">
        <w:rPr>
          <w:b/>
          <w:color w:val="000000"/>
          <w:szCs w:val="24"/>
        </w:rPr>
        <w:lastRenderedPageBreak/>
        <w:t>Ítems N° 14</w:t>
      </w:r>
    </w:p>
    <w:p w14:paraId="7C4A6140" w14:textId="77777777" w:rsidR="008069A7" w:rsidRDefault="008069A7" w:rsidP="000715C4">
      <w:pPr>
        <w:pStyle w:val="NormalWeb"/>
        <w:shd w:val="clear" w:color="auto" w:fill="FFFFFF"/>
        <w:spacing w:before="0" w:beforeAutospacing="0" w:after="0" w:afterAutospacing="0" w:line="360" w:lineRule="auto"/>
        <w:jc w:val="both"/>
        <w:rPr>
          <w:rFonts w:eastAsia="Calibri"/>
          <w:color w:val="000000"/>
          <w:lang w:val="es-ES" w:eastAsia="en-US"/>
        </w:rPr>
      </w:pPr>
      <w:r w:rsidRPr="001B7220">
        <w:rPr>
          <w:rFonts w:eastAsia="Calibri"/>
          <w:color w:val="000000"/>
          <w:lang w:val="es-ES" w:eastAsia="en-US"/>
        </w:rPr>
        <w:t>¿Considera usted pertinente el uso de la computadora para realizar trabajos en casa?</w:t>
      </w:r>
    </w:p>
    <w:p w14:paraId="4C81D068" w14:textId="77777777" w:rsidR="00A7215A" w:rsidRPr="001B7220" w:rsidRDefault="00A7215A" w:rsidP="000715C4">
      <w:pPr>
        <w:pStyle w:val="NormalWeb"/>
        <w:shd w:val="clear" w:color="auto" w:fill="FFFFFF"/>
        <w:spacing w:before="0" w:beforeAutospacing="0" w:after="0" w:afterAutospacing="0" w:line="360" w:lineRule="auto"/>
        <w:jc w:val="both"/>
        <w:rPr>
          <w:rFonts w:eastAsia="Calibri"/>
          <w:color w:val="000000"/>
          <w:lang w:val="es-ES" w:eastAsia="en-US"/>
        </w:rPr>
      </w:pPr>
    </w:p>
    <w:p w14:paraId="2B24FEDF"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Pr>
          <w:b/>
          <w:color w:val="000000"/>
          <w:lang w:val="es-ES"/>
        </w:rPr>
        <w:t>Cuadro N° 15 Uso de la computadora</w:t>
      </w:r>
    </w:p>
    <w:tbl>
      <w:tblPr>
        <w:tblStyle w:val="Tabladecuadrcula2-nfasis1"/>
        <w:tblpPr w:leftFromText="141" w:rightFromText="141" w:vertAnchor="text" w:horzAnchor="margin" w:tblpXSpec="center" w:tblpY="58"/>
        <w:tblW w:w="0" w:type="auto"/>
        <w:tblLayout w:type="fixed"/>
        <w:tblLook w:val="04A0" w:firstRow="1" w:lastRow="0" w:firstColumn="1" w:lastColumn="0" w:noHBand="0" w:noVBand="1"/>
      </w:tblPr>
      <w:tblGrid>
        <w:gridCol w:w="2117"/>
        <w:gridCol w:w="2893"/>
        <w:gridCol w:w="2841"/>
      </w:tblGrid>
      <w:tr w:rsidR="008069A7" w:rsidRPr="00CF4689" w14:paraId="25798ED2"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455289BA"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0A7A80D0"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18AC4FAE"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73A3B570"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4368C224"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24ECAD3B"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17</w:t>
            </w:r>
          </w:p>
        </w:tc>
        <w:tc>
          <w:tcPr>
            <w:tcW w:w="2841" w:type="dxa"/>
          </w:tcPr>
          <w:p w14:paraId="26BE7538"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85%</w:t>
            </w:r>
          </w:p>
        </w:tc>
      </w:tr>
      <w:tr w:rsidR="008069A7" w:rsidRPr="00CF4689" w14:paraId="72A1EF19"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6A74908E"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14DA95FE"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3</w:t>
            </w:r>
          </w:p>
        </w:tc>
        <w:tc>
          <w:tcPr>
            <w:tcW w:w="2841" w:type="dxa"/>
          </w:tcPr>
          <w:p w14:paraId="20B8F529"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15%</w:t>
            </w:r>
          </w:p>
        </w:tc>
      </w:tr>
      <w:tr w:rsidR="008069A7" w:rsidRPr="00CF4689" w14:paraId="1A7FF745"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495E7DAE"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49084FC1"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5EE88D42"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3A3DC0D3"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6E1B1F50" w14:textId="77777777" w:rsidR="008069A7" w:rsidRPr="001B7220" w:rsidRDefault="008069A7" w:rsidP="000715C4">
      <w:pPr>
        <w:rPr>
          <w:color w:val="000000"/>
          <w:szCs w:val="24"/>
        </w:rPr>
      </w:pPr>
    </w:p>
    <w:p w14:paraId="218D36E7" w14:textId="77777777" w:rsidR="008069A7" w:rsidRPr="001B7220" w:rsidRDefault="008069A7" w:rsidP="000715C4">
      <w:pPr>
        <w:pStyle w:val="NormalWeb"/>
        <w:shd w:val="clear" w:color="auto" w:fill="FFFFFF"/>
        <w:spacing w:before="0" w:beforeAutospacing="0" w:after="0" w:afterAutospacing="0" w:line="360" w:lineRule="auto"/>
        <w:jc w:val="both"/>
        <w:rPr>
          <w:color w:val="000000"/>
        </w:rPr>
      </w:pPr>
      <w:r w:rsidRPr="001B7220">
        <w:rPr>
          <w:b/>
          <w:color w:val="000000"/>
        </w:rPr>
        <w:t>Gráfico N° 14</w:t>
      </w:r>
      <w:r w:rsidRPr="00ED0838">
        <w:rPr>
          <w:b/>
          <w:color w:val="000000"/>
          <w:lang w:val="es-ES"/>
        </w:rPr>
        <w:t xml:space="preserve"> </w:t>
      </w:r>
      <w:r>
        <w:rPr>
          <w:b/>
          <w:color w:val="000000"/>
          <w:lang w:val="es-ES"/>
        </w:rPr>
        <w:t>Uso de la computadora</w:t>
      </w:r>
    </w:p>
    <w:p w14:paraId="417FF2B1" w14:textId="77777777" w:rsidR="008069A7" w:rsidRPr="001B7220" w:rsidRDefault="00B93453" w:rsidP="000715C4">
      <w:pPr>
        <w:pStyle w:val="Sinespaciado1"/>
        <w:spacing w:line="360" w:lineRule="auto"/>
        <w:jc w:val="center"/>
        <w:rPr>
          <w:b/>
          <w:color w:val="000000"/>
          <w:szCs w:val="24"/>
        </w:rPr>
      </w:pPr>
      <w:r w:rsidRPr="001B7220">
        <w:rPr>
          <w:noProof/>
          <w:color w:val="000000"/>
          <w:szCs w:val="24"/>
          <w:lang w:eastAsia="es-ES"/>
        </w:rPr>
        <w:drawing>
          <wp:inline distT="0" distB="0" distL="0" distR="0" wp14:anchorId="48B0AD4E" wp14:editId="3CF57469">
            <wp:extent cx="4362450" cy="2495550"/>
            <wp:effectExtent l="0" t="0" r="0" b="0"/>
            <wp:docPr id="28" name="Gráfico 28"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07A475D" w14:textId="6097D69B" w:rsidR="008069A7" w:rsidRDefault="008069A7" w:rsidP="000715C4">
      <w:pPr>
        <w:rPr>
          <w:color w:val="000000"/>
          <w:szCs w:val="24"/>
        </w:rPr>
      </w:pPr>
      <w:r w:rsidRPr="001B7220">
        <w:rPr>
          <w:b/>
          <w:color w:val="000000"/>
          <w:szCs w:val="24"/>
        </w:rPr>
        <w:t>Fuente</w:t>
      </w:r>
      <w:r w:rsidRPr="001B7220">
        <w:rPr>
          <w:color w:val="000000"/>
          <w:szCs w:val="24"/>
        </w:rPr>
        <w:t>: Frías, F. (2016)</w:t>
      </w:r>
    </w:p>
    <w:p w14:paraId="6EF9E06C" w14:textId="77777777" w:rsidR="001A1608" w:rsidRPr="001B7220" w:rsidRDefault="001A1608" w:rsidP="000715C4">
      <w:pPr>
        <w:rPr>
          <w:color w:val="000000"/>
          <w:lang w:val="es-ES"/>
        </w:rPr>
      </w:pPr>
    </w:p>
    <w:p w14:paraId="2E10997F" w14:textId="77777777" w:rsidR="008069A7" w:rsidRPr="001B7220" w:rsidRDefault="008069A7" w:rsidP="000715C4">
      <w:pPr>
        <w:pStyle w:val="Sinespaciado1"/>
        <w:spacing w:line="360" w:lineRule="auto"/>
        <w:rPr>
          <w:color w:val="000000"/>
          <w:szCs w:val="24"/>
        </w:rPr>
      </w:pPr>
      <w:r w:rsidRPr="001B7220">
        <w:rPr>
          <w:b/>
          <w:color w:val="000000"/>
          <w:szCs w:val="24"/>
        </w:rPr>
        <w:t>Interpretación:</w:t>
      </w:r>
      <w:r w:rsidRPr="001B7220">
        <w:rPr>
          <w:color w:val="000000"/>
          <w:szCs w:val="24"/>
        </w:rPr>
        <w:t xml:space="preserve"> Se logró un total de 17 respuestas positivas que equivalen a un 85%, de los que consideran útil el uso de la computadora, porque es un recurso muy usado en la actualidad y más aún por los estudiantes de diseño, siendo así muy indispensable para realizar los trabajos en casa. </w:t>
      </w:r>
      <w:r w:rsidRPr="001B7220">
        <w:rPr>
          <w:color w:val="000000"/>
          <w:bdr w:val="none" w:sz="0" w:space="0" w:color="auto" w:frame="1"/>
        </w:rPr>
        <w:t>M</w:t>
      </w:r>
      <w:r w:rsidRPr="001B7220">
        <w:rPr>
          <w:color w:val="000000"/>
          <w:szCs w:val="24"/>
        </w:rPr>
        <w:t xml:space="preserve">ientras que 3 personas que son el 15% respondieron negativamente a consecuencia que no posee este equipo o no tienen nociones básicas del manejo del mismo. </w:t>
      </w:r>
    </w:p>
    <w:p w14:paraId="4DDD6764" w14:textId="77777777" w:rsidR="008069A7" w:rsidRPr="001B7220" w:rsidRDefault="008069A7" w:rsidP="000715C4">
      <w:pPr>
        <w:pStyle w:val="Sinespaciado1"/>
        <w:spacing w:line="360" w:lineRule="auto"/>
        <w:rPr>
          <w:b/>
          <w:color w:val="000000"/>
          <w:szCs w:val="24"/>
        </w:rPr>
      </w:pPr>
      <w:r w:rsidRPr="001B7220">
        <w:rPr>
          <w:b/>
          <w:color w:val="000000"/>
          <w:szCs w:val="24"/>
        </w:rPr>
        <w:lastRenderedPageBreak/>
        <w:t>Ítems N° 15</w:t>
      </w:r>
    </w:p>
    <w:p w14:paraId="41D44164" w14:textId="77777777" w:rsidR="008069A7" w:rsidRDefault="008069A7" w:rsidP="000715C4">
      <w:pPr>
        <w:pStyle w:val="NormalWeb"/>
        <w:shd w:val="clear" w:color="auto" w:fill="FFFFFF"/>
        <w:spacing w:before="0" w:beforeAutospacing="0" w:after="0" w:afterAutospacing="0" w:line="360" w:lineRule="auto"/>
        <w:jc w:val="both"/>
        <w:rPr>
          <w:rFonts w:eastAsia="Calibri"/>
          <w:color w:val="000000"/>
          <w:bdr w:val="none" w:sz="0" w:space="0" w:color="auto" w:frame="1"/>
          <w:lang w:val="es-ES" w:eastAsia="en-US"/>
        </w:rPr>
      </w:pPr>
      <w:r w:rsidRPr="001B7220">
        <w:rPr>
          <w:rFonts w:eastAsia="Calibri"/>
          <w:color w:val="000000"/>
          <w:bdr w:val="none" w:sz="0" w:space="0" w:color="auto" w:frame="1"/>
          <w:lang w:val="es-ES" w:eastAsia="en-US"/>
        </w:rPr>
        <w:t>¿Le parece adecuado que algunas de las evaluaciones sean publicadas por parte de usted en algún portal de internet como: Facebook, Gmail, entre otros?</w:t>
      </w:r>
    </w:p>
    <w:p w14:paraId="309F6C0C" w14:textId="77777777" w:rsidR="001A1608" w:rsidRPr="001B7220" w:rsidRDefault="001A1608" w:rsidP="000715C4">
      <w:pPr>
        <w:pStyle w:val="NormalWeb"/>
        <w:shd w:val="clear" w:color="auto" w:fill="FFFFFF"/>
        <w:spacing w:before="0" w:beforeAutospacing="0" w:after="0" w:afterAutospacing="0" w:line="360" w:lineRule="auto"/>
        <w:jc w:val="both"/>
        <w:rPr>
          <w:rFonts w:eastAsia="Calibri"/>
          <w:color w:val="000000"/>
          <w:bdr w:val="none" w:sz="0" w:space="0" w:color="auto" w:frame="1"/>
          <w:lang w:val="es-ES" w:eastAsia="en-US"/>
        </w:rPr>
      </w:pPr>
    </w:p>
    <w:p w14:paraId="06DD7FE9"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Pr>
          <w:b/>
          <w:color w:val="000000"/>
          <w:lang w:val="es-ES"/>
        </w:rPr>
        <w:t>Cuadro N° 16 Redes sociales</w:t>
      </w:r>
    </w:p>
    <w:tbl>
      <w:tblPr>
        <w:tblStyle w:val="Tabladecuadrcula2-nfasis1"/>
        <w:tblpPr w:leftFromText="141" w:rightFromText="141" w:vertAnchor="text" w:horzAnchor="margin" w:tblpXSpec="center" w:tblpY="58"/>
        <w:tblW w:w="0" w:type="auto"/>
        <w:tblLayout w:type="fixed"/>
        <w:tblLook w:val="04A0" w:firstRow="1" w:lastRow="0" w:firstColumn="1" w:lastColumn="0" w:noHBand="0" w:noVBand="1"/>
      </w:tblPr>
      <w:tblGrid>
        <w:gridCol w:w="2117"/>
        <w:gridCol w:w="2893"/>
        <w:gridCol w:w="2841"/>
      </w:tblGrid>
      <w:tr w:rsidR="008069A7" w:rsidRPr="00CF4689" w14:paraId="3E278667"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7A80B44E"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36920A0D"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1B9855FD"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4D865701"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0D5BFFCD"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1D7121E8"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w:t>
            </w:r>
          </w:p>
        </w:tc>
        <w:tc>
          <w:tcPr>
            <w:tcW w:w="2841" w:type="dxa"/>
          </w:tcPr>
          <w:p w14:paraId="182E913C"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50%</w:t>
            </w:r>
          </w:p>
        </w:tc>
      </w:tr>
      <w:tr w:rsidR="008069A7" w:rsidRPr="00CF4689" w14:paraId="73C3D50D"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35C4A1A6"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537A2071"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10</w:t>
            </w:r>
          </w:p>
        </w:tc>
        <w:tc>
          <w:tcPr>
            <w:tcW w:w="2841" w:type="dxa"/>
          </w:tcPr>
          <w:p w14:paraId="0F3B5F4D"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50%</w:t>
            </w:r>
          </w:p>
        </w:tc>
      </w:tr>
      <w:tr w:rsidR="008069A7" w:rsidRPr="00CF4689" w14:paraId="028075F4"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3AD149E3"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0A0C4E2D"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151FDD7B"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1539C2F2" w14:textId="77777777" w:rsidR="008069A7" w:rsidRDefault="008069A7" w:rsidP="000715C4">
      <w:pPr>
        <w:rPr>
          <w:color w:val="000000"/>
          <w:szCs w:val="24"/>
        </w:rPr>
      </w:pPr>
      <w:r w:rsidRPr="001B7220">
        <w:rPr>
          <w:b/>
          <w:color w:val="000000"/>
          <w:szCs w:val="24"/>
        </w:rPr>
        <w:t>Fuente</w:t>
      </w:r>
      <w:r w:rsidRPr="001B7220">
        <w:rPr>
          <w:color w:val="000000"/>
          <w:szCs w:val="24"/>
        </w:rPr>
        <w:t>: Frías, F. (2016)</w:t>
      </w:r>
    </w:p>
    <w:p w14:paraId="63F88552" w14:textId="77777777" w:rsidR="008069A7" w:rsidRPr="001B7220" w:rsidRDefault="008069A7" w:rsidP="000715C4">
      <w:pPr>
        <w:rPr>
          <w:color w:val="000000"/>
          <w:szCs w:val="24"/>
        </w:rPr>
      </w:pPr>
    </w:p>
    <w:p w14:paraId="501F8F9A" w14:textId="77777777" w:rsidR="008069A7" w:rsidRPr="001B7220" w:rsidRDefault="008069A7" w:rsidP="000715C4">
      <w:pPr>
        <w:pStyle w:val="NormalWeb"/>
        <w:shd w:val="clear" w:color="auto" w:fill="FFFFFF"/>
        <w:spacing w:before="0" w:beforeAutospacing="0" w:after="0" w:afterAutospacing="0" w:line="360" w:lineRule="auto"/>
        <w:jc w:val="both"/>
        <w:rPr>
          <w:color w:val="000000"/>
        </w:rPr>
      </w:pPr>
      <w:r w:rsidRPr="001B7220">
        <w:rPr>
          <w:b/>
          <w:color w:val="000000"/>
        </w:rPr>
        <w:t>Gráfico N° 15</w:t>
      </w:r>
      <w:r w:rsidRPr="00ED0838">
        <w:rPr>
          <w:b/>
          <w:color w:val="000000"/>
          <w:lang w:val="es-ES"/>
        </w:rPr>
        <w:t xml:space="preserve"> </w:t>
      </w:r>
      <w:r>
        <w:rPr>
          <w:b/>
          <w:color w:val="000000"/>
          <w:lang w:val="es-ES"/>
        </w:rPr>
        <w:t>Redes sociales</w:t>
      </w:r>
    </w:p>
    <w:p w14:paraId="65D4E79A" w14:textId="77777777" w:rsidR="008069A7" w:rsidRPr="001B7220" w:rsidRDefault="00B93453" w:rsidP="000715C4">
      <w:pPr>
        <w:pStyle w:val="Sinespaciado1"/>
        <w:spacing w:line="360" w:lineRule="auto"/>
        <w:jc w:val="center"/>
        <w:rPr>
          <w:color w:val="000000"/>
          <w:szCs w:val="24"/>
        </w:rPr>
      </w:pPr>
      <w:r w:rsidRPr="001B7220">
        <w:rPr>
          <w:noProof/>
          <w:color w:val="000000"/>
          <w:szCs w:val="24"/>
          <w:lang w:eastAsia="es-ES"/>
        </w:rPr>
        <w:drawing>
          <wp:inline distT="0" distB="0" distL="0" distR="0" wp14:anchorId="2F7FA947" wp14:editId="4F8DC70F">
            <wp:extent cx="4631377" cy="2256312"/>
            <wp:effectExtent l="0" t="19050" r="0" b="0"/>
            <wp:docPr id="27" name="Gráfico 27"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442F89E" w14:textId="77777777" w:rsidR="001A1608" w:rsidRDefault="008069A7" w:rsidP="000715C4">
      <w:pPr>
        <w:tabs>
          <w:tab w:val="left" w:pos="3340"/>
        </w:tabs>
        <w:rPr>
          <w:color w:val="000000"/>
          <w:szCs w:val="24"/>
        </w:rPr>
      </w:pPr>
      <w:r w:rsidRPr="001B7220">
        <w:rPr>
          <w:b/>
          <w:color w:val="000000"/>
          <w:szCs w:val="24"/>
        </w:rPr>
        <w:t>Fuente</w:t>
      </w:r>
      <w:r w:rsidRPr="001B7220">
        <w:rPr>
          <w:color w:val="000000"/>
          <w:szCs w:val="24"/>
        </w:rPr>
        <w:t>: Frías, F. (2016)</w:t>
      </w:r>
    </w:p>
    <w:p w14:paraId="49EC13BE" w14:textId="18488192" w:rsidR="008069A7" w:rsidRPr="001B7220" w:rsidRDefault="00293545" w:rsidP="000715C4">
      <w:pPr>
        <w:tabs>
          <w:tab w:val="left" w:pos="3340"/>
        </w:tabs>
        <w:rPr>
          <w:color w:val="000000"/>
          <w:szCs w:val="24"/>
        </w:rPr>
      </w:pPr>
      <w:r>
        <w:rPr>
          <w:color w:val="000000"/>
          <w:szCs w:val="24"/>
        </w:rPr>
        <w:tab/>
      </w:r>
    </w:p>
    <w:p w14:paraId="00BE29FB" w14:textId="2656AD63" w:rsidR="008069A7" w:rsidRPr="001B7220" w:rsidRDefault="008069A7" w:rsidP="000715C4">
      <w:pPr>
        <w:pStyle w:val="Sinespaciado1"/>
        <w:spacing w:line="360" w:lineRule="auto"/>
        <w:rPr>
          <w:color w:val="000000"/>
          <w:szCs w:val="24"/>
        </w:rPr>
      </w:pPr>
      <w:r w:rsidRPr="001B7220">
        <w:rPr>
          <w:b/>
          <w:color w:val="000000"/>
        </w:rPr>
        <w:t>Interpretación:</w:t>
      </w:r>
      <w:r w:rsidRPr="001B7220">
        <w:rPr>
          <w:color w:val="000000"/>
        </w:rPr>
        <w:t xml:space="preserve"> </w:t>
      </w:r>
      <w:r w:rsidRPr="001B7220">
        <w:rPr>
          <w:color w:val="000000"/>
          <w:szCs w:val="24"/>
        </w:rPr>
        <w:t xml:space="preserve">Los resultados obtenidos dan un total de 10 respuestas positivas y negativas que equivalen a un 50% y 50%, porque seguramente no todos los estudiantes poseen el servicio de internet y cuentas en este tipo portales, a parte el sistema SAIA del I.U.T.A.J.S. es para publicar </w:t>
      </w:r>
      <w:r w:rsidR="00293545">
        <w:rPr>
          <w:color w:val="000000"/>
          <w:szCs w:val="24"/>
        </w:rPr>
        <w:t>actividades evaluativas</w:t>
      </w:r>
      <w:r w:rsidRPr="001B7220">
        <w:rPr>
          <w:color w:val="000000"/>
          <w:szCs w:val="24"/>
        </w:rPr>
        <w:t xml:space="preserve"> el cual podría ser esencial para que los estudiantes adjunten los documentos y con esto ahorrarían en impresión y tiempo de ir a entregarlo, logrando así que se familiaricen con la tecnología que será algo que usaran más seguido.</w:t>
      </w:r>
    </w:p>
    <w:p w14:paraId="1A5D4060" w14:textId="77777777" w:rsidR="008069A7" w:rsidRPr="001B7220" w:rsidRDefault="008069A7" w:rsidP="000715C4">
      <w:pPr>
        <w:pStyle w:val="Sinespaciado1"/>
        <w:spacing w:line="360" w:lineRule="auto"/>
        <w:rPr>
          <w:b/>
          <w:color w:val="000000"/>
          <w:szCs w:val="24"/>
        </w:rPr>
      </w:pPr>
      <w:r w:rsidRPr="001B7220">
        <w:rPr>
          <w:b/>
          <w:color w:val="000000"/>
          <w:szCs w:val="24"/>
        </w:rPr>
        <w:lastRenderedPageBreak/>
        <w:t>Ítems N° 16</w:t>
      </w:r>
    </w:p>
    <w:p w14:paraId="067B7394" w14:textId="77777777" w:rsidR="008069A7" w:rsidRDefault="008069A7" w:rsidP="000715C4">
      <w:pPr>
        <w:pStyle w:val="NormalWeb"/>
        <w:shd w:val="clear" w:color="auto" w:fill="FFFFFF"/>
        <w:spacing w:before="0" w:beforeAutospacing="0" w:after="0" w:afterAutospacing="0" w:line="360" w:lineRule="auto"/>
        <w:jc w:val="both"/>
        <w:rPr>
          <w:color w:val="000000"/>
          <w:bdr w:val="none" w:sz="0" w:space="0" w:color="auto" w:frame="1"/>
        </w:rPr>
      </w:pPr>
      <w:r w:rsidRPr="001B7220">
        <w:rPr>
          <w:color w:val="000000"/>
          <w:bdr w:val="none" w:sz="0" w:space="0" w:color="auto" w:frame="1"/>
        </w:rPr>
        <w:t>¿Estaría usted de acuerdo en que los temas dictados en clase por parte del docente sean mediante vídeos instruccionales?</w:t>
      </w:r>
    </w:p>
    <w:p w14:paraId="6F00D010" w14:textId="77777777" w:rsidR="001A1608" w:rsidRPr="001B7220" w:rsidRDefault="001A1608" w:rsidP="000715C4">
      <w:pPr>
        <w:pStyle w:val="NormalWeb"/>
        <w:shd w:val="clear" w:color="auto" w:fill="FFFFFF"/>
        <w:spacing w:before="0" w:beforeAutospacing="0" w:after="0" w:afterAutospacing="0" w:line="360" w:lineRule="auto"/>
        <w:jc w:val="both"/>
        <w:rPr>
          <w:color w:val="000000"/>
          <w:bdr w:val="none" w:sz="0" w:space="0" w:color="auto" w:frame="1"/>
        </w:rPr>
      </w:pPr>
    </w:p>
    <w:p w14:paraId="490DA56E"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Pr>
          <w:b/>
          <w:color w:val="000000"/>
          <w:lang w:val="es-ES"/>
        </w:rPr>
        <w:t>Cuadro N° 17 V</w:t>
      </w:r>
      <w:r w:rsidRPr="00ED0838">
        <w:rPr>
          <w:b/>
          <w:color w:val="000000"/>
          <w:lang w:val="es-ES"/>
        </w:rPr>
        <w:t>ídeos instruccionales</w:t>
      </w:r>
    </w:p>
    <w:tbl>
      <w:tblPr>
        <w:tblStyle w:val="Tabladecuadrcula2-nfasis1"/>
        <w:tblpPr w:leftFromText="141" w:rightFromText="141" w:vertAnchor="text" w:horzAnchor="margin" w:tblpXSpec="center" w:tblpY="58"/>
        <w:tblW w:w="0" w:type="auto"/>
        <w:tblLayout w:type="fixed"/>
        <w:tblLook w:val="04A0" w:firstRow="1" w:lastRow="0" w:firstColumn="1" w:lastColumn="0" w:noHBand="0" w:noVBand="1"/>
      </w:tblPr>
      <w:tblGrid>
        <w:gridCol w:w="2117"/>
        <w:gridCol w:w="2893"/>
        <w:gridCol w:w="2841"/>
      </w:tblGrid>
      <w:tr w:rsidR="008069A7" w:rsidRPr="00CF4689" w14:paraId="787F43EB"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2B90590C"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5BB4E8B1"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464FA525"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7F5903F6"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455D9983"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32D71C45"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13</w:t>
            </w:r>
          </w:p>
        </w:tc>
        <w:tc>
          <w:tcPr>
            <w:tcW w:w="2841" w:type="dxa"/>
          </w:tcPr>
          <w:p w14:paraId="01644934"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65%</w:t>
            </w:r>
          </w:p>
        </w:tc>
      </w:tr>
      <w:tr w:rsidR="008069A7" w:rsidRPr="00CF4689" w14:paraId="5E7D4E8D"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14F9FDCA"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5589F257"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7</w:t>
            </w:r>
          </w:p>
        </w:tc>
        <w:tc>
          <w:tcPr>
            <w:tcW w:w="2841" w:type="dxa"/>
          </w:tcPr>
          <w:p w14:paraId="2822EA25"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35%</w:t>
            </w:r>
          </w:p>
        </w:tc>
      </w:tr>
      <w:tr w:rsidR="008069A7" w:rsidRPr="00CF4689" w14:paraId="7AEDF8DB"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083B7182"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6B7E4C7C"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67491D17"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1670F348"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0631BF3E" w14:textId="77777777" w:rsidR="008069A7" w:rsidRPr="001B7220" w:rsidRDefault="008069A7" w:rsidP="000715C4">
      <w:pPr>
        <w:pStyle w:val="NormalWeb"/>
        <w:shd w:val="clear" w:color="auto" w:fill="FFFFFF"/>
        <w:spacing w:before="0" w:beforeAutospacing="0" w:after="0" w:afterAutospacing="0" w:line="360" w:lineRule="auto"/>
        <w:jc w:val="both"/>
        <w:rPr>
          <w:color w:val="000000"/>
        </w:rPr>
      </w:pPr>
      <w:r w:rsidRPr="001B7220">
        <w:rPr>
          <w:b/>
          <w:color w:val="000000"/>
        </w:rPr>
        <w:t>Gráfico N° 16</w:t>
      </w:r>
      <w:r w:rsidRPr="00ED0838">
        <w:rPr>
          <w:b/>
          <w:color w:val="000000"/>
          <w:lang w:val="es-ES"/>
        </w:rPr>
        <w:t xml:space="preserve"> </w:t>
      </w:r>
      <w:r>
        <w:rPr>
          <w:b/>
          <w:color w:val="000000"/>
          <w:lang w:val="es-ES"/>
        </w:rPr>
        <w:t>V</w:t>
      </w:r>
      <w:r w:rsidRPr="00ED0838">
        <w:rPr>
          <w:b/>
          <w:color w:val="000000"/>
          <w:lang w:val="es-ES"/>
        </w:rPr>
        <w:t>ídeos instruccionales</w:t>
      </w:r>
    </w:p>
    <w:p w14:paraId="3D8255D6" w14:textId="77777777" w:rsidR="008069A7" w:rsidRPr="001B7220" w:rsidRDefault="00B93453" w:rsidP="000715C4">
      <w:pPr>
        <w:pStyle w:val="Sinespaciado1"/>
        <w:spacing w:line="360" w:lineRule="auto"/>
        <w:jc w:val="center"/>
        <w:rPr>
          <w:color w:val="000000"/>
          <w:szCs w:val="24"/>
        </w:rPr>
      </w:pPr>
      <w:r w:rsidRPr="001B7220">
        <w:rPr>
          <w:noProof/>
          <w:color w:val="000000"/>
          <w:szCs w:val="24"/>
          <w:lang w:eastAsia="es-ES"/>
        </w:rPr>
        <w:drawing>
          <wp:inline distT="0" distB="0" distL="0" distR="0" wp14:anchorId="0D1A621E" wp14:editId="4832E04E">
            <wp:extent cx="4362450" cy="2495550"/>
            <wp:effectExtent l="0" t="0" r="0" b="0"/>
            <wp:docPr id="26" name="Gráfico 26"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2D4142B" w14:textId="66467CBD" w:rsidR="00A7215A" w:rsidRDefault="008069A7" w:rsidP="000715C4">
      <w:pPr>
        <w:rPr>
          <w:color w:val="000000"/>
          <w:szCs w:val="24"/>
        </w:rPr>
      </w:pPr>
      <w:r w:rsidRPr="001B7220">
        <w:rPr>
          <w:b/>
          <w:color w:val="000000"/>
          <w:szCs w:val="24"/>
        </w:rPr>
        <w:t>Fuente</w:t>
      </w:r>
      <w:r w:rsidRPr="001B7220">
        <w:rPr>
          <w:color w:val="000000"/>
          <w:szCs w:val="24"/>
        </w:rPr>
        <w:t>: Frías, F. (2016)</w:t>
      </w:r>
    </w:p>
    <w:p w14:paraId="0D3AEF80" w14:textId="77777777" w:rsidR="001A1608" w:rsidRDefault="001A1608" w:rsidP="000715C4">
      <w:pPr>
        <w:rPr>
          <w:color w:val="000000"/>
          <w:szCs w:val="24"/>
        </w:rPr>
      </w:pPr>
    </w:p>
    <w:p w14:paraId="6D167263" w14:textId="77777777" w:rsidR="008069A7" w:rsidRPr="001B7220" w:rsidRDefault="008069A7" w:rsidP="000715C4">
      <w:pPr>
        <w:rPr>
          <w:color w:val="000000"/>
          <w:szCs w:val="24"/>
        </w:rPr>
      </w:pPr>
      <w:r w:rsidRPr="001B7220">
        <w:rPr>
          <w:b/>
          <w:color w:val="000000"/>
        </w:rPr>
        <w:t>Interpretación:</w:t>
      </w:r>
      <w:r w:rsidRPr="001B7220">
        <w:rPr>
          <w:color w:val="000000"/>
        </w:rPr>
        <w:t xml:space="preserve"> </w:t>
      </w:r>
      <w:r w:rsidRPr="001B7220">
        <w:rPr>
          <w:color w:val="000000"/>
          <w:szCs w:val="24"/>
        </w:rPr>
        <w:t xml:space="preserve">Dio un resultado de 13 respuestas positivas que equivalen a un 65%, que consideran atractivo ver vídeos que muestren el tema que el docente esté por impartir; este tipo de recursos audiovisuales llaman mucho la atención y son trabajos que ellos mismo realizarían más adelante en la carrera. </w:t>
      </w:r>
      <w:r w:rsidRPr="001B7220">
        <w:rPr>
          <w:color w:val="000000"/>
          <w:bdr w:val="none" w:sz="0" w:space="0" w:color="auto" w:frame="1"/>
        </w:rPr>
        <w:t>M</w:t>
      </w:r>
      <w:r w:rsidRPr="001B7220">
        <w:rPr>
          <w:color w:val="000000"/>
          <w:szCs w:val="24"/>
        </w:rPr>
        <w:t>ientras que 7 personas que son el 35% respondieron negativamente, seguramente porque les puede parecer aburrido, o porque considera que el docente debe ser quién hable solamente en el aula, entre otras opiniones.</w:t>
      </w:r>
    </w:p>
    <w:p w14:paraId="112F25B8" w14:textId="77777777" w:rsidR="008069A7" w:rsidRPr="001B7220" w:rsidRDefault="008069A7" w:rsidP="000715C4">
      <w:pPr>
        <w:pStyle w:val="Sinespaciado1"/>
        <w:spacing w:line="360" w:lineRule="auto"/>
        <w:rPr>
          <w:color w:val="000000"/>
          <w:szCs w:val="24"/>
        </w:rPr>
      </w:pPr>
      <w:r w:rsidRPr="001B7220">
        <w:rPr>
          <w:b/>
          <w:color w:val="000000"/>
          <w:szCs w:val="24"/>
        </w:rPr>
        <w:lastRenderedPageBreak/>
        <w:t>Ítems N° 17</w:t>
      </w:r>
    </w:p>
    <w:p w14:paraId="58C6D118" w14:textId="77777777" w:rsidR="008069A7" w:rsidRDefault="008069A7" w:rsidP="000715C4">
      <w:pPr>
        <w:pStyle w:val="NormalWeb"/>
        <w:shd w:val="clear" w:color="auto" w:fill="FFFFFF"/>
        <w:spacing w:before="0" w:beforeAutospacing="0" w:after="0" w:afterAutospacing="0" w:line="360" w:lineRule="auto"/>
        <w:jc w:val="both"/>
        <w:rPr>
          <w:rFonts w:eastAsia="Calibri"/>
          <w:color w:val="000000"/>
          <w:lang w:eastAsia="en-US"/>
        </w:rPr>
      </w:pPr>
      <w:r w:rsidRPr="001B7220">
        <w:rPr>
          <w:rFonts w:eastAsia="Calibri"/>
          <w:color w:val="000000"/>
          <w:lang w:eastAsia="en-US"/>
        </w:rPr>
        <w:t>¿Según su criterio algunas evaluaciones deberían ser teóricas?</w:t>
      </w:r>
    </w:p>
    <w:p w14:paraId="5E5069F9" w14:textId="77777777" w:rsidR="00A7215A" w:rsidRPr="001B7220" w:rsidRDefault="00A7215A" w:rsidP="000715C4">
      <w:pPr>
        <w:pStyle w:val="NormalWeb"/>
        <w:shd w:val="clear" w:color="auto" w:fill="FFFFFF"/>
        <w:spacing w:before="0" w:beforeAutospacing="0" w:after="0" w:afterAutospacing="0" w:line="360" w:lineRule="auto"/>
        <w:jc w:val="both"/>
        <w:rPr>
          <w:rFonts w:eastAsia="Calibri"/>
          <w:color w:val="000000"/>
          <w:lang w:eastAsia="en-US"/>
        </w:rPr>
      </w:pPr>
    </w:p>
    <w:p w14:paraId="4DFE50A5"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Pr>
          <w:b/>
          <w:color w:val="000000"/>
          <w:lang w:val="es-ES"/>
        </w:rPr>
        <w:t>Cuadro N° 18 E</w:t>
      </w:r>
      <w:r w:rsidRPr="00ED0838">
        <w:rPr>
          <w:b/>
          <w:color w:val="000000"/>
          <w:lang w:val="es-ES"/>
        </w:rPr>
        <w:t>valuaciones deberían ser teóricas</w:t>
      </w:r>
    </w:p>
    <w:tbl>
      <w:tblPr>
        <w:tblStyle w:val="Tabladecuadrcula2-nfasis1"/>
        <w:tblpPr w:leftFromText="141" w:rightFromText="141" w:vertAnchor="text" w:horzAnchor="margin" w:tblpXSpec="center" w:tblpY="58"/>
        <w:tblW w:w="0" w:type="auto"/>
        <w:tblLayout w:type="fixed"/>
        <w:tblLook w:val="04A0" w:firstRow="1" w:lastRow="0" w:firstColumn="1" w:lastColumn="0" w:noHBand="0" w:noVBand="1"/>
      </w:tblPr>
      <w:tblGrid>
        <w:gridCol w:w="2117"/>
        <w:gridCol w:w="2893"/>
        <w:gridCol w:w="2841"/>
      </w:tblGrid>
      <w:tr w:rsidR="008069A7" w:rsidRPr="00CF4689" w14:paraId="45A9C463"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3068A5F4"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39B35D94"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3119CBBC"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09D6EB96"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1CDFE2AF"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54080972"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13</w:t>
            </w:r>
          </w:p>
        </w:tc>
        <w:tc>
          <w:tcPr>
            <w:tcW w:w="2841" w:type="dxa"/>
          </w:tcPr>
          <w:p w14:paraId="535F4B41"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65%</w:t>
            </w:r>
          </w:p>
        </w:tc>
      </w:tr>
      <w:tr w:rsidR="008069A7" w:rsidRPr="00CF4689" w14:paraId="4EAF4D75"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15188D58"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69F3371E"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7</w:t>
            </w:r>
          </w:p>
        </w:tc>
        <w:tc>
          <w:tcPr>
            <w:tcW w:w="2841" w:type="dxa"/>
          </w:tcPr>
          <w:p w14:paraId="3296650C"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35%</w:t>
            </w:r>
          </w:p>
        </w:tc>
      </w:tr>
      <w:tr w:rsidR="008069A7" w:rsidRPr="00CF4689" w14:paraId="53C2A65D"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363B6203"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1F2BE522"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72020D3C"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6D752974"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42C44804" w14:textId="77777777" w:rsidR="008069A7" w:rsidRPr="001B7220" w:rsidRDefault="008069A7" w:rsidP="000715C4">
      <w:pPr>
        <w:rPr>
          <w:color w:val="000000"/>
          <w:szCs w:val="24"/>
        </w:rPr>
      </w:pPr>
    </w:p>
    <w:p w14:paraId="7F0BAB79" w14:textId="77777777" w:rsidR="008069A7" w:rsidRPr="001B7220" w:rsidRDefault="008069A7" w:rsidP="000715C4">
      <w:pPr>
        <w:pStyle w:val="Sinespaciado1"/>
        <w:spacing w:line="360" w:lineRule="auto"/>
        <w:rPr>
          <w:color w:val="000000"/>
          <w:szCs w:val="24"/>
        </w:rPr>
      </w:pPr>
      <w:r w:rsidRPr="001B7220">
        <w:rPr>
          <w:b/>
          <w:color w:val="000000"/>
          <w:szCs w:val="24"/>
        </w:rPr>
        <w:t>Gráfico N° 17</w:t>
      </w:r>
      <w:r w:rsidRPr="00ED0838">
        <w:rPr>
          <w:b/>
          <w:color w:val="000000"/>
        </w:rPr>
        <w:t xml:space="preserve"> </w:t>
      </w:r>
      <w:r>
        <w:rPr>
          <w:b/>
          <w:color w:val="000000"/>
        </w:rPr>
        <w:t>E</w:t>
      </w:r>
      <w:r w:rsidRPr="00ED0838">
        <w:rPr>
          <w:b/>
          <w:color w:val="000000"/>
        </w:rPr>
        <w:t>valuaciones deberían ser teóricas</w:t>
      </w:r>
    </w:p>
    <w:p w14:paraId="7DBE41FB" w14:textId="77777777" w:rsidR="008069A7" w:rsidRPr="001B7220" w:rsidRDefault="00B93453" w:rsidP="000715C4">
      <w:pPr>
        <w:pStyle w:val="Sinespaciado1"/>
        <w:spacing w:line="360" w:lineRule="auto"/>
        <w:jc w:val="center"/>
        <w:rPr>
          <w:color w:val="000000"/>
          <w:szCs w:val="24"/>
        </w:rPr>
      </w:pPr>
      <w:r w:rsidRPr="001B7220">
        <w:rPr>
          <w:noProof/>
          <w:color w:val="000000"/>
          <w:szCs w:val="24"/>
          <w:lang w:eastAsia="es-ES"/>
        </w:rPr>
        <w:drawing>
          <wp:inline distT="0" distB="0" distL="0" distR="0" wp14:anchorId="62D3EE25" wp14:editId="7763EB2A">
            <wp:extent cx="4362450" cy="2495550"/>
            <wp:effectExtent l="0" t="0" r="0" b="0"/>
            <wp:docPr id="25" name="Gráfico 25"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DF447AE" w14:textId="392C4D54" w:rsidR="008069A7" w:rsidRDefault="008069A7" w:rsidP="000715C4">
      <w:pPr>
        <w:rPr>
          <w:color w:val="000000"/>
          <w:szCs w:val="24"/>
        </w:rPr>
      </w:pPr>
      <w:r w:rsidRPr="001B7220">
        <w:rPr>
          <w:b/>
          <w:color w:val="000000"/>
          <w:szCs w:val="24"/>
        </w:rPr>
        <w:t>Fuente</w:t>
      </w:r>
      <w:r w:rsidRPr="001B7220">
        <w:rPr>
          <w:color w:val="000000"/>
          <w:szCs w:val="24"/>
        </w:rPr>
        <w:t>: Frías, F. (2016)</w:t>
      </w:r>
    </w:p>
    <w:p w14:paraId="2902B461" w14:textId="77777777" w:rsidR="001A1608" w:rsidRPr="001B7220" w:rsidRDefault="001A1608" w:rsidP="000715C4">
      <w:pPr>
        <w:rPr>
          <w:color w:val="000000"/>
          <w:szCs w:val="24"/>
        </w:rPr>
      </w:pPr>
    </w:p>
    <w:p w14:paraId="0F6EAF49" w14:textId="739F7437" w:rsidR="008069A7" w:rsidRPr="001B7220" w:rsidRDefault="008069A7" w:rsidP="000715C4">
      <w:pPr>
        <w:pStyle w:val="Sinespaciado1"/>
        <w:spacing w:line="360" w:lineRule="auto"/>
        <w:rPr>
          <w:color w:val="000000"/>
          <w:szCs w:val="24"/>
        </w:rPr>
      </w:pPr>
      <w:r w:rsidRPr="001B7220">
        <w:rPr>
          <w:b/>
          <w:color w:val="000000"/>
          <w:szCs w:val="24"/>
        </w:rPr>
        <w:t>Interpretación:</w:t>
      </w:r>
      <w:r w:rsidRPr="001B7220">
        <w:rPr>
          <w:color w:val="000000"/>
          <w:szCs w:val="24"/>
        </w:rPr>
        <w:t xml:space="preserve"> Este resultado es de 13 respuestas positivas que equivalen a un 65%, quienes consideran que las evaluaciones teóricas sean realizadas, siempre buscando la manera que el estudiante tenga la intensión de leer y memorizar la información. </w:t>
      </w:r>
      <w:r w:rsidRPr="001B7220">
        <w:rPr>
          <w:color w:val="000000"/>
          <w:bdr w:val="none" w:sz="0" w:space="0" w:color="auto" w:frame="1"/>
        </w:rPr>
        <w:t>M</w:t>
      </w:r>
      <w:r w:rsidRPr="001B7220">
        <w:rPr>
          <w:color w:val="000000"/>
          <w:szCs w:val="24"/>
        </w:rPr>
        <w:t xml:space="preserve">ientras que 7 personas que son el 35% respondieron negativamente a raíz de que no son dedicados a la lectura y porque consideran que el diseño gráfico debe ser una carrera netamente </w:t>
      </w:r>
      <w:r w:rsidR="00293545">
        <w:rPr>
          <w:color w:val="000000"/>
          <w:szCs w:val="24"/>
        </w:rPr>
        <w:t xml:space="preserve">con actividades evaluativas de forma </w:t>
      </w:r>
      <w:r w:rsidRPr="001B7220">
        <w:rPr>
          <w:color w:val="000000"/>
          <w:szCs w:val="24"/>
        </w:rPr>
        <w:t xml:space="preserve">práctica. </w:t>
      </w:r>
    </w:p>
    <w:p w14:paraId="24474B87" w14:textId="77777777" w:rsidR="008069A7" w:rsidRPr="001B7220" w:rsidRDefault="008069A7" w:rsidP="000715C4">
      <w:pPr>
        <w:pStyle w:val="Sinespaciado1"/>
        <w:spacing w:line="360" w:lineRule="auto"/>
        <w:rPr>
          <w:color w:val="000000"/>
          <w:szCs w:val="24"/>
        </w:rPr>
      </w:pPr>
      <w:r w:rsidRPr="001B7220">
        <w:rPr>
          <w:b/>
          <w:color w:val="000000"/>
          <w:szCs w:val="24"/>
        </w:rPr>
        <w:lastRenderedPageBreak/>
        <w:t>Ítems N° 18</w:t>
      </w:r>
    </w:p>
    <w:p w14:paraId="5E2942DF" w14:textId="77777777" w:rsidR="008069A7" w:rsidRPr="001B7220" w:rsidRDefault="008069A7" w:rsidP="000715C4">
      <w:pPr>
        <w:pStyle w:val="NormalWeb"/>
        <w:shd w:val="clear" w:color="auto" w:fill="FFFFFF"/>
        <w:spacing w:before="0" w:beforeAutospacing="0" w:after="0" w:afterAutospacing="0" w:line="360" w:lineRule="auto"/>
        <w:jc w:val="both"/>
        <w:rPr>
          <w:rFonts w:eastAsia="Calibri"/>
          <w:color w:val="000000"/>
          <w:lang w:val="es-ES" w:eastAsia="en-US"/>
        </w:rPr>
      </w:pPr>
      <w:r w:rsidRPr="001B7220">
        <w:rPr>
          <w:rFonts w:eastAsia="Calibri"/>
          <w:color w:val="000000"/>
          <w:lang w:val="es-ES" w:eastAsia="en-US"/>
        </w:rPr>
        <w:t>¿Considera usted que algunas evaluaciones deberían ser prácticas?</w:t>
      </w:r>
    </w:p>
    <w:p w14:paraId="6FF75421"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Pr>
          <w:b/>
          <w:color w:val="000000"/>
          <w:lang w:val="es-ES"/>
        </w:rPr>
        <w:t>Cuadro N° 19</w:t>
      </w:r>
      <w:r w:rsidRPr="00ED0838">
        <w:t xml:space="preserve"> </w:t>
      </w:r>
      <w:r>
        <w:rPr>
          <w:b/>
          <w:color w:val="000000"/>
          <w:lang w:val="es-ES"/>
        </w:rPr>
        <w:t>E</w:t>
      </w:r>
      <w:r w:rsidRPr="00ED0838">
        <w:rPr>
          <w:b/>
          <w:color w:val="000000"/>
          <w:lang w:val="es-ES"/>
        </w:rPr>
        <w:t>valuaciones prácticas</w:t>
      </w:r>
    </w:p>
    <w:tbl>
      <w:tblPr>
        <w:tblStyle w:val="Tabladecuadrcula2-nfasis1"/>
        <w:tblpPr w:leftFromText="141" w:rightFromText="141" w:vertAnchor="text" w:horzAnchor="margin" w:tblpXSpec="center" w:tblpY="97"/>
        <w:tblW w:w="0" w:type="auto"/>
        <w:tblLayout w:type="fixed"/>
        <w:tblLook w:val="04A0" w:firstRow="1" w:lastRow="0" w:firstColumn="1" w:lastColumn="0" w:noHBand="0" w:noVBand="1"/>
      </w:tblPr>
      <w:tblGrid>
        <w:gridCol w:w="2117"/>
        <w:gridCol w:w="2893"/>
        <w:gridCol w:w="2841"/>
      </w:tblGrid>
      <w:tr w:rsidR="008069A7" w:rsidRPr="00CF4689" w14:paraId="72B6F51E"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7E635E23"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451F5123"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5D787F42"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69433729"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6FE6808C"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78DE766A"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0971AE95"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0%</w:t>
            </w:r>
          </w:p>
        </w:tc>
      </w:tr>
      <w:tr w:rsidR="008069A7" w:rsidRPr="00CF4689" w14:paraId="6CDA9D81"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52A8001A"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1218C7FB"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0</w:t>
            </w:r>
          </w:p>
        </w:tc>
        <w:tc>
          <w:tcPr>
            <w:tcW w:w="2841" w:type="dxa"/>
          </w:tcPr>
          <w:p w14:paraId="5BBC9630"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100%</w:t>
            </w:r>
          </w:p>
        </w:tc>
      </w:tr>
      <w:tr w:rsidR="008069A7" w:rsidRPr="00CF4689" w14:paraId="5DFD184A"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19D9578D"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42006F19"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25B2F8BC"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5199C079"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1279C9E3" w14:textId="77777777" w:rsidR="008069A7" w:rsidRPr="001B7220" w:rsidRDefault="008069A7" w:rsidP="000715C4">
      <w:pPr>
        <w:rPr>
          <w:color w:val="000000"/>
          <w:szCs w:val="24"/>
        </w:rPr>
      </w:pPr>
    </w:p>
    <w:p w14:paraId="6542BA77" w14:textId="77777777" w:rsidR="008069A7" w:rsidRPr="001B7220" w:rsidRDefault="008069A7" w:rsidP="000715C4">
      <w:pPr>
        <w:pStyle w:val="Sinespaciado1"/>
        <w:spacing w:line="360" w:lineRule="auto"/>
        <w:rPr>
          <w:color w:val="000000"/>
          <w:szCs w:val="24"/>
        </w:rPr>
      </w:pPr>
      <w:r w:rsidRPr="001B7220">
        <w:rPr>
          <w:b/>
          <w:color w:val="000000"/>
          <w:szCs w:val="24"/>
        </w:rPr>
        <w:t>Gráfico N° 18</w:t>
      </w:r>
      <w:r>
        <w:rPr>
          <w:b/>
          <w:color w:val="000000"/>
          <w:szCs w:val="24"/>
        </w:rPr>
        <w:t xml:space="preserve"> </w:t>
      </w:r>
      <w:r>
        <w:rPr>
          <w:b/>
          <w:color w:val="000000"/>
        </w:rPr>
        <w:t>E</w:t>
      </w:r>
      <w:r w:rsidRPr="00ED0838">
        <w:rPr>
          <w:b/>
          <w:color w:val="000000"/>
        </w:rPr>
        <w:t>valuaciones prácticas</w:t>
      </w:r>
    </w:p>
    <w:p w14:paraId="4BF85F7D" w14:textId="77777777" w:rsidR="008069A7" w:rsidRPr="001B7220" w:rsidRDefault="00B93453" w:rsidP="000715C4">
      <w:pPr>
        <w:pStyle w:val="Sinespaciado1"/>
        <w:spacing w:line="360" w:lineRule="auto"/>
        <w:jc w:val="center"/>
        <w:rPr>
          <w:color w:val="000000"/>
          <w:szCs w:val="24"/>
        </w:rPr>
      </w:pPr>
      <w:r w:rsidRPr="001B7220">
        <w:rPr>
          <w:noProof/>
          <w:color w:val="000000"/>
          <w:lang w:eastAsia="es-ES"/>
        </w:rPr>
        <w:drawing>
          <wp:inline distT="0" distB="0" distL="0" distR="0" wp14:anchorId="4F418F69" wp14:editId="21279161">
            <wp:extent cx="4362450" cy="2495550"/>
            <wp:effectExtent l="0" t="0" r="0" b="0"/>
            <wp:docPr id="24" name="Gráfico 24"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DE3DD9F" w14:textId="473A66FA" w:rsidR="00A7215A" w:rsidRDefault="008069A7" w:rsidP="000715C4">
      <w:pPr>
        <w:rPr>
          <w:color w:val="000000"/>
          <w:szCs w:val="24"/>
        </w:rPr>
      </w:pPr>
      <w:r w:rsidRPr="001B7220">
        <w:rPr>
          <w:b/>
          <w:color w:val="000000"/>
          <w:szCs w:val="24"/>
        </w:rPr>
        <w:t>Fuente</w:t>
      </w:r>
      <w:r w:rsidRPr="001B7220">
        <w:rPr>
          <w:color w:val="000000"/>
          <w:szCs w:val="24"/>
        </w:rPr>
        <w:t>: Frías, F. (2016)</w:t>
      </w:r>
    </w:p>
    <w:p w14:paraId="67CEAD86" w14:textId="77777777" w:rsidR="001A1608" w:rsidRPr="001B7220" w:rsidRDefault="001A1608" w:rsidP="000715C4">
      <w:pPr>
        <w:rPr>
          <w:color w:val="000000"/>
          <w:szCs w:val="24"/>
        </w:rPr>
      </w:pPr>
    </w:p>
    <w:p w14:paraId="79B9C346" w14:textId="77777777" w:rsidR="008069A7" w:rsidRPr="001B7220" w:rsidRDefault="008069A7" w:rsidP="000715C4">
      <w:pPr>
        <w:pStyle w:val="Sinespaciado1"/>
        <w:spacing w:line="360" w:lineRule="auto"/>
        <w:rPr>
          <w:color w:val="000000"/>
          <w:szCs w:val="24"/>
        </w:rPr>
      </w:pPr>
      <w:r w:rsidRPr="001B7220">
        <w:rPr>
          <w:b/>
          <w:color w:val="000000"/>
          <w:szCs w:val="24"/>
        </w:rPr>
        <w:t>Interpretación:</w:t>
      </w:r>
      <w:r w:rsidRPr="001B7220">
        <w:rPr>
          <w:color w:val="000000"/>
          <w:szCs w:val="24"/>
        </w:rPr>
        <w:t xml:space="preserve"> Las 20 respuestas fueron positivas que equivalen a un 100%, porque están totalmente de acuerdo en que las evaluaciones deben ser prácticas, por ser el diseño gráfico una carrera donde ellos deben mostrar sus habilidades para el dibujo, la digitalización de imágenes y la composición de trabajos manuales donde se demuestre la creatividad de transmitir una información para un público específico. Todo esto, debe ser realizado mediante el estudio del mercado para poder conocer lo que se va a realiza y cómo será, de manera funcional y dinámica. </w:t>
      </w:r>
    </w:p>
    <w:p w14:paraId="66853C34" w14:textId="77777777" w:rsidR="008069A7" w:rsidRPr="001B7220" w:rsidRDefault="008069A7" w:rsidP="000715C4">
      <w:pPr>
        <w:pStyle w:val="Sinespaciado1"/>
        <w:spacing w:line="360" w:lineRule="auto"/>
        <w:rPr>
          <w:b/>
          <w:color w:val="000000"/>
          <w:szCs w:val="24"/>
        </w:rPr>
      </w:pPr>
      <w:r w:rsidRPr="001B7220">
        <w:rPr>
          <w:b/>
          <w:color w:val="000000"/>
          <w:szCs w:val="24"/>
        </w:rPr>
        <w:lastRenderedPageBreak/>
        <w:t>Ítems N°19</w:t>
      </w:r>
    </w:p>
    <w:p w14:paraId="206386C3" w14:textId="77777777" w:rsidR="008069A7" w:rsidRDefault="008069A7" w:rsidP="000715C4">
      <w:pPr>
        <w:pStyle w:val="Sinespaciado1"/>
        <w:spacing w:line="360" w:lineRule="auto"/>
        <w:rPr>
          <w:color w:val="000000"/>
          <w:szCs w:val="24"/>
        </w:rPr>
      </w:pPr>
      <w:r w:rsidRPr="001B7220">
        <w:rPr>
          <w:color w:val="000000"/>
          <w:szCs w:val="24"/>
        </w:rPr>
        <w:t>¿Le gustaría a usted que alguna de sus evaluaciones sea mediante dinámicas de grupos donde se incluyan juegos creativos?</w:t>
      </w:r>
    </w:p>
    <w:p w14:paraId="07B1F2E8" w14:textId="77777777" w:rsidR="004950FC" w:rsidRPr="001B7220" w:rsidRDefault="004950FC" w:rsidP="000715C4">
      <w:pPr>
        <w:pStyle w:val="Sinespaciado1"/>
        <w:spacing w:line="360" w:lineRule="auto"/>
        <w:rPr>
          <w:color w:val="000000"/>
          <w:szCs w:val="24"/>
        </w:rPr>
      </w:pPr>
    </w:p>
    <w:p w14:paraId="2535A196" w14:textId="77777777" w:rsidR="008069A7" w:rsidRPr="001B7220" w:rsidRDefault="008069A7" w:rsidP="000715C4">
      <w:pPr>
        <w:pStyle w:val="Sinespaciado1"/>
        <w:spacing w:line="360" w:lineRule="auto"/>
        <w:rPr>
          <w:color w:val="000000"/>
          <w:szCs w:val="24"/>
        </w:rPr>
      </w:pPr>
      <w:r>
        <w:rPr>
          <w:b/>
          <w:color w:val="000000"/>
          <w:szCs w:val="24"/>
        </w:rPr>
        <w:t>Cuadro N° 20 D</w:t>
      </w:r>
      <w:r w:rsidRPr="00ED0838">
        <w:rPr>
          <w:b/>
          <w:color w:val="000000"/>
          <w:szCs w:val="24"/>
        </w:rPr>
        <w:t>inámicas de grupos</w:t>
      </w:r>
    </w:p>
    <w:tbl>
      <w:tblPr>
        <w:tblStyle w:val="Tabladecuadrcula2-nfasis1"/>
        <w:tblpPr w:leftFromText="141" w:rightFromText="141" w:vertAnchor="text" w:horzAnchor="margin" w:tblpXSpec="center" w:tblpY="58"/>
        <w:tblW w:w="0" w:type="auto"/>
        <w:tblLayout w:type="fixed"/>
        <w:tblLook w:val="04A0" w:firstRow="1" w:lastRow="0" w:firstColumn="1" w:lastColumn="0" w:noHBand="0" w:noVBand="1"/>
      </w:tblPr>
      <w:tblGrid>
        <w:gridCol w:w="2117"/>
        <w:gridCol w:w="2893"/>
        <w:gridCol w:w="2841"/>
      </w:tblGrid>
      <w:tr w:rsidR="008069A7" w:rsidRPr="00CF4689" w14:paraId="1FBF7C9F"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1584BA8E"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1FF5A2DE"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2D75EADA"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3F513BC1"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101CA7EC"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3662B924"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15</w:t>
            </w:r>
          </w:p>
        </w:tc>
        <w:tc>
          <w:tcPr>
            <w:tcW w:w="2841" w:type="dxa"/>
          </w:tcPr>
          <w:p w14:paraId="04655A98"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75%</w:t>
            </w:r>
          </w:p>
        </w:tc>
      </w:tr>
      <w:tr w:rsidR="008069A7" w:rsidRPr="00CF4689" w14:paraId="4E1E8330"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2A6E4058"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62A732A7"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5</w:t>
            </w:r>
          </w:p>
        </w:tc>
        <w:tc>
          <w:tcPr>
            <w:tcW w:w="2841" w:type="dxa"/>
          </w:tcPr>
          <w:p w14:paraId="434F23D5"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25%</w:t>
            </w:r>
          </w:p>
        </w:tc>
      </w:tr>
      <w:tr w:rsidR="008069A7" w:rsidRPr="00CF4689" w14:paraId="76A07DBC"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039B95FE"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02D5E4AE"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62B28B8D"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06047A27"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74CEF086" w14:textId="77777777" w:rsidR="008069A7" w:rsidRPr="001B7220" w:rsidRDefault="008069A7" w:rsidP="000715C4">
      <w:pPr>
        <w:pStyle w:val="Sinespaciado1"/>
        <w:spacing w:line="360" w:lineRule="auto"/>
        <w:rPr>
          <w:color w:val="000000"/>
          <w:szCs w:val="24"/>
        </w:rPr>
      </w:pPr>
      <w:r w:rsidRPr="001B7220">
        <w:rPr>
          <w:b/>
          <w:color w:val="000000"/>
          <w:szCs w:val="24"/>
        </w:rPr>
        <w:t>Gráfico N° 19</w:t>
      </w:r>
      <w:r>
        <w:rPr>
          <w:b/>
          <w:color w:val="000000"/>
          <w:szCs w:val="24"/>
        </w:rPr>
        <w:t xml:space="preserve"> D</w:t>
      </w:r>
      <w:r w:rsidRPr="00ED0838">
        <w:rPr>
          <w:b/>
          <w:color w:val="000000"/>
          <w:szCs w:val="24"/>
        </w:rPr>
        <w:t>inámicas de grupos</w:t>
      </w:r>
    </w:p>
    <w:p w14:paraId="41EE3406" w14:textId="77777777" w:rsidR="008069A7" w:rsidRPr="001B7220" w:rsidRDefault="00B93453" w:rsidP="000715C4">
      <w:pPr>
        <w:pStyle w:val="Sinespaciado1"/>
        <w:spacing w:line="360" w:lineRule="auto"/>
        <w:jc w:val="center"/>
        <w:rPr>
          <w:color w:val="000000"/>
          <w:szCs w:val="24"/>
        </w:rPr>
      </w:pPr>
      <w:r w:rsidRPr="001B7220">
        <w:rPr>
          <w:noProof/>
          <w:color w:val="000000"/>
          <w:szCs w:val="24"/>
          <w:lang w:eastAsia="es-ES"/>
        </w:rPr>
        <w:drawing>
          <wp:inline distT="0" distB="0" distL="0" distR="0" wp14:anchorId="0600EEBD" wp14:editId="6CD37A7C">
            <wp:extent cx="4495800" cy="2305050"/>
            <wp:effectExtent l="0" t="0" r="0" b="0"/>
            <wp:docPr id="23" name="Gráfico 23"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8069A7" w:rsidRPr="001B7220">
        <w:rPr>
          <w:color w:val="000000"/>
          <w:szCs w:val="24"/>
        </w:rPr>
        <w:t xml:space="preserve">      </w:t>
      </w:r>
    </w:p>
    <w:p w14:paraId="268D6E8C" w14:textId="356187E3" w:rsidR="00293545" w:rsidRDefault="008069A7" w:rsidP="000715C4">
      <w:pPr>
        <w:rPr>
          <w:color w:val="000000"/>
          <w:szCs w:val="24"/>
        </w:rPr>
      </w:pPr>
      <w:r w:rsidRPr="001B7220">
        <w:rPr>
          <w:b/>
          <w:color w:val="000000"/>
          <w:szCs w:val="24"/>
        </w:rPr>
        <w:t>Fuente</w:t>
      </w:r>
      <w:r w:rsidRPr="001B7220">
        <w:rPr>
          <w:color w:val="000000"/>
          <w:szCs w:val="24"/>
        </w:rPr>
        <w:t>: Frías, F. (2016)</w:t>
      </w:r>
    </w:p>
    <w:p w14:paraId="7EE3E809" w14:textId="77777777" w:rsidR="001A1608" w:rsidRPr="001B7220" w:rsidRDefault="001A1608" w:rsidP="000715C4">
      <w:pPr>
        <w:rPr>
          <w:color w:val="000000"/>
          <w:szCs w:val="24"/>
        </w:rPr>
      </w:pPr>
    </w:p>
    <w:p w14:paraId="65842AA9" w14:textId="0356B987" w:rsidR="008069A7" w:rsidRPr="001B7220" w:rsidRDefault="008069A7" w:rsidP="000715C4">
      <w:pPr>
        <w:pStyle w:val="Sinespaciado1"/>
        <w:spacing w:line="360" w:lineRule="auto"/>
        <w:rPr>
          <w:b/>
          <w:color w:val="000000"/>
          <w:szCs w:val="24"/>
        </w:rPr>
      </w:pPr>
      <w:r w:rsidRPr="001B7220">
        <w:rPr>
          <w:b/>
          <w:color w:val="000000"/>
          <w:szCs w:val="24"/>
        </w:rPr>
        <w:t>Interpretación:</w:t>
      </w:r>
      <w:r w:rsidRPr="001B7220">
        <w:rPr>
          <w:color w:val="000000"/>
          <w:szCs w:val="24"/>
        </w:rPr>
        <w:t xml:space="preserve"> El resultado fue de 15 respuestas positivas que equivalen a un 75%, </w:t>
      </w:r>
      <w:r w:rsidR="00792E44" w:rsidRPr="001B7220">
        <w:rPr>
          <w:color w:val="000000"/>
          <w:szCs w:val="24"/>
        </w:rPr>
        <w:t>quienes,</w:t>
      </w:r>
      <w:r w:rsidRPr="001B7220">
        <w:rPr>
          <w:color w:val="000000"/>
          <w:szCs w:val="24"/>
        </w:rPr>
        <w:t xml:space="preserve"> si les gusta este tipo de actividades en clases, por ser una forma de enseñar de forma dinámica, donde se ve la participación de los interesados en la </w:t>
      </w:r>
      <w:r w:rsidR="00293545">
        <w:rPr>
          <w:color w:val="000000"/>
          <w:szCs w:val="24"/>
        </w:rPr>
        <w:t>unidad curricular</w:t>
      </w:r>
      <w:r w:rsidRPr="001B7220">
        <w:rPr>
          <w:color w:val="000000"/>
          <w:szCs w:val="24"/>
        </w:rPr>
        <w:t xml:space="preserve"> y el de los no interesados, con eso se estudia la actitud de cada estudiante para saber en qué se le puede ayudar para mejorar su rendimiento. </w:t>
      </w:r>
      <w:r w:rsidRPr="001B7220">
        <w:rPr>
          <w:color w:val="000000"/>
          <w:bdr w:val="none" w:sz="0" w:space="0" w:color="auto" w:frame="1"/>
        </w:rPr>
        <w:t>M</w:t>
      </w:r>
      <w:r w:rsidRPr="001B7220">
        <w:rPr>
          <w:color w:val="000000"/>
          <w:szCs w:val="24"/>
        </w:rPr>
        <w:t>ientras que 5 personas que son el 25% respondieron negativamente, porque sienten vergüenza de hacer alguna dinámica que no puedan realizar eficientemente o temor a equivocarse en alguna respuesta.</w:t>
      </w:r>
    </w:p>
    <w:p w14:paraId="1A657A2D" w14:textId="77777777" w:rsidR="008069A7" w:rsidRPr="001B7220" w:rsidRDefault="008069A7" w:rsidP="000715C4">
      <w:pPr>
        <w:pStyle w:val="Sinespaciado1"/>
        <w:spacing w:line="360" w:lineRule="auto"/>
        <w:rPr>
          <w:b/>
          <w:color w:val="000000"/>
          <w:szCs w:val="24"/>
        </w:rPr>
      </w:pPr>
      <w:r w:rsidRPr="001B7220">
        <w:rPr>
          <w:b/>
          <w:color w:val="000000"/>
          <w:szCs w:val="24"/>
        </w:rPr>
        <w:lastRenderedPageBreak/>
        <w:t>Ítems N° 20</w:t>
      </w:r>
    </w:p>
    <w:p w14:paraId="420CCF96" w14:textId="77777777" w:rsidR="008069A7" w:rsidRDefault="008069A7" w:rsidP="000715C4">
      <w:pPr>
        <w:pStyle w:val="NormalWeb"/>
        <w:shd w:val="clear" w:color="auto" w:fill="FFFFFF"/>
        <w:spacing w:before="0" w:beforeAutospacing="0" w:after="0" w:afterAutospacing="0" w:line="360" w:lineRule="auto"/>
        <w:jc w:val="both"/>
        <w:rPr>
          <w:rFonts w:eastAsia="Calibri"/>
          <w:color w:val="000000"/>
          <w:lang w:val="es-ES" w:eastAsia="en-US"/>
        </w:rPr>
      </w:pPr>
      <w:r w:rsidRPr="001B7220">
        <w:rPr>
          <w:rFonts w:eastAsia="Calibri"/>
          <w:color w:val="000000"/>
          <w:lang w:val="es-ES" w:eastAsia="en-US"/>
        </w:rPr>
        <w:t>¿Considera usted que sería pertinente aplicar la coevaluación (evaluación cooperativa) para evaluar sus trabajos en clase?</w:t>
      </w:r>
    </w:p>
    <w:p w14:paraId="00849306" w14:textId="77777777" w:rsidR="008069A7" w:rsidRPr="001B7220" w:rsidRDefault="008069A7" w:rsidP="000715C4">
      <w:pPr>
        <w:pStyle w:val="NormalWeb"/>
        <w:shd w:val="clear" w:color="auto" w:fill="FFFFFF"/>
        <w:spacing w:before="0" w:beforeAutospacing="0" w:after="0" w:afterAutospacing="0" w:line="360" w:lineRule="auto"/>
        <w:jc w:val="both"/>
        <w:rPr>
          <w:b/>
          <w:color w:val="000000"/>
          <w:lang w:val="es-ES"/>
        </w:rPr>
      </w:pPr>
      <w:r>
        <w:rPr>
          <w:b/>
          <w:color w:val="000000"/>
          <w:lang w:val="es-ES"/>
        </w:rPr>
        <w:t>Cuadro N° 21</w:t>
      </w:r>
      <w:r w:rsidRPr="00ED0838">
        <w:t xml:space="preserve"> </w:t>
      </w:r>
      <w:r>
        <w:rPr>
          <w:b/>
          <w:color w:val="000000"/>
          <w:lang w:val="es-ES"/>
        </w:rPr>
        <w:t>C</w:t>
      </w:r>
      <w:r w:rsidRPr="00ED0838">
        <w:rPr>
          <w:b/>
          <w:color w:val="000000"/>
          <w:lang w:val="es-ES"/>
        </w:rPr>
        <w:t>oevaluación</w:t>
      </w:r>
    </w:p>
    <w:tbl>
      <w:tblPr>
        <w:tblStyle w:val="Tabladecuadrcula2-nfasis1"/>
        <w:tblpPr w:leftFromText="141" w:rightFromText="141" w:vertAnchor="text" w:horzAnchor="margin" w:tblpXSpec="center" w:tblpY="58"/>
        <w:tblW w:w="0" w:type="auto"/>
        <w:tblLayout w:type="fixed"/>
        <w:tblLook w:val="04A0" w:firstRow="1" w:lastRow="0" w:firstColumn="1" w:lastColumn="0" w:noHBand="0" w:noVBand="1"/>
      </w:tblPr>
      <w:tblGrid>
        <w:gridCol w:w="2117"/>
        <w:gridCol w:w="2893"/>
        <w:gridCol w:w="2841"/>
      </w:tblGrid>
      <w:tr w:rsidR="008069A7" w:rsidRPr="00CF4689" w14:paraId="77DAC79B" w14:textId="77777777" w:rsidTr="004950FC">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117" w:type="dxa"/>
          </w:tcPr>
          <w:p w14:paraId="7909055F" w14:textId="77777777" w:rsidR="008069A7" w:rsidRPr="00F00C32" w:rsidRDefault="008069A7" w:rsidP="000715C4">
            <w:pPr>
              <w:jc w:val="center"/>
              <w:rPr>
                <w:bCs w:val="0"/>
                <w:color w:val="000000"/>
                <w:szCs w:val="24"/>
              </w:rPr>
            </w:pPr>
            <w:r w:rsidRPr="00F00C32">
              <w:rPr>
                <w:bCs w:val="0"/>
                <w:color w:val="000000"/>
                <w:szCs w:val="24"/>
              </w:rPr>
              <w:t>ALTERNATIVA</w:t>
            </w:r>
          </w:p>
        </w:tc>
        <w:tc>
          <w:tcPr>
            <w:tcW w:w="2893" w:type="dxa"/>
          </w:tcPr>
          <w:p w14:paraId="6A20168E"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FRECUENCIA</w:t>
            </w:r>
          </w:p>
        </w:tc>
        <w:tc>
          <w:tcPr>
            <w:tcW w:w="2841" w:type="dxa"/>
          </w:tcPr>
          <w:p w14:paraId="6C0E3381" w14:textId="77777777" w:rsidR="008069A7" w:rsidRPr="00F00C32" w:rsidRDefault="008069A7" w:rsidP="000715C4">
            <w:pPr>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PORCENTAJE</w:t>
            </w:r>
          </w:p>
        </w:tc>
      </w:tr>
      <w:tr w:rsidR="008069A7" w:rsidRPr="00CF4689" w14:paraId="0E862E4A" w14:textId="77777777" w:rsidTr="004950F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17" w:type="dxa"/>
          </w:tcPr>
          <w:p w14:paraId="1F288D4E" w14:textId="77777777" w:rsidR="008069A7" w:rsidRPr="00422C17" w:rsidRDefault="008069A7" w:rsidP="000715C4">
            <w:pPr>
              <w:jc w:val="center"/>
              <w:rPr>
                <w:b w:val="0"/>
                <w:bCs w:val="0"/>
                <w:color w:val="000000"/>
                <w:szCs w:val="24"/>
              </w:rPr>
            </w:pPr>
            <w:r w:rsidRPr="00422C17">
              <w:rPr>
                <w:b w:val="0"/>
                <w:bCs w:val="0"/>
                <w:color w:val="000000"/>
                <w:szCs w:val="24"/>
              </w:rPr>
              <w:t>SI</w:t>
            </w:r>
          </w:p>
        </w:tc>
        <w:tc>
          <w:tcPr>
            <w:tcW w:w="2893" w:type="dxa"/>
          </w:tcPr>
          <w:p w14:paraId="71C1B6E2"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14</w:t>
            </w:r>
          </w:p>
        </w:tc>
        <w:tc>
          <w:tcPr>
            <w:tcW w:w="2841" w:type="dxa"/>
          </w:tcPr>
          <w:p w14:paraId="2F91FC3B"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70%</w:t>
            </w:r>
          </w:p>
        </w:tc>
      </w:tr>
      <w:tr w:rsidR="008069A7" w:rsidRPr="00CF4689" w14:paraId="2CAB3D0C" w14:textId="77777777" w:rsidTr="004950FC">
        <w:trPr>
          <w:trHeight w:val="284"/>
        </w:trPr>
        <w:tc>
          <w:tcPr>
            <w:cnfStyle w:val="001000000000" w:firstRow="0" w:lastRow="0" w:firstColumn="1" w:lastColumn="0" w:oddVBand="0" w:evenVBand="0" w:oddHBand="0" w:evenHBand="0" w:firstRowFirstColumn="0" w:firstRowLastColumn="0" w:lastRowFirstColumn="0" w:lastRowLastColumn="0"/>
            <w:tcW w:w="2117" w:type="dxa"/>
          </w:tcPr>
          <w:p w14:paraId="4CAA91F7" w14:textId="77777777" w:rsidR="008069A7" w:rsidRPr="00422C17" w:rsidRDefault="008069A7" w:rsidP="000715C4">
            <w:pPr>
              <w:jc w:val="center"/>
              <w:rPr>
                <w:b w:val="0"/>
                <w:bCs w:val="0"/>
                <w:color w:val="000000"/>
                <w:szCs w:val="24"/>
              </w:rPr>
            </w:pPr>
            <w:r w:rsidRPr="00422C17">
              <w:rPr>
                <w:b w:val="0"/>
                <w:bCs w:val="0"/>
                <w:color w:val="000000"/>
                <w:szCs w:val="24"/>
              </w:rPr>
              <w:t>NO</w:t>
            </w:r>
          </w:p>
        </w:tc>
        <w:tc>
          <w:tcPr>
            <w:tcW w:w="2893" w:type="dxa"/>
          </w:tcPr>
          <w:p w14:paraId="46AE9CB4"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6</w:t>
            </w:r>
          </w:p>
        </w:tc>
        <w:tc>
          <w:tcPr>
            <w:tcW w:w="2841" w:type="dxa"/>
          </w:tcPr>
          <w:p w14:paraId="33BE756A" w14:textId="77777777" w:rsidR="008069A7" w:rsidRPr="00422C17" w:rsidRDefault="008069A7" w:rsidP="000715C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22C17">
              <w:rPr>
                <w:color w:val="000000"/>
                <w:szCs w:val="24"/>
              </w:rPr>
              <w:t>30%</w:t>
            </w:r>
          </w:p>
        </w:tc>
      </w:tr>
      <w:tr w:rsidR="008069A7" w:rsidRPr="00CF4689" w14:paraId="12ECD5E3" w14:textId="77777777" w:rsidTr="004950F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17" w:type="dxa"/>
          </w:tcPr>
          <w:p w14:paraId="4051D185" w14:textId="77777777" w:rsidR="008069A7" w:rsidRPr="00422C17" w:rsidRDefault="008069A7" w:rsidP="000715C4">
            <w:pPr>
              <w:jc w:val="center"/>
              <w:rPr>
                <w:b w:val="0"/>
                <w:bCs w:val="0"/>
                <w:color w:val="000000"/>
                <w:szCs w:val="24"/>
              </w:rPr>
            </w:pPr>
            <w:r w:rsidRPr="00422C17">
              <w:rPr>
                <w:b w:val="0"/>
                <w:bCs w:val="0"/>
                <w:color w:val="000000"/>
                <w:szCs w:val="24"/>
              </w:rPr>
              <w:t>TOTAL</w:t>
            </w:r>
          </w:p>
        </w:tc>
        <w:tc>
          <w:tcPr>
            <w:tcW w:w="2893" w:type="dxa"/>
          </w:tcPr>
          <w:p w14:paraId="1DDFC531"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20</w:t>
            </w:r>
          </w:p>
        </w:tc>
        <w:tc>
          <w:tcPr>
            <w:tcW w:w="2841" w:type="dxa"/>
          </w:tcPr>
          <w:p w14:paraId="2C9CB587" w14:textId="77777777" w:rsidR="008069A7" w:rsidRPr="00422C17" w:rsidRDefault="008069A7" w:rsidP="000715C4">
            <w:pPr>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22C17">
              <w:rPr>
                <w:color w:val="000000"/>
                <w:szCs w:val="24"/>
              </w:rPr>
              <w:t>100 %</w:t>
            </w:r>
          </w:p>
        </w:tc>
      </w:tr>
    </w:tbl>
    <w:p w14:paraId="22D610C7" w14:textId="77777777" w:rsidR="008069A7" w:rsidRPr="001B7220" w:rsidRDefault="008069A7" w:rsidP="000715C4">
      <w:pPr>
        <w:rPr>
          <w:color w:val="000000"/>
          <w:szCs w:val="24"/>
        </w:rPr>
      </w:pPr>
      <w:r w:rsidRPr="001B7220">
        <w:rPr>
          <w:b/>
          <w:color w:val="000000"/>
          <w:szCs w:val="24"/>
        </w:rPr>
        <w:t>Fuente</w:t>
      </w:r>
      <w:r w:rsidRPr="001B7220">
        <w:rPr>
          <w:color w:val="000000"/>
          <w:szCs w:val="24"/>
        </w:rPr>
        <w:t>: Frías, F. (2016)</w:t>
      </w:r>
    </w:p>
    <w:p w14:paraId="094E5553" w14:textId="77777777" w:rsidR="008069A7" w:rsidRPr="001B7220" w:rsidRDefault="008069A7" w:rsidP="000715C4">
      <w:pPr>
        <w:pStyle w:val="Sinespaciado1"/>
        <w:spacing w:line="360" w:lineRule="auto"/>
        <w:rPr>
          <w:color w:val="000000"/>
          <w:szCs w:val="24"/>
        </w:rPr>
      </w:pPr>
      <w:r w:rsidRPr="001B7220">
        <w:rPr>
          <w:b/>
          <w:color w:val="000000"/>
          <w:szCs w:val="24"/>
        </w:rPr>
        <w:t>Gráfico N° 20</w:t>
      </w:r>
      <w:r w:rsidRPr="00ED0838">
        <w:rPr>
          <w:b/>
          <w:color w:val="000000"/>
        </w:rPr>
        <w:t xml:space="preserve"> </w:t>
      </w:r>
      <w:r>
        <w:rPr>
          <w:b/>
          <w:color w:val="000000"/>
        </w:rPr>
        <w:t>C</w:t>
      </w:r>
      <w:r w:rsidRPr="00ED0838">
        <w:rPr>
          <w:b/>
          <w:color w:val="000000"/>
        </w:rPr>
        <w:t>oevaluación</w:t>
      </w:r>
    </w:p>
    <w:p w14:paraId="1D2BF904" w14:textId="77777777" w:rsidR="008069A7" w:rsidRPr="001B7220" w:rsidRDefault="00B93453" w:rsidP="000715C4">
      <w:pPr>
        <w:pStyle w:val="Sinespaciado1"/>
        <w:spacing w:line="360" w:lineRule="auto"/>
        <w:jc w:val="center"/>
        <w:rPr>
          <w:color w:val="000000"/>
          <w:szCs w:val="24"/>
        </w:rPr>
      </w:pPr>
      <w:r w:rsidRPr="001B7220">
        <w:rPr>
          <w:noProof/>
          <w:color w:val="000000"/>
          <w:szCs w:val="24"/>
          <w:lang w:eastAsia="es-ES"/>
        </w:rPr>
        <w:drawing>
          <wp:inline distT="0" distB="0" distL="0" distR="0" wp14:anchorId="080EDF3C" wp14:editId="3D96C1C3">
            <wp:extent cx="4362450" cy="2495550"/>
            <wp:effectExtent l="0" t="0" r="0" b="0"/>
            <wp:docPr id="22" name="Gráfico 22" descr="Título: Gráfico Nr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14BEF3C" w14:textId="79A6EFE5" w:rsidR="00A7215A" w:rsidRDefault="008069A7" w:rsidP="000715C4">
      <w:pPr>
        <w:rPr>
          <w:color w:val="000000"/>
          <w:szCs w:val="24"/>
        </w:rPr>
      </w:pPr>
      <w:r w:rsidRPr="001B7220">
        <w:rPr>
          <w:b/>
          <w:color w:val="000000"/>
          <w:szCs w:val="24"/>
        </w:rPr>
        <w:t>Fuente</w:t>
      </w:r>
      <w:r w:rsidRPr="001B7220">
        <w:rPr>
          <w:color w:val="000000"/>
          <w:szCs w:val="24"/>
        </w:rPr>
        <w:t>: Frías, F. (2016)</w:t>
      </w:r>
    </w:p>
    <w:p w14:paraId="084992DD" w14:textId="77777777" w:rsidR="001A1608" w:rsidRPr="001B7220" w:rsidRDefault="001A1608" w:rsidP="000715C4">
      <w:pPr>
        <w:rPr>
          <w:color w:val="000000"/>
          <w:szCs w:val="24"/>
        </w:rPr>
      </w:pPr>
    </w:p>
    <w:p w14:paraId="29258B51" w14:textId="144E1BA1" w:rsidR="00A7215A" w:rsidRDefault="008069A7" w:rsidP="000715C4">
      <w:pPr>
        <w:pStyle w:val="Sinespaciado1"/>
        <w:spacing w:line="360" w:lineRule="auto"/>
        <w:rPr>
          <w:color w:val="000000"/>
          <w:szCs w:val="24"/>
        </w:rPr>
      </w:pPr>
      <w:r w:rsidRPr="001B7220">
        <w:rPr>
          <w:b/>
          <w:color w:val="000000"/>
          <w:szCs w:val="24"/>
        </w:rPr>
        <w:t>Interpretación:</w:t>
      </w:r>
      <w:r w:rsidRPr="001B7220">
        <w:rPr>
          <w:color w:val="000000"/>
          <w:szCs w:val="24"/>
        </w:rPr>
        <w:t xml:space="preserve"> Dio un resultado de 14 respuestas positivas que equivalen a un 70%, están dispuesto a trabajar con este tipo de evaluaciones que sirven para determinar el nivel de trabajo que se observa cada estudiante a él mismo, y sirve de ayuda motivacional para su desempeño. </w:t>
      </w:r>
      <w:r w:rsidRPr="001B7220">
        <w:rPr>
          <w:color w:val="000000"/>
          <w:bdr w:val="none" w:sz="0" w:space="0" w:color="auto" w:frame="1"/>
        </w:rPr>
        <w:t>M</w:t>
      </w:r>
      <w:r w:rsidRPr="001B7220">
        <w:rPr>
          <w:color w:val="000000"/>
          <w:szCs w:val="24"/>
        </w:rPr>
        <w:t>ientras que 6 personas que son el 30% respondieron negativamente, porque sienten el temor de exagerar la nota que les corresponde, por baja autoestima que no es positiva en este tipo de carreras</w:t>
      </w:r>
      <w:r w:rsidR="00293545">
        <w:rPr>
          <w:color w:val="000000"/>
          <w:szCs w:val="24"/>
        </w:rPr>
        <w:t>,</w:t>
      </w:r>
      <w:r w:rsidRPr="001B7220">
        <w:rPr>
          <w:color w:val="000000"/>
          <w:szCs w:val="24"/>
        </w:rPr>
        <w:t xml:space="preserve"> donde todos tratan de hacer mejor sus trabajos para figurar más unos con otros. </w:t>
      </w:r>
    </w:p>
    <w:p w14:paraId="205E76F2" w14:textId="77777777" w:rsidR="008069A7" w:rsidRPr="001B7220" w:rsidRDefault="008069A7" w:rsidP="000715C4">
      <w:pPr>
        <w:pStyle w:val="Sinespaciado1"/>
        <w:spacing w:line="360" w:lineRule="auto"/>
        <w:jc w:val="center"/>
        <w:rPr>
          <w:b/>
          <w:color w:val="000000"/>
          <w:szCs w:val="24"/>
        </w:rPr>
      </w:pPr>
      <w:r w:rsidRPr="001B7220">
        <w:rPr>
          <w:b/>
          <w:color w:val="000000"/>
          <w:szCs w:val="24"/>
        </w:rPr>
        <w:lastRenderedPageBreak/>
        <w:t>Interpretación General</w:t>
      </w:r>
    </w:p>
    <w:p w14:paraId="6305F78E" w14:textId="77777777" w:rsidR="008069A7" w:rsidRPr="001B7220" w:rsidRDefault="008069A7" w:rsidP="000715C4">
      <w:pPr>
        <w:pStyle w:val="Sinespaciado1"/>
        <w:spacing w:line="360" w:lineRule="auto"/>
        <w:jc w:val="center"/>
        <w:rPr>
          <w:b/>
          <w:color w:val="000000"/>
          <w:szCs w:val="24"/>
        </w:rPr>
      </w:pPr>
    </w:p>
    <w:p w14:paraId="76F6F406" w14:textId="32400BB6" w:rsidR="008069A7" w:rsidRPr="001B7220" w:rsidRDefault="008069A7" w:rsidP="000715C4">
      <w:pPr>
        <w:pStyle w:val="Sinespaciado1"/>
        <w:spacing w:line="360" w:lineRule="auto"/>
        <w:rPr>
          <w:color w:val="000000"/>
          <w:szCs w:val="24"/>
        </w:rPr>
      </w:pPr>
      <w:r w:rsidRPr="001B7220">
        <w:rPr>
          <w:color w:val="000000"/>
          <w:szCs w:val="24"/>
        </w:rPr>
        <w:t xml:space="preserve">     Referente a las consideraciones anteriores, se pudo notar que los estudiantes están dispuestos a la implementación de una asignatura para el inicio de la carrera, exactamente en el Curso Introductorio, por ser el momento preciso para que los cursantes puedan notar si de verdad quieren estudiarla. El diseño gráfico es una carrera donde se necesitan desarrollar actividades donde se destaque la creatividad y que siempre estos trabajos deben sorprender por su técnica, </w:t>
      </w:r>
      <w:r w:rsidR="00293545">
        <w:rPr>
          <w:color w:val="000000"/>
          <w:szCs w:val="24"/>
        </w:rPr>
        <w:t xml:space="preserve">demostrando esas competencias educativas </w:t>
      </w:r>
      <w:r w:rsidRPr="001B7220">
        <w:rPr>
          <w:color w:val="000000"/>
          <w:szCs w:val="24"/>
        </w:rPr>
        <w:t>bien sea el dibujo, digitalización o trabajos manuales.</w:t>
      </w:r>
    </w:p>
    <w:p w14:paraId="7AFC8A87" w14:textId="1B7C8868" w:rsidR="008069A7" w:rsidRPr="001B7220" w:rsidRDefault="008069A7" w:rsidP="000715C4">
      <w:pPr>
        <w:pStyle w:val="Sinespaciado1"/>
        <w:spacing w:line="360" w:lineRule="auto"/>
        <w:rPr>
          <w:color w:val="000000"/>
          <w:szCs w:val="24"/>
        </w:rPr>
      </w:pPr>
      <w:r w:rsidRPr="001B7220">
        <w:rPr>
          <w:color w:val="000000"/>
          <w:szCs w:val="24"/>
        </w:rPr>
        <w:t xml:space="preserve">     Se pudo lograr comprender </w:t>
      </w:r>
      <w:r w:rsidR="00293545">
        <w:rPr>
          <w:color w:val="000000"/>
          <w:szCs w:val="24"/>
        </w:rPr>
        <w:t>cuáles son</w:t>
      </w:r>
      <w:r w:rsidRPr="001B7220">
        <w:rPr>
          <w:color w:val="000000"/>
          <w:szCs w:val="24"/>
        </w:rPr>
        <w:t xml:space="preserve"> </w:t>
      </w:r>
      <w:r w:rsidR="00293545">
        <w:rPr>
          <w:color w:val="000000"/>
          <w:szCs w:val="24"/>
        </w:rPr>
        <w:t xml:space="preserve">las estrategias </w:t>
      </w:r>
      <w:r w:rsidRPr="001B7220">
        <w:rPr>
          <w:color w:val="000000"/>
          <w:szCs w:val="24"/>
        </w:rPr>
        <w:t xml:space="preserve">para evaluar en clase, dependiendo de la modalidad teórico o práctico, las cuales serán exposiciones, debates, dinámicas y trabajos manuales, bien sea que estén relacionados con el diseño instruccional. También se pudo lograr comprender cuales serían los recursos a utilizar como pueden ser el proyector de luz, la computadora, la pizarra acrílica con sus marcadores, materiales de diseño que pueden ser reciclables, entre otros, cómo también el uso del internet y el portal web SAIA que deberán ser utilizados si el </w:t>
      </w:r>
      <w:r w:rsidRPr="008D78EE">
        <w:rPr>
          <w:color w:val="000000"/>
          <w:szCs w:val="24"/>
        </w:rPr>
        <w:t>I</w:t>
      </w:r>
      <w:r w:rsidR="00293545">
        <w:rPr>
          <w:color w:val="000000"/>
          <w:szCs w:val="24"/>
        </w:rPr>
        <w:t>.</w:t>
      </w:r>
      <w:r>
        <w:rPr>
          <w:color w:val="000000"/>
          <w:szCs w:val="24"/>
        </w:rPr>
        <w:t>U</w:t>
      </w:r>
      <w:r w:rsidR="00293545">
        <w:rPr>
          <w:color w:val="000000"/>
          <w:szCs w:val="24"/>
        </w:rPr>
        <w:t>.</w:t>
      </w:r>
      <w:r>
        <w:rPr>
          <w:color w:val="000000"/>
          <w:szCs w:val="24"/>
        </w:rPr>
        <w:t>T</w:t>
      </w:r>
      <w:r w:rsidR="00293545">
        <w:rPr>
          <w:color w:val="000000"/>
          <w:szCs w:val="24"/>
        </w:rPr>
        <w:t>.</w:t>
      </w:r>
      <w:r>
        <w:rPr>
          <w:color w:val="000000"/>
          <w:szCs w:val="24"/>
        </w:rPr>
        <w:t>A</w:t>
      </w:r>
      <w:r w:rsidR="00293545">
        <w:rPr>
          <w:color w:val="000000"/>
          <w:szCs w:val="24"/>
        </w:rPr>
        <w:t>.</w:t>
      </w:r>
      <w:r>
        <w:rPr>
          <w:color w:val="000000"/>
          <w:szCs w:val="24"/>
        </w:rPr>
        <w:t>J</w:t>
      </w:r>
      <w:r w:rsidR="00293545">
        <w:rPr>
          <w:color w:val="000000"/>
          <w:szCs w:val="24"/>
        </w:rPr>
        <w:t>.</w:t>
      </w:r>
      <w:r>
        <w:rPr>
          <w:color w:val="000000"/>
          <w:szCs w:val="24"/>
        </w:rPr>
        <w:t>S</w:t>
      </w:r>
      <w:r w:rsidR="00293545">
        <w:rPr>
          <w:color w:val="000000"/>
          <w:szCs w:val="24"/>
        </w:rPr>
        <w:t>.</w:t>
      </w:r>
      <w:r w:rsidRPr="001B7220">
        <w:rPr>
          <w:color w:val="000000"/>
          <w:szCs w:val="24"/>
        </w:rPr>
        <w:t xml:space="preserve"> presta los salones de laboratorio, para que el estudiante no le haga falta la computadora ni el internet y pueda hacer las evaluaciones directamente en el laboratorio de computación junto con el docente. </w:t>
      </w:r>
    </w:p>
    <w:p w14:paraId="455B6317" w14:textId="7811A2C5" w:rsidR="008069A7" w:rsidRDefault="008069A7" w:rsidP="000715C4">
      <w:pPr>
        <w:pStyle w:val="Sinespaciado1"/>
        <w:spacing w:line="360" w:lineRule="auto"/>
        <w:rPr>
          <w:color w:val="000000"/>
          <w:szCs w:val="24"/>
        </w:rPr>
      </w:pPr>
      <w:r w:rsidRPr="001B7220">
        <w:rPr>
          <w:color w:val="000000"/>
          <w:szCs w:val="24"/>
        </w:rPr>
        <w:t xml:space="preserve">     Los contenidos que se deben incluir dentro de la Unidad Curricular, deben ser basados en la historia del diseño gráfico, los significados semiológicos de las líneas, figuras geométricas, colores y el buen manejo del lenguaje técnico. Ahora </w:t>
      </w:r>
      <w:r w:rsidR="00792E44" w:rsidRPr="001B7220">
        <w:rPr>
          <w:color w:val="000000"/>
          <w:szCs w:val="24"/>
        </w:rPr>
        <w:t>bien,</w:t>
      </w:r>
      <w:r w:rsidRPr="001B7220">
        <w:rPr>
          <w:color w:val="000000"/>
          <w:szCs w:val="24"/>
        </w:rPr>
        <w:t xml:space="preserve"> se debe estudiar cual sería el sistema de evaluación más indicado para que estos estudiantes respondan fácilmente y comprendan la información suministrada en clases, para su mayor desempeño a futuros semestres. Finalmente, se pudo determinar cuáles de las preguntas eran positivas o negativas, y de ser la última opción se pudo resolver como solventar ese problema presentado.</w:t>
      </w:r>
    </w:p>
    <w:p w14:paraId="19EA628F" w14:textId="77777777" w:rsidR="005D4E23" w:rsidRDefault="005D4E23" w:rsidP="000715C4">
      <w:pPr>
        <w:pStyle w:val="Sinespaciado1"/>
        <w:spacing w:line="360" w:lineRule="auto"/>
        <w:rPr>
          <w:color w:val="000000"/>
          <w:szCs w:val="24"/>
        </w:rPr>
      </w:pPr>
    </w:p>
    <w:p w14:paraId="24E069AF" w14:textId="77777777" w:rsidR="008069A7" w:rsidRDefault="008069A7" w:rsidP="000715C4">
      <w:pPr>
        <w:jc w:val="left"/>
        <w:rPr>
          <w:rFonts w:eastAsia="Times New Roman"/>
          <w:b/>
          <w:szCs w:val="24"/>
          <w:lang w:eastAsia="es-VE"/>
        </w:rPr>
      </w:pPr>
      <w:r>
        <w:rPr>
          <w:rFonts w:eastAsia="Times New Roman"/>
          <w:b/>
          <w:szCs w:val="24"/>
          <w:lang w:eastAsia="es-VE"/>
        </w:rPr>
        <w:lastRenderedPageBreak/>
        <w:t>Fase 1</w:t>
      </w:r>
      <w:r w:rsidRPr="008D78EE">
        <w:rPr>
          <w:rFonts w:eastAsia="Times New Roman"/>
          <w:b/>
          <w:szCs w:val="24"/>
          <w:lang w:eastAsia="es-VE"/>
        </w:rPr>
        <w:t xml:space="preserve">: </w:t>
      </w:r>
      <w:r>
        <w:rPr>
          <w:rFonts w:eastAsia="Times New Roman"/>
          <w:b/>
          <w:szCs w:val="24"/>
          <w:lang w:eastAsia="es-VE"/>
        </w:rPr>
        <w:t>Estudio del d</w:t>
      </w:r>
      <w:r w:rsidRPr="008D78EE">
        <w:rPr>
          <w:rFonts w:eastAsia="Times New Roman"/>
          <w:b/>
          <w:szCs w:val="24"/>
          <w:lang w:eastAsia="es-VE"/>
        </w:rPr>
        <w:t>iagnóstico</w:t>
      </w:r>
      <w:bookmarkStart w:id="0" w:name="_GoBack"/>
      <w:bookmarkEnd w:id="0"/>
    </w:p>
    <w:p w14:paraId="50431F89" w14:textId="77777777" w:rsidR="008069A7" w:rsidRPr="008D78EE" w:rsidRDefault="008069A7" w:rsidP="000715C4">
      <w:pPr>
        <w:jc w:val="left"/>
        <w:rPr>
          <w:rFonts w:eastAsia="Times New Roman"/>
          <w:b/>
          <w:szCs w:val="24"/>
          <w:lang w:eastAsia="es-VE"/>
        </w:rPr>
      </w:pPr>
    </w:p>
    <w:p w14:paraId="3A1DB71E" w14:textId="0993E9DA" w:rsidR="008069A7" w:rsidRDefault="008069A7" w:rsidP="001A1608">
      <w:pPr>
        <w:ind w:firstLine="284"/>
        <w:rPr>
          <w:rFonts w:eastAsia="Times New Roman"/>
          <w:szCs w:val="24"/>
          <w:lang w:eastAsia="es-VE"/>
        </w:rPr>
      </w:pPr>
      <w:r>
        <w:rPr>
          <w:rFonts w:eastAsia="Times New Roman"/>
          <w:szCs w:val="24"/>
          <w:lang w:eastAsia="es-VE"/>
        </w:rPr>
        <w:t xml:space="preserve">Cuando el investigador comenzó a inmiscuir en el problema, asistió a las instalaciones del </w:t>
      </w:r>
      <w:r w:rsidR="001049A1" w:rsidRPr="008D78EE">
        <w:rPr>
          <w:color w:val="000000"/>
          <w:szCs w:val="24"/>
        </w:rPr>
        <w:t>I</w:t>
      </w:r>
      <w:r w:rsidR="001049A1">
        <w:rPr>
          <w:color w:val="000000"/>
          <w:szCs w:val="24"/>
        </w:rPr>
        <w:t>.U.T.A.J.S.</w:t>
      </w:r>
      <w:r>
        <w:rPr>
          <w:color w:val="000000"/>
          <w:szCs w:val="24"/>
        </w:rPr>
        <w:t>, en donde</w:t>
      </w:r>
      <w:r>
        <w:rPr>
          <w:rFonts w:eastAsia="Times New Roman"/>
          <w:szCs w:val="24"/>
          <w:lang w:eastAsia="es-VE"/>
        </w:rPr>
        <w:t xml:space="preserve"> logró una reunión con la </w:t>
      </w:r>
      <w:r w:rsidRPr="00D329B5">
        <w:rPr>
          <w:rFonts w:eastAsia="Times New Roman"/>
          <w:szCs w:val="24"/>
          <w:lang w:eastAsia="es-VE"/>
        </w:rPr>
        <w:t xml:space="preserve">Jefe de la Escuela de Diseño Gráfico, quien es la Lcda. Clara </w:t>
      </w:r>
      <w:proofErr w:type="spellStart"/>
      <w:r w:rsidRPr="00D329B5">
        <w:rPr>
          <w:rFonts w:eastAsia="Times New Roman"/>
          <w:szCs w:val="24"/>
          <w:lang w:eastAsia="es-VE"/>
        </w:rPr>
        <w:t>Petit</w:t>
      </w:r>
      <w:proofErr w:type="spellEnd"/>
      <w:r w:rsidRPr="00D329B5">
        <w:rPr>
          <w:rFonts w:eastAsia="Times New Roman"/>
          <w:szCs w:val="24"/>
          <w:lang w:eastAsia="es-VE"/>
        </w:rPr>
        <w:t>,</w:t>
      </w:r>
      <w:r>
        <w:rPr>
          <w:rFonts w:eastAsia="Times New Roman"/>
          <w:szCs w:val="24"/>
          <w:lang w:eastAsia="es-VE"/>
        </w:rPr>
        <w:t xml:space="preserve"> donde se evidenció que los estudiantes cuando cursan un primer semestre son una cantidad, la cual disminuye en el transcurso quedando para el segundo semestre un número mucho menor al inicia</w:t>
      </w:r>
      <w:r w:rsidR="00792E44">
        <w:rPr>
          <w:rFonts w:eastAsia="Times New Roman"/>
          <w:szCs w:val="24"/>
          <w:lang w:eastAsia="es-VE"/>
        </w:rPr>
        <w:t>r</w:t>
      </w:r>
      <w:r>
        <w:rPr>
          <w:rFonts w:eastAsia="Times New Roman"/>
          <w:szCs w:val="24"/>
          <w:lang w:eastAsia="es-VE"/>
        </w:rPr>
        <w:t xml:space="preserve">. </w:t>
      </w:r>
      <w:r w:rsidR="001049A1">
        <w:rPr>
          <w:rFonts w:eastAsia="Times New Roman"/>
          <w:szCs w:val="24"/>
          <w:lang w:eastAsia="es-VE"/>
        </w:rPr>
        <w:t xml:space="preserve"> </w:t>
      </w:r>
    </w:p>
    <w:p w14:paraId="2106C667" w14:textId="0A7F0134" w:rsidR="008069A7" w:rsidRDefault="00792E44" w:rsidP="001A1608">
      <w:pPr>
        <w:ind w:firstLine="284"/>
        <w:rPr>
          <w:color w:val="000000"/>
          <w:szCs w:val="24"/>
        </w:rPr>
      </w:pPr>
      <w:r>
        <w:rPr>
          <w:rFonts w:eastAsia="Times New Roman"/>
          <w:szCs w:val="24"/>
          <w:lang w:eastAsia="es-VE"/>
        </w:rPr>
        <w:t>Asimismo,</w:t>
      </w:r>
      <w:r w:rsidR="008069A7">
        <w:rPr>
          <w:rFonts w:eastAsia="Times New Roman"/>
          <w:szCs w:val="24"/>
          <w:lang w:eastAsia="es-VE"/>
        </w:rPr>
        <w:t xml:space="preserve"> lo afirma la encargada del Departamento de Calidad la Ing. </w:t>
      </w:r>
      <w:proofErr w:type="spellStart"/>
      <w:r w:rsidR="008069A7" w:rsidRPr="001B7220">
        <w:rPr>
          <w:color w:val="000000"/>
          <w:szCs w:val="24"/>
        </w:rPr>
        <w:t>Vianna</w:t>
      </w:r>
      <w:proofErr w:type="spellEnd"/>
      <w:r w:rsidR="008069A7" w:rsidRPr="001B7220">
        <w:rPr>
          <w:color w:val="000000"/>
          <w:szCs w:val="24"/>
        </w:rPr>
        <w:t xml:space="preserve"> Pantoja</w:t>
      </w:r>
      <w:r w:rsidR="008069A7">
        <w:rPr>
          <w:color w:val="000000"/>
          <w:szCs w:val="24"/>
        </w:rPr>
        <w:t>, quién fue la que facilitó unas actas con la cantidad de poblaci</w:t>
      </w:r>
      <w:r w:rsidR="00F60BE6">
        <w:rPr>
          <w:color w:val="000000"/>
          <w:szCs w:val="24"/>
        </w:rPr>
        <w:t>ón de estudiantes (ver anexo C</w:t>
      </w:r>
      <w:r w:rsidR="008069A7">
        <w:rPr>
          <w:color w:val="000000"/>
          <w:szCs w:val="24"/>
        </w:rPr>
        <w:t xml:space="preserve">), ahí se pudo notar el problema planteado. Por otro lado, el contenido que se les da en el curso introductorio no explica algo referente a lo que es la carrera de Diseño Gráfico, por eso, cuando comienzan a cursar las primeras materias que son Diseño Gráfico I y Teoría del Diseño, los estudiantes </w:t>
      </w:r>
      <w:r>
        <w:rPr>
          <w:color w:val="000000"/>
          <w:szCs w:val="24"/>
        </w:rPr>
        <w:t>les</w:t>
      </w:r>
      <w:r w:rsidR="008069A7">
        <w:rPr>
          <w:color w:val="000000"/>
          <w:szCs w:val="24"/>
        </w:rPr>
        <w:t xml:space="preserve"> manifiestan a los docentes y a la </w:t>
      </w:r>
      <w:r w:rsidR="008069A7" w:rsidRPr="00D329B5">
        <w:rPr>
          <w:rFonts w:eastAsia="Times New Roman"/>
          <w:szCs w:val="24"/>
          <w:lang w:eastAsia="es-VE"/>
        </w:rPr>
        <w:t>Jefe de la Escuela</w:t>
      </w:r>
      <w:r w:rsidR="008069A7">
        <w:rPr>
          <w:rFonts w:eastAsia="Times New Roman"/>
          <w:szCs w:val="24"/>
          <w:lang w:eastAsia="es-VE"/>
        </w:rPr>
        <w:t xml:space="preserve"> que no están a gusto con ver </w:t>
      </w:r>
      <w:r w:rsidR="001049A1">
        <w:rPr>
          <w:rFonts w:eastAsia="Times New Roman"/>
          <w:szCs w:val="24"/>
          <w:lang w:eastAsia="es-VE"/>
        </w:rPr>
        <w:t xml:space="preserve">tanta </w:t>
      </w:r>
      <w:r w:rsidR="008069A7">
        <w:rPr>
          <w:rFonts w:eastAsia="Times New Roman"/>
          <w:szCs w:val="24"/>
          <w:lang w:eastAsia="es-VE"/>
        </w:rPr>
        <w:t>teoría en conjunto con la práctica, porque es poco tiempo para aprender y aplicar esa teoría en sus clases.</w:t>
      </w:r>
    </w:p>
    <w:p w14:paraId="1BF6225B" w14:textId="6F745744" w:rsidR="008069A7" w:rsidRDefault="001049A1" w:rsidP="001A1608">
      <w:pPr>
        <w:ind w:firstLine="284"/>
        <w:rPr>
          <w:color w:val="000000"/>
          <w:szCs w:val="24"/>
        </w:rPr>
      </w:pPr>
      <w:r>
        <w:rPr>
          <w:color w:val="000000"/>
          <w:szCs w:val="24"/>
        </w:rPr>
        <w:t>Es importante mencionar que la i</w:t>
      </w:r>
      <w:r w:rsidR="008069A7">
        <w:rPr>
          <w:color w:val="000000"/>
          <w:szCs w:val="24"/>
        </w:rPr>
        <w:t>nstitución quiere seccionarse de los estudiantes que sí desean estudiar la carrera para evitar esa extensa matrícula que se escribe al principio y así se les podría dar prioridad a los que no logran hacerlo con tiempo después de la inscripción cuando la capacidad llega a su tope. Después de estas consideraciones, se estudió la posibilidad de resolver tal circunstancia implementando la unidad curricular que es el Diseño Gráfico en primeras instancias para que cursen la carrera los que sí lo desean.</w:t>
      </w:r>
    </w:p>
    <w:p w14:paraId="4C90B4BB" w14:textId="77777777" w:rsidR="008069A7" w:rsidRDefault="008069A7" w:rsidP="000715C4">
      <w:pPr>
        <w:rPr>
          <w:rFonts w:eastAsia="Times New Roman"/>
          <w:szCs w:val="24"/>
          <w:lang w:eastAsia="es-VE"/>
        </w:rPr>
      </w:pPr>
    </w:p>
    <w:p w14:paraId="66724232" w14:textId="77777777" w:rsidR="008069A7" w:rsidRPr="008D78EE" w:rsidRDefault="008069A7" w:rsidP="000715C4">
      <w:pPr>
        <w:jc w:val="left"/>
        <w:rPr>
          <w:rFonts w:eastAsia="Times New Roman"/>
          <w:b/>
          <w:szCs w:val="24"/>
          <w:lang w:eastAsia="es-VE"/>
        </w:rPr>
      </w:pPr>
      <w:r w:rsidRPr="008D78EE">
        <w:rPr>
          <w:rFonts w:eastAsia="Times New Roman"/>
          <w:b/>
          <w:szCs w:val="24"/>
          <w:lang w:eastAsia="es-VE"/>
        </w:rPr>
        <w:t xml:space="preserve">Fase </w:t>
      </w:r>
      <w:r>
        <w:rPr>
          <w:rFonts w:eastAsia="Times New Roman"/>
          <w:b/>
          <w:szCs w:val="24"/>
          <w:lang w:eastAsia="es-VE"/>
        </w:rPr>
        <w:t>2</w:t>
      </w:r>
      <w:r w:rsidRPr="008D78EE">
        <w:rPr>
          <w:rFonts w:eastAsia="Times New Roman"/>
          <w:b/>
          <w:szCs w:val="24"/>
          <w:lang w:eastAsia="es-VE"/>
        </w:rPr>
        <w:t xml:space="preserve">: </w:t>
      </w:r>
      <w:r>
        <w:rPr>
          <w:rFonts w:eastAsia="Times New Roman"/>
          <w:b/>
          <w:szCs w:val="24"/>
          <w:lang w:eastAsia="es-VE"/>
        </w:rPr>
        <w:t>Estudio de la p</w:t>
      </w:r>
      <w:r w:rsidRPr="008D78EE">
        <w:rPr>
          <w:rFonts w:eastAsia="Times New Roman"/>
          <w:b/>
          <w:szCs w:val="24"/>
          <w:lang w:eastAsia="es-VE"/>
        </w:rPr>
        <w:t>ropuesta</w:t>
      </w:r>
    </w:p>
    <w:p w14:paraId="48627751" w14:textId="77777777" w:rsidR="008069A7" w:rsidRPr="008D78EE" w:rsidRDefault="008069A7" w:rsidP="000715C4">
      <w:pPr>
        <w:jc w:val="center"/>
        <w:rPr>
          <w:rFonts w:eastAsia="Times New Roman"/>
          <w:b/>
          <w:szCs w:val="24"/>
          <w:lang w:eastAsia="es-VE"/>
        </w:rPr>
      </w:pPr>
    </w:p>
    <w:p w14:paraId="048841A3" w14:textId="307034C0" w:rsidR="008069A7" w:rsidRPr="00E14DA3" w:rsidRDefault="008069A7" w:rsidP="001A1608">
      <w:pPr>
        <w:pStyle w:val="Sinespaciado1"/>
        <w:spacing w:line="360" w:lineRule="auto"/>
        <w:ind w:firstLine="284"/>
        <w:rPr>
          <w:color w:val="000000"/>
          <w:szCs w:val="24"/>
        </w:rPr>
      </w:pPr>
      <w:r>
        <w:rPr>
          <w:color w:val="000000"/>
          <w:szCs w:val="24"/>
        </w:rPr>
        <w:t xml:space="preserve">Para poder realizar la propuesta de una unidad curricular, se debe establecer </w:t>
      </w:r>
      <w:r w:rsidR="001049A1">
        <w:rPr>
          <w:color w:val="000000"/>
          <w:szCs w:val="24"/>
        </w:rPr>
        <w:t xml:space="preserve">las competencias que serán utilizadas, más </w:t>
      </w:r>
      <w:r>
        <w:rPr>
          <w:color w:val="000000"/>
          <w:szCs w:val="24"/>
        </w:rPr>
        <w:t xml:space="preserve">unos </w:t>
      </w:r>
      <w:r w:rsidRPr="008B160F">
        <w:rPr>
          <w:color w:val="000000"/>
          <w:szCs w:val="24"/>
        </w:rPr>
        <w:t>aspectos preliminares</w:t>
      </w:r>
      <w:r>
        <w:rPr>
          <w:color w:val="000000"/>
          <w:szCs w:val="24"/>
        </w:rPr>
        <w:t xml:space="preserve">, </w:t>
      </w:r>
      <w:r w:rsidRPr="008B160F">
        <w:rPr>
          <w:color w:val="000000"/>
          <w:szCs w:val="24"/>
        </w:rPr>
        <w:t>didácticos y</w:t>
      </w:r>
      <w:r>
        <w:rPr>
          <w:color w:val="000000"/>
          <w:szCs w:val="24"/>
        </w:rPr>
        <w:t xml:space="preserve"> la forma en que estos serán evaluados. A los efectos de este, se trabajaría con </w:t>
      </w:r>
      <w:r>
        <w:rPr>
          <w:color w:val="000000"/>
          <w:szCs w:val="24"/>
        </w:rPr>
        <w:lastRenderedPageBreak/>
        <w:t xml:space="preserve">lo que es el objetivo a realizar y la población a quién va dirigido, luego se vincula con la teoría del estudio. Además, se comentaría el objetivo que se tendría en el aprendizaje y el procedimiento didáctico que este tendría, luego la forma en que serían aplicadas las evaluaciones dentro del contenido programático establecido. A </w:t>
      </w:r>
      <w:r w:rsidR="00792E44">
        <w:rPr>
          <w:color w:val="000000"/>
          <w:szCs w:val="24"/>
        </w:rPr>
        <w:t>continuación,</w:t>
      </w:r>
      <w:r>
        <w:rPr>
          <w:color w:val="000000"/>
          <w:szCs w:val="24"/>
        </w:rPr>
        <w:t xml:space="preserve"> se muestra de manera amplia como sería implementada esta propuesta:</w:t>
      </w:r>
    </w:p>
    <w:p w14:paraId="7A4AAA35" w14:textId="77777777" w:rsidR="008069A7" w:rsidRPr="005F075E" w:rsidRDefault="008069A7" w:rsidP="000715C4">
      <w:pPr>
        <w:pStyle w:val="Sinespaciado1"/>
        <w:spacing w:line="360" w:lineRule="auto"/>
        <w:rPr>
          <w:b/>
          <w:color w:val="000000"/>
          <w:szCs w:val="24"/>
        </w:rPr>
      </w:pPr>
    </w:p>
    <w:p w14:paraId="1D70A29A" w14:textId="77777777" w:rsidR="008069A7" w:rsidRDefault="008069A7" w:rsidP="000715C4">
      <w:pPr>
        <w:pStyle w:val="Sinespaciado1"/>
        <w:numPr>
          <w:ilvl w:val="0"/>
          <w:numId w:val="3"/>
        </w:numPr>
        <w:spacing w:line="360" w:lineRule="auto"/>
        <w:ind w:left="284" w:hanging="284"/>
        <w:jc w:val="left"/>
        <w:rPr>
          <w:b/>
          <w:color w:val="000000"/>
          <w:szCs w:val="24"/>
        </w:rPr>
      </w:pPr>
      <w:r w:rsidRPr="009E74B2">
        <w:rPr>
          <w:b/>
          <w:color w:val="000000"/>
          <w:szCs w:val="24"/>
        </w:rPr>
        <w:t>Aspectos preliminares de la propuesta</w:t>
      </w:r>
    </w:p>
    <w:p w14:paraId="051A9E6E" w14:textId="77777777" w:rsidR="008069A7" w:rsidRDefault="008069A7" w:rsidP="000715C4">
      <w:pPr>
        <w:pStyle w:val="Sinespaciado1"/>
        <w:spacing w:line="360" w:lineRule="auto"/>
        <w:ind w:left="284"/>
        <w:jc w:val="left"/>
        <w:rPr>
          <w:b/>
          <w:color w:val="000000"/>
          <w:szCs w:val="24"/>
        </w:rPr>
      </w:pPr>
    </w:p>
    <w:p w14:paraId="693C8314" w14:textId="77777777" w:rsidR="008069A7" w:rsidRDefault="008069A7" w:rsidP="000715C4">
      <w:pPr>
        <w:pStyle w:val="Sinespaciado1"/>
        <w:numPr>
          <w:ilvl w:val="1"/>
          <w:numId w:val="5"/>
        </w:numPr>
        <w:spacing w:line="360" w:lineRule="auto"/>
        <w:ind w:left="0" w:firstLine="0"/>
        <w:rPr>
          <w:color w:val="000000"/>
          <w:szCs w:val="24"/>
        </w:rPr>
      </w:pPr>
      <w:r w:rsidRPr="00FF40A2">
        <w:rPr>
          <w:color w:val="000000"/>
          <w:szCs w:val="24"/>
        </w:rPr>
        <w:t>Objetivo general de la propuesta:</w:t>
      </w:r>
      <w:r>
        <w:rPr>
          <w:color w:val="000000"/>
          <w:szCs w:val="24"/>
        </w:rPr>
        <w:t xml:space="preserve"> </w:t>
      </w:r>
      <w:r w:rsidRPr="008D78EE">
        <w:rPr>
          <w:color w:val="000000"/>
          <w:szCs w:val="24"/>
        </w:rPr>
        <w:t>Pr</w:t>
      </w:r>
      <w:r>
        <w:rPr>
          <w:color w:val="000000"/>
          <w:szCs w:val="24"/>
        </w:rPr>
        <w:t xml:space="preserve">esentar el </w:t>
      </w:r>
      <w:r w:rsidRPr="008D78EE">
        <w:rPr>
          <w:color w:val="000000"/>
          <w:szCs w:val="24"/>
        </w:rPr>
        <w:t>diseño instruccional para la Unidad Curricular Inducción al Diseño Gráfico en el curso introductorio de la Carrera de Diseño Gráfico del I</w:t>
      </w:r>
      <w:r>
        <w:rPr>
          <w:color w:val="000000"/>
          <w:szCs w:val="24"/>
        </w:rPr>
        <w:t>nstituto Universitario de Tecnología Antonio José de Sucre.</w:t>
      </w:r>
    </w:p>
    <w:p w14:paraId="517D7B0B" w14:textId="77777777" w:rsidR="008069A7" w:rsidRDefault="008069A7" w:rsidP="000715C4">
      <w:pPr>
        <w:pStyle w:val="Sinespaciado1"/>
        <w:spacing w:line="360" w:lineRule="auto"/>
        <w:ind w:left="142"/>
        <w:rPr>
          <w:color w:val="000000"/>
          <w:szCs w:val="24"/>
        </w:rPr>
      </w:pPr>
    </w:p>
    <w:p w14:paraId="55E63A99" w14:textId="5CF15FA0" w:rsidR="008069A7" w:rsidRDefault="008069A7" w:rsidP="000715C4">
      <w:pPr>
        <w:pStyle w:val="Sinespaciado1"/>
        <w:numPr>
          <w:ilvl w:val="1"/>
          <w:numId w:val="5"/>
        </w:numPr>
        <w:spacing w:line="360" w:lineRule="auto"/>
        <w:ind w:left="0" w:firstLine="0"/>
        <w:rPr>
          <w:color w:val="000000"/>
          <w:szCs w:val="24"/>
        </w:rPr>
      </w:pPr>
      <w:r w:rsidRPr="00FF40A2">
        <w:rPr>
          <w:color w:val="000000"/>
          <w:szCs w:val="24"/>
        </w:rPr>
        <w:t>Población:</w:t>
      </w:r>
      <w:r>
        <w:rPr>
          <w:color w:val="000000"/>
          <w:szCs w:val="24"/>
        </w:rPr>
        <w:t xml:space="preserve"> </w:t>
      </w:r>
      <w:r w:rsidRPr="009E74B2">
        <w:rPr>
          <w:color w:val="000000"/>
          <w:szCs w:val="24"/>
        </w:rPr>
        <w:t>La población estará representada por todos los estudiantes inscritos formalmente y cursantes de la unidad curricular</w:t>
      </w:r>
      <w:r>
        <w:rPr>
          <w:color w:val="000000"/>
          <w:szCs w:val="24"/>
        </w:rPr>
        <w:t xml:space="preserve"> </w:t>
      </w:r>
      <w:r w:rsidR="001049A1">
        <w:rPr>
          <w:color w:val="000000"/>
          <w:szCs w:val="24"/>
        </w:rPr>
        <w:t>“</w:t>
      </w:r>
      <w:r>
        <w:rPr>
          <w:color w:val="000000"/>
          <w:szCs w:val="24"/>
        </w:rPr>
        <w:t>Inducción al Diseño Gráfico</w:t>
      </w:r>
      <w:r w:rsidR="001049A1">
        <w:rPr>
          <w:color w:val="000000"/>
          <w:szCs w:val="24"/>
        </w:rPr>
        <w:t>”</w:t>
      </w:r>
      <w:r>
        <w:rPr>
          <w:color w:val="000000"/>
          <w:szCs w:val="24"/>
        </w:rPr>
        <w:t xml:space="preserve"> en el </w:t>
      </w:r>
      <w:r w:rsidR="001049A1">
        <w:rPr>
          <w:color w:val="000000"/>
          <w:szCs w:val="24"/>
        </w:rPr>
        <w:t>C</w:t>
      </w:r>
      <w:r>
        <w:rPr>
          <w:color w:val="000000"/>
          <w:szCs w:val="24"/>
        </w:rPr>
        <w:t xml:space="preserve">urso </w:t>
      </w:r>
      <w:r w:rsidR="001049A1">
        <w:rPr>
          <w:color w:val="000000"/>
          <w:szCs w:val="24"/>
        </w:rPr>
        <w:t>I</w:t>
      </w:r>
      <w:r>
        <w:rPr>
          <w:color w:val="000000"/>
          <w:szCs w:val="24"/>
        </w:rPr>
        <w:t>ntroductorio del Instituto Universitario de Tecnología Antonio José de Sucre</w:t>
      </w:r>
      <w:r w:rsidR="001049A1">
        <w:rPr>
          <w:color w:val="000000"/>
          <w:szCs w:val="24"/>
        </w:rPr>
        <w:t xml:space="preserve"> en la Escuela (85) de Diseño Gráfico</w:t>
      </w:r>
      <w:r>
        <w:rPr>
          <w:color w:val="000000"/>
          <w:szCs w:val="24"/>
        </w:rPr>
        <w:t>.</w:t>
      </w:r>
    </w:p>
    <w:p w14:paraId="7C62E51B" w14:textId="77777777" w:rsidR="008069A7" w:rsidRDefault="008069A7" w:rsidP="000715C4">
      <w:pPr>
        <w:pStyle w:val="Sinespaciado1"/>
        <w:spacing w:line="360" w:lineRule="auto"/>
        <w:rPr>
          <w:color w:val="000000"/>
          <w:szCs w:val="24"/>
        </w:rPr>
      </w:pPr>
    </w:p>
    <w:p w14:paraId="78FC41BA" w14:textId="1232B44C" w:rsidR="008069A7" w:rsidRPr="009E74B2" w:rsidRDefault="008069A7" w:rsidP="000715C4">
      <w:pPr>
        <w:pStyle w:val="Sinespaciado1"/>
        <w:numPr>
          <w:ilvl w:val="1"/>
          <w:numId w:val="5"/>
        </w:numPr>
        <w:spacing w:line="360" w:lineRule="auto"/>
        <w:ind w:left="0" w:firstLine="0"/>
        <w:rPr>
          <w:color w:val="000000"/>
          <w:szCs w:val="24"/>
        </w:rPr>
      </w:pPr>
      <w:r w:rsidRPr="009E74B2">
        <w:rPr>
          <w:color w:val="000000"/>
          <w:szCs w:val="24"/>
        </w:rPr>
        <w:t>Fundamentación teórica:</w:t>
      </w:r>
      <w:r>
        <w:rPr>
          <w:color w:val="000000"/>
          <w:szCs w:val="24"/>
        </w:rPr>
        <w:t xml:space="preserve"> Referente a esta propuesta, se trabajó con la teoría de Diseño Instruccional, que va enfocada en cómo se realiza la unidad curricular de manera que instruya al estudiantado en comprender el compendio que establece la </w:t>
      </w:r>
      <w:r w:rsidR="00676FBB">
        <w:rPr>
          <w:color w:val="000000"/>
          <w:szCs w:val="24"/>
        </w:rPr>
        <w:t>misma</w:t>
      </w:r>
      <w:r>
        <w:rPr>
          <w:color w:val="000000"/>
          <w:szCs w:val="24"/>
        </w:rPr>
        <w:t xml:space="preserve">, para que así pueda ser aplicada dentro del aula de clases, sirviendo de estrategia instruccional en el contenido establecido. </w:t>
      </w:r>
    </w:p>
    <w:p w14:paraId="007285C5" w14:textId="77777777" w:rsidR="008069A7" w:rsidRDefault="008069A7" w:rsidP="000715C4">
      <w:pPr>
        <w:pStyle w:val="Sinespaciado1"/>
        <w:spacing w:line="360" w:lineRule="auto"/>
        <w:jc w:val="left"/>
        <w:rPr>
          <w:color w:val="000000"/>
          <w:szCs w:val="24"/>
        </w:rPr>
      </w:pPr>
    </w:p>
    <w:p w14:paraId="44827A28" w14:textId="77777777" w:rsidR="008069A7" w:rsidRPr="00B65479" w:rsidRDefault="008069A7" w:rsidP="000715C4">
      <w:pPr>
        <w:pStyle w:val="Sinespaciado1"/>
        <w:numPr>
          <w:ilvl w:val="0"/>
          <w:numId w:val="3"/>
        </w:numPr>
        <w:spacing w:line="360" w:lineRule="auto"/>
        <w:ind w:left="284" w:hanging="284"/>
        <w:jc w:val="left"/>
        <w:rPr>
          <w:b/>
          <w:color w:val="000000"/>
          <w:szCs w:val="24"/>
        </w:rPr>
      </w:pPr>
      <w:r w:rsidRPr="00B65479">
        <w:rPr>
          <w:b/>
          <w:color w:val="000000"/>
          <w:szCs w:val="24"/>
        </w:rPr>
        <w:t>Aspectos didácticos de la propuesta</w:t>
      </w:r>
    </w:p>
    <w:p w14:paraId="5C953516" w14:textId="77777777" w:rsidR="008069A7" w:rsidRPr="00060657" w:rsidRDefault="008069A7" w:rsidP="000715C4">
      <w:pPr>
        <w:ind w:left="709"/>
        <w:rPr>
          <w:b/>
          <w:color w:val="000000"/>
          <w:szCs w:val="24"/>
        </w:rPr>
      </w:pPr>
    </w:p>
    <w:p w14:paraId="63226927" w14:textId="1D2538F8" w:rsidR="008069A7" w:rsidRDefault="008069A7" w:rsidP="000715C4">
      <w:pPr>
        <w:pStyle w:val="Sinespaciado1"/>
        <w:numPr>
          <w:ilvl w:val="1"/>
          <w:numId w:val="3"/>
        </w:numPr>
        <w:spacing w:line="360" w:lineRule="auto"/>
        <w:ind w:left="0" w:firstLine="1"/>
        <w:rPr>
          <w:color w:val="000000"/>
          <w:szCs w:val="24"/>
        </w:rPr>
      </w:pPr>
      <w:r w:rsidRPr="0011429E">
        <w:rPr>
          <w:color w:val="000000"/>
          <w:szCs w:val="24"/>
        </w:rPr>
        <w:t xml:space="preserve">Objetivos de aprendizaje: Se pretende lograr que los estudiantes del curso introductorio de Diseño Gráfico, puedan desarrollar sus actividades académicas con mejor desempeño </w:t>
      </w:r>
      <w:r w:rsidR="00676FBB">
        <w:rPr>
          <w:color w:val="000000"/>
          <w:szCs w:val="24"/>
        </w:rPr>
        <w:t xml:space="preserve">posterior a este Curso Introductorio que sería </w:t>
      </w:r>
      <w:r w:rsidRPr="0011429E">
        <w:rPr>
          <w:color w:val="000000"/>
          <w:szCs w:val="24"/>
        </w:rPr>
        <w:t xml:space="preserve">comenzando </w:t>
      </w:r>
      <w:r w:rsidRPr="0011429E">
        <w:rPr>
          <w:color w:val="000000"/>
          <w:szCs w:val="24"/>
        </w:rPr>
        <w:lastRenderedPageBreak/>
        <w:t>en su primer semestre de la carrera, conociendo bien los fundamentos del diseño, la ley de la Gestalt, la semiología, los conceptos de los tipos de líneas y las figuras geométricas, y lo que fue la historia del diseño y el lenguaje técnico que debe dominar el diseñador cuando explica un tr</w:t>
      </w:r>
      <w:r w:rsidR="00676FBB">
        <w:rPr>
          <w:color w:val="000000"/>
          <w:szCs w:val="24"/>
        </w:rPr>
        <w:t>abajo realizado por su autoría; Todo esto siendo parte de lo desempeñarán en el transcurso de la carrera.</w:t>
      </w:r>
    </w:p>
    <w:p w14:paraId="3A28E70B" w14:textId="77777777" w:rsidR="008069A7" w:rsidRDefault="008069A7" w:rsidP="000715C4">
      <w:pPr>
        <w:pStyle w:val="Sinespaciado1"/>
        <w:spacing w:line="360" w:lineRule="auto"/>
        <w:ind w:firstLine="1"/>
        <w:rPr>
          <w:color w:val="000000"/>
          <w:szCs w:val="24"/>
        </w:rPr>
      </w:pPr>
    </w:p>
    <w:p w14:paraId="4E345DB9" w14:textId="7E45BA1E" w:rsidR="008069A7" w:rsidRPr="0011429E" w:rsidRDefault="008069A7" w:rsidP="000715C4">
      <w:pPr>
        <w:pStyle w:val="Sinespaciado1"/>
        <w:numPr>
          <w:ilvl w:val="1"/>
          <w:numId w:val="3"/>
        </w:numPr>
        <w:spacing w:line="360" w:lineRule="auto"/>
        <w:ind w:left="0" w:firstLine="1"/>
        <w:rPr>
          <w:color w:val="000000"/>
          <w:szCs w:val="24"/>
        </w:rPr>
      </w:pPr>
      <w:r w:rsidRPr="0011429E">
        <w:rPr>
          <w:color w:val="000000"/>
          <w:szCs w:val="24"/>
        </w:rPr>
        <w:t>Procesamiento didáctico:</w:t>
      </w:r>
      <w:r w:rsidRPr="0011429E">
        <w:t xml:space="preserve"> </w:t>
      </w:r>
      <w:r>
        <w:t>Este se debe hacer mediante l</w:t>
      </w:r>
      <w:r w:rsidRPr="0011429E">
        <w:rPr>
          <w:color w:val="000000"/>
          <w:szCs w:val="24"/>
        </w:rPr>
        <w:t xml:space="preserve">a revisión del programa analítico de la unidad curricular </w:t>
      </w:r>
      <w:r w:rsidR="00676FBB">
        <w:rPr>
          <w:color w:val="000000"/>
          <w:szCs w:val="24"/>
        </w:rPr>
        <w:t>“</w:t>
      </w:r>
      <w:r w:rsidRPr="0011429E">
        <w:rPr>
          <w:color w:val="000000"/>
          <w:szCs w:val="24"/>
        </w:rPr>
        <w:t>Inducción al Diseño Gráfico</w:t>
      </w:r>
      <w:r w:rsidR="00676FBB">
        <w:rPr>
          <w:color w:val="000000"/>
          <w:szCs w:val="24"/>
        </w:rPr>
        <w:t>”</w:t>
      </w:r>
      <w:r w:rsidRPr="0011429E">
        <w:rPr>
          <w:color w:val="000000"/>
          <w:szCs w:val="24"/>
        </w:rPr>
        <w:t>, el cual permitirá al docente saber cuáles son los temas a disc</w:t>
      </w:r>
      <w:r>
        <w:rPr>
          <w:color w:val="000000"/>
          <w:szCs w:val="24"/>
        </w:rPr>
        <w:t xml:space="preserve">utir a principios de la carrera, que permita que los estudiantes la conozcan y descubran si tienen deseo de estudiarla en permanencia dentro del </w:t>
      </w:r>
      <w:r w:rsidR="00676FBB" w:rsidRPr="008D78EE">
        <w:rPr>
          <w:color w:val="000000"/>
          <w:szCs w:val="24"/>
        </w:rPr>
        <w:t>I</w:t>
      </w:r>
      <w:r w:rsidR="00676FBB">
        <w:rPr>
          <w:color w:val="000000"/>
          <w:szCs w:val="24"/>
        </w:rPr>
        <w:t>.U.T.A.J.S.</w:t>
      </w:r>
    </w:p>
    <w:p w14:paraId="49FC5C0C" w14:textId="77777777" w:rsidR="008069A7" w:rsidRPr="00F31AE1" w:rsidRDefault="008069A7" w:rsidP="000715C4">
      <w:pPr>
        <w:pStyle w:val="Sinespaciado1"/>
        <w:spacing w:line="360" w:lineRule="auto"/>
        <w:jc w:val="left"/>
        <w:rPr>
          <w:color w:val="000000"/>
          <w:szCs w:val="24"/>
          <w:highlight w:val="yellow"/>
        </w:rPr>
      </w:pPr>
    </w:p>
    <w:p w14:paraId="71640A07" w14:textId="77777777" w:rsidR="008069A7" w:rsidRPr="00FA41C3" w:rsidRDefault="008069A7" w:rsidP="000715C4">
      <w:pPr>
        <w:pStyle w:val="Sinespaciado1"/>
        <w:numPr>
          <w:ilvl w:val="0"/>
          <w:numId w:val="3"/>
        </w:numPr>
        <w:spacing w:line="360" w:lineRule="auto"/>
        <w:ind w:left="284" w:hanging="284"/>
        <w:jc w:val="left"/>
        <w:rPr>
          <w:b/>
          <w:color w:val="000000"/>
          <w:szCs w:val="24"/>
        </w:rPr>
      </w:pPr>
      <w:r w:rsidRPr="00FA41C3">
        <w:rPr>
          <w:b/>
          <w:color w:val="000000"/>
          <w:szCs w:val="24"/>
        </w:rPr>
        <w:t>Forma de evaluación</w:t>
      </w:r>
    </w:p>
    <w:p w14:paraId="25E1AE4C" w14:textId="77777777" w:rsidR="008069A7" w:rsidRDefault="008069A7" w:rsidP="000715C4">
      <w:pPr>
        <w:pStyle w:val="Sinespaciado1"/>
        <w:spacing w:line="360" w:lineRule="auto"/>
        <w:jc w:val="left"/>
        <w:rPr>
          <w:b/>
          <w:color w:val="000000"/>
          <w:szCs w:val="24"/>
          <w:highlight w:val="yellow"/>
        </w:rPr>
      </w:pPr>
    </w:p>
    <w:p w14:paraId="5DE867E8" w14:textId="2EF75C95" w:rsidR="008069A7" w:rsidRDefault="008069A7" w:rsidP="001A1608">
      <w:pPr>
        <w:pStyle w:val="Sinespaciado1"/>
        <w:spacing w:line="360" w:lineRule="auto"/>
        <w:ind w:firstLine="284"/>
        <w:rPr>
          <w:b/>
          <w:color w:val="000000"/>
          <w:szCs w:val="24"/>
        </w:rPr>
      </w:pPr>
      <w:r w:rsidRPr="00372FA6">
        <w:rPr>
          <w:color w:val="000000"/>
          <w:szCs w:val="24"/>
        </w:rPr>
        <w:t xml:space="preserve">Las actividades que tendrá la unidad curricular </w:t>
      </w:r>
      <w:r w:rsidR="00346CED">
        <w:rPr>
          <w:color w:val="000000"/>
          <w:szCs w:val="24"/>
        </w:rPr>
        <w:t>“</w:t>
      </w:r>
      <w:r>
        <w:rPr>
          <w:color w:val="000000"/>
          <w:szCs w:val="24"/>
        </w:rPr>
        <w:t>Inducción al D</w:t>
      </w:r>
      <w:r w:rsidRPr="00372FA6">
        <w:rPr>
          <w:color w:val="000000"/>
          <w:szCs w:val="24"/>
        </w:rPr>
        <w:t xml:space="preserve">iseño </w:t>
      </w:r>
      <w:r>
        <w:rPr>
          <w:color w:val="000000"/>
          <w:szCs w:val="24"/>
        </w:rPr>
        <w:t>G</w:t>
      </w:r>
      <w:r w:rsidRPr="00372FA6">
        <w:rPr>
          <w:color w:val="000000"/>
          <w:szCs w:val="24"/>
        </w:rPr>
        <w:t>ráfico</w:t>
      </w:r>
      <w:r w:rsidR="00346CED">
        <w:rPr>
          <w:color w:val="000000"/>
          <w:szCs w:val="24"/>
        </w:rPr>
        <w:t>"</w:t>
      </w:r>
      <w:r w:rsidRPr="00372FA6">
        <w:rPr>
          <w:color w:val="000000"/>
          <w:szCs w:val="24"/>
        </w:rPr>
        <w:t xml:space="preserve">, </w:t>
      </w:r>
      <w:r>
        <w:rPr>
          <w:color w:val="000000"/>
          <w:szCs w:val="24"/>
        </w:rPr>
        <w:t>serán con una duración de 10</w:t>
      </w:r>
      <w:r w:rsidR="00346CED">
        <w:rPr>
          <w:color w:val="000000"/>
          <w:szCs w:val="24"/>
        </w:rPr>
        <w:t xml:space="preserve"> clases de </w:t>
      </w:r>
      <w:r>
        <w:rPr>
          <w:color w:val="000000"/>
          <w:szCs w:val="24"/>
        </w:rPr>
        <w:t xml:space="preserve">2 horas cada una, en ese tiempo el docente deberá dirigir al estudiante a demostrar sus inicios en el Diseño Gráfico, tratando de dominar el lenguaje que se maneja en las actividades, también deben demostrar si saben trabajar en equipo bajo presión y por último como trabajarían de forma individual; todo esto con actividades que sean inicialmente teóricas y después prácticas, para lograr la atención de los cursantes con evaluaciones dinámicas y creativas, tomando todas las actividades para establecer una evaluación </w:t>
      </w:r>
      <w:proofErr w:type="spellStart"/>
      <w:r>
        <w:rPr>
          <w:color w:val="000000"/>
          <w:szCs w:val="24"/>
        </w:rPr>
        <w:t>sumativa</w:t>
      </w:r>
      <w:proofErr w:type="spellEnd"/>
      <w:r>
        <w:rPr>
          <w:color w:val="000000"/>
          <w:szCs w:val="24"/>
        </w:rPr>
        <w:t xml:space="preserve"> que demuestran todos los objetivo planteados.</w:t>
      </w:r>
    </w:p>
    <w:p w14:paraId="37E7285E" w14:textId="77777777" w:rsidR="008069A7" w:rsidRDefault="008069A7" w:rsidP="000715C4">
      <w:pPr>
        <w:pStyle w:val="Sinespaciado1"/>
        <w:spacing w:line="360" w:lineRule="auto"/>
        <w:ind w:left="284"/>
        <w:jc w:val="left"/>
        <w:rPr>
          <w:b/>
          <w:color w:val="000000"/>
          <w:szCs w:val="24"/>
        </w:rPr>
      </w:pPr>
    </w:p>
    <w:p w14:paraId="3A046601" w14:textId="77777777" w:rsidR="008069A7" w:rsidRDefault="008069A7" w:rsidP="000715C4">
      <w:pPr>
        <w:pStyle w:val="Sinespaciado1"/>
        <w:numPr>
          <w:ilvl w:val="0"/>
          <w:numId w:val="3"/>
        </w:numPr>
        <w:spacing w:line="360" w:lineRule="auto"/>
        <w:ind w:left="284" w:hanging="284"/>
        <w:jc w:val="left"/>
        <w:rPr>
          <w:b/>
          <w:color w:val="000000"/>
          <w:szCs w:val="24"/>
        </w:rPr>
      </w:pPr>
      <w:r>
        <w:rPr>
          <w:b/>
          <w:color w:val="000000"/>
          <w:szCs w:val="24"/>
        </w:rPr>
        <w:t>Alcances</w:t>
      </w:r>
      <w:r w:rsidRPr="001B7220">
        <w:rPr>
          <w:b/>
          <w:color w:val="000000"/>
          <w:szCs w:val="24"/>
        </w:rPr>
        <w:t xml:space="preserve"> de la propuesta</w:t>
      </w:r>
    </w:p>
    <w:p w14:paraId="55CA159F" w14:textId="77777777" w:rsidR="008069A7" w:rsidRDefault="008069A7" w:rsidP="000715C4">
      <w:pPr>
        <w:pStyle w:val="Sinespaciado1"/>
        <w:spacing w:line="360" w:lineRule="auto"/>
        <w:ind w:left="720"/>
        <w:rPr>
          <w:b/>
          <w:color w:val="000000"/>
          <w:szCs w:val="24"/>
        </w:rPr>
      </w:pPr>
    </w:p>
    <w:p w14:paraId="44AC45C2" w14:textId="23C5ACBC" w:rsidR="008069A7" w:rsidRDefault="008069A7" w:rsidP="001A1608">
      <w:pPr>
        <w:pStyle w:val="Sinespaciado1"/>
        <w:spacing w:line="360" w:lineRule="auto"/>
        <w:ind w:firstLine="284"/>
        <w:rPr>
          <w:color w:val="000000"/>
          <w:szCs w:val="24"/>
        </w:rPr>
      </w:pPr>
      <w:r>
        <w:rPr>
          <w:color w:val="000000"/>
          <w:szCs w:val="24"/>
        </w:rPr>
        <w:t xml:space="preserve">Luego de ser realizada </w:t>
      </w:r>
      <w:r w:rsidR="00346CED">
        <w:rPr>
          <w:color w:val="000000"/>
          <w:szCs w:val="24"/>
        </w:rPr>
        <w:t>la unidad curricular “</w:t>
      </w:r>
      <w:r>
        <w:rPr>
          <w:color w:val="000000"/>
          <w:szCs w:val="24"/>
        </w:rPr>
        <w:t>Inducción al Diseño Gráfico</w:t>
      </w:r>
      <w:r w:rsidR="00346CED">
        <w:rPr>
          <w:color w:val="000000"/>
          <w:szCs w:val="24"/>
        </w:rPr>
        <w:t>”</w:t>
      </w:r>
      <w:r>
        <w:rPr>
          <w:color w:val="000000"/>
          <w:szCs w:val="24"/>
        </w:rPr>
        <w:t>, se pudiese realizar más adelante en otro proceso de investigación, toda la pl</w:t>
      </w:r>
      <w:r w:rsidR="00346CED">
        <w:rPr>
          <w:color w:val="000000"/>
          <w:szCs w:val="24"/>
        </w:rPr>
        <w:t>anificación a la hora de poder en práctica esta unidad curricular</w:t>
      </w:r>
      <w:r w:rsidR="000C4947">
        <w:rPr>
          <w:color w:val="000000"/>
          <w:szCs w:val="24"/>
        </w:rPr>
        <w:t xml:space="preserve"> en las aulas </w:t>
      </w:r>
      <w:r>
        <w:rPr>
          <w:color w:val="000000"/>
          <w:szCs w:val="24"/>
        </w:rPr>
        <w:t xml:space="preserve">del </w:t>
      </w:r>
      <w:r w:rsidR="00346CED" w:rsidRPr="008D78EE">
        <w:rPr>
          <w:color w:val="000000"/>
          <w:szCs w:val="24"/>
        </w:rPr>
        <w:t>I</w:t>
      </w:r>
      <w:r w:rsidR="00346CED">
        <w:rPr>
          <w:color w:val="000000"/>
          <w:szCs w:val="24"/>
        </w:rPr>
        <w:t>.U.T.A.J.S.</w:t>
      </w:r>
      <w:r>
        <w:rPr>
          <w:color w:val="000000"/>
          <w:szCs w:val="24"/>
        </w:rPr>
        <w:t xml:space="preserve"> Esto estaría organizado con un diagrama de trabajo con fechas, </w:t>
      </w:r>
      <w:r>
        <w:rPr>
          <w:color w:val="000000"/>
          <w:szCs w:val="24"/>
        </w:rPr>
        <w:lastRenderedPageBreak/>
        <w:t>actividades, recursos y evaluaciones, después se harían videos instruccionales con animación digital</w:t>
      </w:r>
      <w:r w:rsidR="000C4947">
        <w:rPr>
          <w:color w:val="000000"/>
          <w:szCs w:val="24"/>
        </w:rPr>
        <w:t>,</w:t>
      </w:r>
      <w:r>
        <w:rPr>
          <w:color w:val="000000"/>
          <w:szCs w:val="24"/>
        </w:rPr>
        <w:t xml:space="preserve"> </w:t>
      </w:r>
      <w:r w:rsidR="000C4947">
        <w:rPr>
          <w:color w:val="000000"/>
          <w:szCs w:val="24"/>
        </w:rPr>
        <w:t>dando</w:t>
      </w:r>
      <w:r>
        <w:rPr>
          <w:color w:val="000000"/>
          <w:szCs w:val="24"/>
        </w:rPr>
        <w:t xml:space="preserve"> un paso a paso con un aprendizaje significativo lo que trata cada uno de los temas a evaluar, mientras </w:t>
      </w:r>
      <w:r w:rsidR="00346CED">
        <w:rPr>
          <w:color w:val="000000"/>
          <w:szCs w:val="24"/>
        </w:rPr>
        <w:t>se realiza</w:t>
      </w:r>
      <w:r>
        <w:rPr>
          <w:color w:val="000000"/>
          <w:szCs w:val="24"/>
        </w:rPr>
        <w:t xml:space="preserve"> con actividades tanto grupales como individuales con trabajos hechos a mano, demostrando la creatividad de los cursantes.</w:t>
      </w:r>
    </w:p>
    <w:p w14:paraId="1FFD0AE1" w14:textId="688EFB96" w:rsidR="008069A7" w:rsidRDefault="008069A7" w:rsidP="001A1608">
      <w:pPr>
        <w:pStyle w:val="Sinespaciado1"/>
        <w:spacing w:line="360" w:lineRule="auto"/>
        <w:ind w:firstLine="284"/>
        <w:rPr>
          <w:b/>
          <w:color w:val="000000"/>
          <w:szCs w:val="24"/>
        </w:rPr>
      </w:pPr>
      <w:r>
        <w:rPr>
          <w:color w:val="000000"/>
          <w:szCs w:val="24"/>
        </w:rPr>
        <w:t xml:space="preserve">Esto sería un alcance para la mejora de esta propuesta, la cual sería ya la práctica de la aplicación de </w:t>
      </w:r>
      <w:r w:rsidR="00346CED">
        <w:rPr>
          <w:color w:val="000000"/>
          <w:szCs w:val="24"/>
        </w:rPr>
        <w:t xml:space="preserve">la unidad curricular </w:t>
      </w:r>
      <w:r>
        <w:rPr>
          <w:color w:val="000000"/>
          <w:szCs w:val="24"/>
        </w:rPr>
        <w:t>que está bajo l</w:t>
      </w:r>
      <w:r w:rsidR="00346CED">
        <w:rPr>
          <w:color w:val="000000"/>
          <w:szCs w:val="24"/>
        </w:rPr>
        <w:t>os parámetro establecidos y con</w:t>
      </w:r>
      <w:r>
        <w:rPr>
          <w:color w:val="000000"/>
          <w:szCs w:val="24"/>
        </w:rPr>
        <w:t xml:space="preserve">cuerda con los recursos físicos, prácticos y audiovisuales que posee la </w:t>
      </w:r>
      <w:r w:rsidR="00346CED">
        <w:rPr>
          <w:color w:val="000000"/>
          <w:szCs w:val="24"/>
        </w:rPr>
        <w:t>i</w:t>
      </w:r>
      <w:r>
        <w:rPr>
          <w:color w:val="000000"/>
          <w:szCs w:val="24"/>
        </w:rPr>
        <w:t xml:space="preserve">nstitución y </w:t>
      </w:r>
      <w:r w:rsidR="00346CED">
        <w:rPr>
          <w:color w:val="000000"/>
          <w:szCs w:val="24"/>
        </w:rPr>
        <w:t>sus</w:t>
      </w:r>
      <w:r>
        <w:rPr>
          <w:color w:val="000000"/>
          <w:szCs w:val="24"/>
        </w:rPr>
        <w:t xml:space="preserve"> futuros cursantes</w:t>
      </w:r>
      <w:r w:rsidR="00346CED">
        <w:rPr>
          <w:color w:val="000000"/>
          <w:szCs w:val="24"/>
        </w:rPr>
        <w:t xml:space="preserve"> del Curso Introductorio</w:t>
      </w:r>
      <w:r>
        <w:rPr>
          <w:color w:val="000000"/>
          <w:szCs w:val="24"/>
        </w:rPr>
        <w:t xml:space="preserve">, dándoles mayor entusiasmo de participar en la carrera por su innovación en la enseñanza de lo que es el Diseño Gráfico, y logrando que la persona que no se sienta a gusto notará en primeras instancias que esta no es la carrera que ellos deseaban </w:t>
      </w:r>
      <w:r w:rsidR="000C4947">
        <w:rPr>
          <w:color w:val="000000"/>
          <w:szCs w:val="24"/>
        </w:rPr>
        <w:t>evitando</w:t>
      </w:r>
      <w:r>
        <w:rPr>
          <w:color w:val="000000"/>
          <w:szCs w:val="24"/>
        </w:rPr>
        <w:t xml:space="preserve"> el alto índice de estudiantes que abandonan temprano sus clases.</w:t>
      </w:r>
    </w:p>
    <w:p w14:paraId="499726B0" w14:textId="77777777" w:rsidR="008069A7" w:rsidRPr="005F075E" w:rsidRDefault="008069A7" w:rsidP="000715C4">
      <w:pPr>
        <w:pStyle w:val="Sinespaciado1"/>
        <w:spacing w:line="360" w:lineRule="auto"/>
        <w:jc w:val="left"/>
        <w:rPr>
          <w:b/>
          <w:color w:val="000000"/>
          <w:szCs w:val="24"/>
        </w:rPr>
      </w:pPr>
    </w:p>
    <w:p w14:paraId="46B41CAE" w14:textId="2448FDA8" w:rsidR="008069A7" w:rsidRDefault="00DC7D9A" w:rsidP="000715C4">
      <w:pPr>
        <w:jc w:val="left"/>
        <w:rPr>
          <w:rFonts w:eastAsia="Times New Roman"/>
          <w:b/>
          <w:szCs w:val="24"/>
          <w:lang w:eastAsia="es-VE"/>
        </w:rPr>
      </w:pPr>
      <w:r>
        <w:rPr>
          <w:rFonts w:eastAsia="Times New Roman"/>
          <w:b/>
          <w:szCs w:val="24"/>
          <w:lang w:eastAsia="es-VE"/>
        </w:rPr>
        <w:t>Fase 3</w:t>
      </w:r>
      <w:r w:rsidR="008069A7" w:rsidRPr="00B4168B">
        <w:rPr>
          <w:rFonts w:eastAsia="Times New Roman"/>
          <w:b/>
          <w:szCs w:val="24"/>
          <w:lang w:eastAsia="es-VE"/>
        </w:rPr>
        <w:t>: Estudio de la factibilidad</w:t>
      </w:r>
    </w:p>
    <w:p w14:paraId="06BD2AE3" w14:textId="77777777" w:rsidR="008069A7" w:rsidRDefault="008069A7" w:rsidP="000715C4">
      <w:pPr>
        <w:jc w:val="center"/>
        <w:rPr>
          <w:rFonts w:eastAsia="Times New Roman"/>
          <w:b/>
          <w:szCs w:val="24"/>
          <w:lang w:eastAsia="es-VE"/>
        </w:rPr>
      </w:pPr>
    </w:p>
    <w:p w14:paraId="2222FA9E" w14:textId="56ACB776" w:rsidR="008069A7" w:rsidRPr="001B7220" w:rsidRDefault="008069A7" w:rsidP="001A1608">
      <w:pPr>
        <w:pStyle w:val="Sinespaciado1"/>
        <w:spacing w:line="360" w:lineRule="auto"/>
        <w:ind w:firstLine="284"/>
        <w:rPr>
          <w:color w:val="000000"/>
          <w:szCs w:val="24"/>
        </w:rPr>
      </w:pPr>
      <w:r w:rsidRPr="001B7220">
        <w:rPr>
          <w:color w:val="000000"/>
          <w:szCs w:val="24"/>
        </w:rPr>
        <w:t>Esta factibilid</w:t>
      </w:r>
      <w:r w:rsidR="00842194">
        <w:rPr>
          <w:color w:val="000000"/>
          <w:szCs w:val="24"/>
        </w:rPr>
        <w:t>ad se describe por 3</w:t>
      </w:r>
      <w:r w:rsidRPr="001B7220">
        <w:rPr>
          <w:color w:val="000000"/>
          <w:szCs w:val="24"/>
        </w:rPr>
        <w:t xml:space="preserve"> pasos que son: recursos financieros, recursos humanos y recursos económicos, y estos son los que demuestran cuales son los recursos, las perso</w:t>
      </w:r>
      <w:r w:rsidR="00842194">
        <w:rPr>
          <w:color w:val="000000"/>
          <w:szCs w:val="24"/>
        </w:rPr>
        <w:t>nas y el dinero que se necesita</w:t>
      </w:r>
      <w:r w:rsidRPr="001B7220">
        <w:rPr>
          <w:color w:val="000000"/>
          <w:szCs w:val="24"/>
        </w:rPr>
        <w:t xml:space="preserve"> para realizar la propuesta, que en este caso es la </w:t>
      </w:r>
      <w:r w:rsidR="00842194" w:rsidRPr="001B7220">
        <w:rPr>
          <w:color w:val="000000"/>
          <w:szCs w:val="24"/>
        </w:rPr>
        <w:t xml:space="preserve">unidad curricular </w:t>
      </w:r>
      <w:r w:rsidRPr="001B7220">
        <w:rPr>
          <w:color w:val="000000"/>
          <w:szCs w:val="24"/>
        </w:rPr>
        <w:t xml:space="preserve">llamada “Inducción al Diseño Gráfico” que se diseñó tomando en cuenta todo lo pertinente para ser aplicada. </w:t>
      </w:r>
    </w:p>
    <w:p w14:paraId="32F5430F" w14:textId="77777777" w:rsidR="008069A7" w:rsidRPr="001B7220" w:rsidRDefault="008069A7" w:rsidP="000715C4">
      <w:pPr>
        <w:pStyle w:val="Sinespaciado1"/>
        <w:spacing w:line="360" w:lineRule="auto"/>
        <w:jc w:val="center"/>
        <w:rPr>
          <w:b/>
          <w:color w:val="000000"/>
          <w:szCs w:val="24"/>
        </w:rPr>
      </w:pPr>
    </w:p>
    <w:p w14:paraId="061A711E" w14:textId="77777777" w:rsidR="008069A7" w:rsidRPr="001B7220" w:rsidRDefault="008069A7" w:rsidP="000715C4">
      <w:pPr>
        <w:pStyle w:val="Sinespaciado1"/>
        <w:numPr>
          <w:ilvl w:val="0"/>
          <w:numId w:val="4"/>
        </w:numPr>
        <w:spacing w:line="360" w:lineRule="auto"/>
        <w:ind w:left="284" w:hanging="284"/>
        <w:rPr>
          <w:b/>
          <w:color w:val="000000"/>
          <w:szCs w:val="24"/>
        </w:rPr>
      </w:pPr>
      <w:r w:rsidRPr="001B7220">
        <w:rPr>
          <w:b/>
          <w:color w:val="000000"/>
          <w:szCs w:val="24"/>
        </w:rPr>
        <w:t>Recursos financieros</w:t>
      </w:r>
    </w:p>
    <w:p w14:paraId="3F723722" w14:textId="77777777" w:rsidR="008069A7" w:rsidRPr="001B7220" w:rsidRDefault="008069A7" w:rsidP="000715C4">
      <w:pPr>
        <w:pStyle w:val="Sinespaciado1"/>
        <w:spacing w:line="360" w:lineRule="auto"/>
        <w:rPr>
          <w:b/>
          <w:color w:val="000000"/>
          <w:szCs w:val="24"/>
        </w:rPr>
      </w:pPr>
    </w:p>
    <w:p w14:paraId="45B0AF47" w14:textId="17AC7D44" w:rsidR="008069A7" w:rsidRDefault="008069A7" w:rsidP="000C4947">
      <w:pPr>
        <w:pStyle w:val="Sinespaciado1"/>
        <w:spacing w:line="360" w:lineRule="auto"/>
        <w:ind w:firstLine="284"/>
        <w:rPr>
          <w:color w:val="000000"/>
          <w:szCs w:val="24"/>
        </w:rPr>
      </w:pPr>
      <w:r w:rsidRPr="001B7220">
        <w:rPr>
          <w:color w:val="000000"/>
          <w:szCs w:val="24"/>
        </w:rPr>
        <w:t xml:space="preserve">Para diseñar la </w:t>
      </w:r>
      <w:r w:rsidR="00842194" w:rsidRPr="001B7220">
        <w:rPr>
          <w:color w:val="000000"/>
          <w:szCs w:val="24"/>
        </w:rPr>
        <w:t>unidad curricular</w:t>
      </w:r>
      <w:r w:rsidRPr="001B7220">
        <w:rPr>
          <w:color w:val="000000"/>
          <w:szCs w:val="24"/>
        </w:rPr>
        <w:t xml:space="preserve">, se tomó en cuenta como recursos la computadora para elaborar de manera digital el contenido programático, con </w:t>
      </w:r>
      <w:r w:rsidR="00842194">
        <w:rPr>
          <w:color w:val="000000"/>
          <w:szCs w:val="24"/>
        </w:rPr>
        <w:t xml:space="preserve">los </w:t>
      </w:r>
      <w:r w:rsidRPr="001B7220">
        <w:rPr>
          <w:color w:val="000000"/>
          <w:szCs w:val="24"/>
        </w:rPr>
        <w:t xml:space="preserve">programas </w:t>
      </w:r>
      <w:r w:rsidR="00842194">
        <w:rPr>
          <w:color w:val="000000"/>
          <w:szCs w:val="24"/>
        </w:rPr>
        <w:t xml:space="preserve">Adobe </w:t>
      </w:r>
      <w:proofErr w:type="spellStart"/>
      <w:r w:rsidR="00842194">
        <w:rPr>
          <w:color w:val="000000"/>
          <w:szCs w:val="24"/>
        </w:rPr>
        <w:t>Illustrator</w:t>
      </w:r>
      <w:proofErr w:type="spellEnd"/>
      <w:r w:rsidR="00842194">
        <w:rPr>
          <w:color w:val="000000"/>
          <w:szCs w:val="24"/>
        </w:rPr>
        <w:t xml:space="preserve"> CC y </w:t>
      </w:r>
      <w:proofErr w:type="spellStart"/>
      <w:r w:rsidR="00842194">
        <w:rPr>
          <w:color w:val="000000"/>
          <w:szCs w:val="24"/>
        </w:rPr>
        <w:t>wor</w:t>
      </w:r>
      <w:r w:rsidRPr="001B7220">
        <w:rPr>
          <w:color w:val="000000"/>
          <w:szCs w:val="24"/>
        </w:rPr>
        <w:t>l</w:t>
      </w:r>
      <w:r w:rsidR="00842194">
        <w:rPr>
          <w:color w:val="000000"/>
          <w:szCs w:val="24"/>
        </w:rPr>
        <w:t>d</w:t>
      </w:r>
      <w:proofErr w:type="spellEnd"/>
      <w:r w:rsidR="00842194">
        <w:rPr>
          <w:color w:val="000000"/>
          <w:szCs w:val="24"/>
        </w:rPr>
        <w:t xml:space="preserve"> 2013, porque </w:t>
      </w:r>
      <w:r w:rsidR="00792E44">
        <w:rPr>
          <w:color w:val="000000"/>
          <w:szCs w:val="24"/>
        </w:rPr>
        <w:t>el primero</w:t>
      </w:r>
      <w:r w:rsidR="00792E44" w:rsidRPr="001B7220">
        <w:rPr>
          <w:color w:val="000000"/>
          <w:szCs w:val="24"/>
        </w:rPr>
        <w:t xml:space="preserve"> sirve</w:t>
      </w:r>
      <w:r w:rsidRPr="001B7220">
        <w:rPr>
          <w:color w:val="000000"/>
          <w:szCs w:val="24"/>
        </w:rPr>
        <w:t xml:space="preserve"> para hacer imágenes vectoriales</w:t>
      </w:r>
      <w:r w:rsidR="00842194">
        <w:rPr>
          <w:color w:val="000000"/>
          <w:szCs w:val="24"/>
        </w:rPr>
        <w:t xml:space="preserve"> y el otro para diagramar todo el contenido en un mismo documento editable</w:t>
      </w:r>
      <w:r w:rsidRPr="001B7220">
        <w:rPr>
          <w:color w:val="000000"/>
          <w:szCs w:val="24"/>
        </w:rPr>
        <w:t xml:space="preserve">, todo realizado con un arte creativo y corporativo del </w:t>
      </w:r>
      <w:r w:rsidR="00842194" w:rsidRPr="008D78EE">
        <w:rPr>
          <w:color w:val="000000"/>
          <w:szCs w:val="24"/>
        </w:rPr>
        <w:t>I</w:t>
      </w:r>
      <w:r w:rsidR="00842194">
        <w:rPr>
          <w:color w:val="000000"/>
          <w:szCs w:val="24"/>
        </w:rPr>
        <w:t>.U.T.A.J.S.</w:t>
      </w:r>
      <w:r w:rsidR="00842194" w:rsidRPr="001B7220">
        <w:rPr>
          <w:color w:val="000000"/>
          <w:szCs w:val="24"/>
        </w:rPr>
        <w:t xml:space="preserve"> </w:t>
      </w:r>
      <w:r w:rsidRPr="001B7220">
        <w:rPr>
          <w:color w:val="000000"/>
          <w:szCs w:val="24"/>
        </w:rPr>
        <w:t>manteniendo el uso del color y su simbología</w:t>
      </w:r>
      <w:r w:rsidR="00842194">
        <w:rPr>
          <w:color w:val="000000"/>
          <w:szCs w:val="24"/>
        </w:rPr>
        <w:t>.</w:t>
      </w:r>
    </w:p>
    <w:p w14:paraId="2641022C" w14:textId="77777777" w:rsidR="008069A7" w:rsidRPr="001B7220" w:rsidRDefault="008069A7" w:rsidP="000715C4">
      <w:pPr>
        <w:pStyle w:val="Sinespaciado1"/>
        <w:numPr>
          <w:ilvl w:val="0"/>
          <w:numId w:val="4"/>
        </w:numPr>
        <w:spacing w:line="360" w:lineRule="auto"/>
        <w:ind w:left="284" w:hanging="284"/>
        <w:rPr>
          <w:b/>
          <w:color w:val="000000"/>
          <w:szCs w:val="24"/>
        </w:rPr>
      </w:pPr>
      <w:r w:rsidRPr="001B7220">
        <w:rPr>
          <w:b/>
          <w:color w:val="000000"/>
          <w:szCs w:val="24"/>
        </w:rPr>
        <w:lastRenderedPageBreak/>
        <w:t>Recursos humanos</w:t>
      </w:r>
    </w:p>
    <w:p w14:paraId="26FD217C" w14:textId="77777777" w:rsidR="008069A7" w:rsidRPr="001B7220" w:rsidRDefault="008069A7" w:rsidP="000715C4">
      <w:pPr>
        <w:pStyle w:val="Sinespaciado1"/>
        <w:spacing w:line="360" w:lineRule="auto"/>
        <w:rPr>
          <w:b/>
          <w:color w:val="000000"/>
          <w:szCs w:val="24"/>
        </w:rPr>
      </w:pPr>
    </w:p>
    <w:p w14:paraId="57FA612C" w14:textId="50A9D531" w:rsidR="008069A7" w:rsidRDefault="008069A7" w:rsidP="000C4947">
      <w:pPr>
        <w:pStyle w:val="Sinespaciado1"/>
        <w:spacing w:line="360" w:lineRule="auto"/>
        <w:ind w:firstLine="284"/>
        <w:rPr>
          <w:color w:val="000000"/>
          <w:szCs w:val="24"/>
        </w:rPr>
      </w:pPr>
      <w:r w:rsidRPr="001B7220">
        <w:rPr>
          <w:color w:val="000000"/>
          <w:szCs w:val="24"/>
        </w:rPr>
        <w:t xml:space="preserve">Referente a las personas que ayudaron en este proceso de investigación, se tiene la ayuda a la Jefe de la Escuela </w:t>
      </w:r>
      <w:r w:rsidR="00AF3C7A">
        <w:rPr>
          <w:color w:val="000000"/>
          <w:szCs w:val="24"/>
        </w:rPr>
        <w:t xml:space="preserve">(85) </w:t>
      </w:r>
      <w:r w:rsidRPr="001B7220">
        <w:rPr>
          <w:color w:val="000000"/>
          <w:szCs w:val="24"/>
        </w:rPr>
        <w:t xml:space="preserve">de Diseño Gráfico la Lcda. Clara </w:t>
      </w:r>
      <w:proofErr w:type="spellStart"/>
      <w:r w:rsidRPr="001B7220">
        <w:rPr>
          <w:color w:val="000000"/>
          <w:szCs w:val="24"/>
        </w:rPr>
        <w:t>Petit</w:t>
      </w:r>
      <w:proofErr w:type="spellEnd"/>
      <w:r w:rsidRPr="001B7220">
        <w:rPr>
          <w:color w:val="000000"/>
          <w:szCs w:val="24"/>
        </w:rPr>
        <w:t xml:space="preserve">, quién es profesional en el Diseño Gráfico aportó información pertinente para la elaboración de la </w:t>
      </w:r>
      <w:r w:rsidR="00AF3C7A" w:rsidRPr="001B7220">
        <w:rPr>
          <w:color w:val="000000"/>
          <w:szCs w:val="24"/>
        </w:rPr>
        <w:t>unidad curricular</w:t>
      </w:r>
      <w:r w:rsidRPr="001B7220">
        <w:rPr>
          <w:color w:val="000000"/>
          <w:szCs w:val="24"/>
        </w:rPr>
        <w:t xml:space="preserve">, a la Dra. </w:t>
      </w:r>
      <w:proofErr w:type="spellStart"/>
      <w:r w:rsidRPr="001B7220">
        <w:rPr>
          <w:color w:val="000000"/>
          <w:szCs w:val="24"/>
        </w:rPr>
        <w:t>Alehem</w:t>
      </w:r>
      <w:proofErr w:type="spellEnd"/>
      <w:r w:rsidRPr="001B7220">
        <w:rPr>
          <w:color w:val="000000"/>
          <w:szCs w:val="24"/>
        </w:rPr>
        <w:t xml:space="preserve"> Fernández quién informó cómo se</w:t>
      </w:r>
      <w:r w:rsidR="00AF3C7A">
        <w:rPr>
          <w:color w:val="000000"/>
          <w:szCs w:val="24"/>
        </w:rPr>
        <w:t xml:space="preserve"> hace la estructura académica del programa</w:t>
      </w:r>
      <w:r w:rsidRPr="001B7220">
        <w:rPr>
          <w:color w:val="000000"/>
          <w:szCs w:val="24"/>
        </w:rPr>
        <w:t xml:space="preserve">. También se tuvo colaboración de la encargada del Departamento de Control de Calidad la Ing. </w:t>
      </w:r>
      <w:proofErr w:type="spellStart"/>
      <w:r w:rsidRPr="001B7220">
        <w:rPr>
          <w:color w:val="000000"/>
          <w:szCs w:val="24"/>
        </w:rPr>
        <w:t>Vianna</w:t>
      </w:r>
      <w:proofErr w:type="spellEnd"/>
      <w:r w:rsidRPr="001B7220">
        <w:rPr>
          <w:color w:val="000000"/>
          <w:szCs w:val="24"/>
        </w:rPr>
        <w:t xml:space="preserve"> Pantoja quién suministró la cantidad de estudiantes que fueron encuetados. Y por último a la Ing. </w:t>
      </w:r>
      <w:proofErr w:type="spellStart"/>
      <w:r w:rsidRPr="001B7220">
        <w:rPr>
          <w:color w:val="000000"/>
          <w:szCs w:val="24"/>
        </w:rPr>
        <w:t>Aismar</w:t>
      </w:r>
      <w:proofErr w:type="spellEnd"/>
      <w:r w:rsidRPr="001B7220">
        <w:rPr>
          <w:color w:val="000000"/>
          <w:szCs w:val="24"/>
        </w:rPr>
        <w:t xml:space="preserve"> Verde quién consideró pertinente la realización de esta estrategia, para atraer estos nuevos estudiantes y evitar los problemas que suceden de no conocer sobre la carrera en primeras instancias. </w:t>
      </w:r>
    </w:p>
    <w:p w14:paraId="3B6EA7A2" w14:textId="77777777" w:rsidR="008069A7" w:rsidRDefault="008069A7" w:rsidP="000715C4">
      <w:pPr>
        <w:pStyle w:val="Sinespaciado1"/>
        <w:spacing w:line="360" w:lineRule="auto"/>
        <w:ind w:firstLine="284"/>
        <w:rPr>
          <w:color w:val="000000"/>
          <w:szCs w:val="24"/>
        </w:rPr>
      </w:pPr>
    </w:p>
    <w:p w14:paraId="1F21B2BE" w14:textId="77777777" w:rsidR="008069A7" w:rsidRDefault="008069A7" w:rsidP="000715C4">
      <w:pPr>
        <w:pStyle w:val="Sinespaciado1"/>
        <w:numPr>
          <w:ilvl w:val="0"/>
          <w:numId w:val="4"/>
        </w:numPr>
        <w:tabs>
          <w:tab w:val="left" w:pos="284"/>
        </w:tabs>
        <w:spacing w:line="360" w:lineRule="auto"/>
        <w:ind w:left="284" w:hanging="284"/>
        <w:rPr>
          <w:b/>
          <w:color w:val="000000"/>
          <w:szCs w:val="24"/>
        </w:rPr>
      </w:pPr>
      <w:r w:rsidRPr="00BD4CF3">
        <w:rPr>
          <w:b/>
          <w:color w:val="000000"/>
          <w:szCs w:val="24"/>
        </w:rPr>
        <w:t>Recursos económicos</w:t>
      </w:r>
    </w:p>
    <w:p w14:paraId="6AD2E209" w14:textId="77777777" w:rsidR="008069A7" w:rsidRPr="00BD4CF3" w:rsidRDefault="008069A7" w:rsidP="000715C4">
      <w:pPr>
        <w:pStyle w:val="Sinespaciado1"/>
        <w:spacing w:line="360" w:lineRule="auto"/>
        <w:ind w:left="284"/>
        <w:rPr>
          <w:b/>
          <w:color w:val="000000"/>
          <w:szCs w:val="24"/>
        </w:rPr>
      </w:pPr>
    </w:p>
    <w:p w14:paraId="37847C06" w14:textId="6A578C2C" w:rsidR="008069A7" w:rsidRDefault="008069A7" w:rsidP="000C4947">
      <w:pPr>
        <w:pStyle w:val="Sinespaciado1"/>
        <w:spacing w:line="360" w:lineRule="auto"/>
        <w:ind w:firstLine="284"/>
        <w:rPr>
          <w:color w:val="000000"/>
          <w:szCs w:val="24"/>
        </w:rPr>
      </w:pPr>
      <w:r>
        <w:rPr>
          <w:color w:val="000000"/>
          <w:szCs w:val="24"/>
        </w:rPr>
        <w:t xml:space="preserve">A </w:t>
      </w:r>
      <w:r w:rsidR="00792E44">
        <w:rPr>
          <w:color w:val="000000"/>
          <w:szCs w:val="24"/>
        </w:rPr>
        <w:t>continuación,</w:t>
      </w:r>
      <w:r>
        <w:rPr>
          <w:color w:val="000000"/>
          <w:szCs w:val="24"/>
        </w:rPr>
        <w:t xml:space="preserve"> se presenta un cuadro que especifica toda la inversión realizada para el desarrollo de la propuesta, la cual trató de especificar los honorarios de trabajo de su autor, mediante el diseño de la Unidad Curricular. Seguidamente, se muestra lo que fue el proceso de impresión de todo el material que se le entregó al Instituto Universitario de Tecnología Antonio José de Sucre. </w:t>
      </w:r>
    </w:p>
    <w:p w14:paraId="5033FF84" w14:textId="77777777" w:rsidR="00F9028A" w:rsidRDefault="00F9028A" w:rsidP="000715C4">
      <w:pPr>
        <w:pStyle w:val="Sinespaciado1"/>
        <w:spacing w:line="360" w:lineRule="auto"/>
        <w:rPr>
          <w:color w:val="000000"/>
          <w:szCs w:val="24"/>
        </w:rPr>
      </w:pPr>
    </w:p>
    <w:p w14:paraId="7096C92B" w14:textId="77777777" w:rsidR="008069A7" w:rsidRDefault="008069A7" w:rsidP="000715C4">
      <w:pPr>
        <w:pStyle w:val="Sinespaciado1"/>
        <w:spacing w:line="360" w:lineRule="auto"/>
        <w:rPr>
          <w:b/>
          <w:color w:val="000000"/>
          <w:szCs w:val="24"/>
        </w:rPr>
      </w:pPr>
      <w:r>
        <w:rPr>
          <w:b/>
          <w:color w:val="000000"/>
          <w:szCs w:val="24"/>
        </w:rPr>
        <w:t>Cuadro Nro. 22</w:t>
      </w:r>
    </w:p>
    <w:tbl>
      <w:tblPr>
        <w:tblStyle w:val="Tabladecuadrcula6concolores-nfasis51"/>
        <w:tblpPr w:leftFromText="141" w:rightFromText="141" w:vertAnchor="text" w:horzAnchor="margin" w:tblpXSpec="center" w:tblpY="58"/>
        <w:tblW w:w="0" w:type="auto"/>
        <w:tblLayout w:type="fixed"/>
        <w:tblLook w:val="04A0" w:firstRow="1" w:lastRow="0" w:firstColumn="1" w:lastColumn="0" w:noHBand="0" w:noVBand="1"/>
      </w:tblPr>
      <w:tblGrid>
        <w:gridCol w:w="1563"/>
        <w:gridCol w:w="2141"/>
        <w:gridCol w:w="2067"/>
        <w:gridCol w:w="32"/>
        <w:gridCol w:w="2099"/>
        <w:gridCol w:w="14"/>
      </w:tblGrid>
      <w:tr w:rsidR="008069A7" w:rsidRPr="00CF4689" w14:paraId="0802AA32" w14:textId="77777777" w:rsidTr="00F9028A">
        <w:trPr>
          <w:gridAfter w:val="1"/>
          <w:cnfStyle w:val="100000000000" w:firstRow="1" w:lastRow="0" w:firstColumn="0" w:lastColumn="0" w:oddVBand="0" w:evenVBand="0" w:oddHBand="0" w:evenHBand="0" w:firstRowFirstColumn="0" w:firstRowLastColumn="0" w:lastRowFirstColumn="0" w:lastRowLastColumn="0"/>
          <w:wAfter w:w="14" w:type="dxa"/>
          <w:trHeight w:val="558"/>
        </w:trPr>
        <w:tc>
          <w:tcPr>
            <w:cnfStyle w:val="001000000000" w:firstRow="0" w:lastRow="0" w:firstColumn="1" w:lastColumn="0" w:oddVBand="0" w:evenVBand="0" w:oddHBand="0" w:evenHBand="0" w:firstRowFirstColumn="0" w:firstRowLastColumn="0" w:lastRowFirstColumn="0" w:lastRowLastColumn="0"/>
            <w:tcW w:w="1563" w:type="dxa"/>
          </w:tcPr>
          <w:p w14:paraId="63B07267" w14:textId="77777777" w:rsidR="008069A7" w:rsidRPr="00F00C32" w:rsidRDefault="008069A7" w:rsidP="000715C4">
            <w:pPr>
              <w:spacing w:line="240" w:lineRule="auto"/>
              <w:jc w:val="center"/>
              <w:rPr>
                <w:bCs w:val="0"/>
                <w:color w:val="000000"/>
                <w:szCs w:val="24"/>
              </w:rPr>
            </w:pPr>
            <w:r w:rsidRPr="00F00C32">
              <w:rPr>
                <w:bCs w:val="0"/>
                <w:color w:val="000000"/>
                <w:szCs w:val="24"/>
              </w:rPr>
              <w:t>CANTIDAD</w:t>
            </w:r>
          </w:p>
        </w:tc>
        <w:tc>
          <w:tcPr>
            <w:tcW w:w="2139" w:type="dxa"/>
          </w:tcPr>
          <w:p w14:paraId="0321B5F5" w14:textId="77777777" w:rsidR="008069A7" w:rsidRPr="00F00C32" w:rsidRDefault="008069A7" w:rsidP="000715C4">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PRODUCTO</w:t>
            </w:r>
          </w:p>
        </w:tc>
        <w:tc>
          <w:tcPr>
            <w:tcW w:w="2099" w:type="dxa"/>
            <w:gridSpan w:val="2"/>
          </w:tcPr>
          <w:p w14:paraId="3F4E37FE" w14:textId="77777777" w:rsidR="008069A7" w:rsidRPr="00F00C32" w:rsidRDefault="008069A7" w:rsidP="000715C4">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PRECIO UNITARIO</w:t>
            </w:r>
          </w:p>
        </w:tc>
        <w:tc>
          <w:tcPr>
            <w:tcW w:w="2099" w:type="dxa"/>
          </w:tcPr>
          <w:p w14:paraId="36C6E9C3" w14:textId="77777777" w:rsidR="008069A7" w:rsidRPr="00F00C32" w:rsidRDefault="008069A7" w:rsidP="000715C4">
            <w:pPr>
              <w:spacing w:line="240" w:lineRule="auto"/>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F00C32">
              <w:rPr>
                <w:bCs w:val="0"/>
                <w:color w:val="000000"/>
                <w:szCs w:val="24"/>
              </w:rPr>
              <w:t>TOTAL</w:t>
            </w:r>
          </w:p>
        </w:tc>
      </w:tr>
      <w:tr w:rsidR="008069A7" w:rsidRPr="00CF4689" w14:paraId="6520BDEE" w14:textId="77777777" w:rsidTr="00F9028A">
        <w:trPr>
          <w:gridAfter w:val="1"/>
          <w:cnfStyle w:val="000000100000" w:firstRow="0" w:lastRow="0" w:firstColumn="0" w:lastColumn="0" w:oddVBand="0" w:evenVBand="0" w:oddHBand="1" w:evenHBand="0" w:firstRowFirstColumn="0" w:firstRowLastColumn="0" w:lastRowFirstColumn="0" w:lastRowLastColumn="0"/>
          <w:wAfter w:w="14" w:type="dxa"/>
          <w:trHeight w:val="266"/>
        </w:trPr>
        <w:tc>
          <w:tcPr>
            <w:cnfStyle w:val="001000000000" w:firstRow="0" w:lastRow="0" w:firstColumn="1" w:lastColumn="0" w:oddVBand="0" w:evenVBand="0" w:oddHBand="0" w:evenHBand="0" w:firstRowFirstColumn="0" w:firstRowLastColumn="0" w:lastRowFirstColumn="0" w:lastRowLastColumn="0"/>
            <w:tcW w:w="1563" w:type="dxa"/>
          </w:tcPr>
          <w:p w14:paraId="6947F729" w14:textId="77777777" w:rsidR="008069A7" w:rsidRPr="00490F2D" w:rsidRDefault="008069A7" w:rsidP="000715C4">
            <w:pPr>
              <w:spacing w:line="240" w:lineRule="auto"/>
              <w:jc w:val="center"/>
              <w:rPr>
                <w:bCs w:val="0"/>
                <w:color w:val="000000"/>
                <w:szCs w:val="24"/>
              </w:rPr>
            </w:pPr>
            <w:r w:rsidRPr="00490F2D">
              <w:rPr>
                <w:bCs w:val="0"/>
                <w:color w:val="000000"/>
                <w:szCs w:val="24"/>
              </w:rPr>
              <w:t>1</w:t>
            </w:r>
          </w:p>
        </w:tc>
        <w:tc>
          <w:tcPr>
            <w:tcW w:w="2139" w:type="dxa"/>
          </w:tcPr>
          <w:p w14:paraId="08E1C62D" w14:textId="77777777" w:rsidR="008069A7" w:rsidRPr="00490F2D" w:rsidRDefault="008069A7" w:rsidP="000715C4">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90F2D">
              <w:rPr>
                <w:color w:val="000000"/>
                <w:szCs w:val="24"/>
              </w:rPr>
              <w:t>diseño curricular</w:t>
            </w:r>
          </w:p>
        </w:tc>
        <w:tc>
          <w:tcPr>
            <w:tcW w:w="2099" w:type="dxa"/>
            <w:gridSpan w:val="2"/>
          </w:tcPr>
          <w:p w14:paraId="587C5D80" w14:textId="4850E945" w:rsidR="008069A7" w:rsidRPr="00490F2D" w:rsidRDefault="000C4947" w:rsidP="000715C4">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Bs. 10.</w:t>
            </w:r>
            <w:r w:rsidR="008069A7">
              <w:rPr>
                <w:color w:val="000000"/>
                <w:szCs w:val="24"/>
              </w:rPr>
              <w:t>8</w:t>
            </w:r>
            <w:r>
              <w:rPr>
                <w:color w:val="000000"/>
                <w:szCs w:val="24"/>
              </w:rPr>
              <w:t>0</w:t>
            </w:r>
            <w:r w:rsidR="008069A7">
              <w:rPr>
                <w:color w:val="000000"/>
                <w:szCs w:val="24"/>
              </w:rPr>
              <w:t>0</w:t>
            </w:r>
          </w:p>
        </w:tc>
        <w:tc>
          <w:tcPr>
            <w:tcW w:w="2099" w:type="dxa"/>
          </w:tcPr>
          <w:p w14:paraId="361BD756" w14:textId="580114D0" w:rsidR="008069A7" w:rsidRPr="00490F2D" w:rsidRDefault="000C4947" w:rsidP="000715C4">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Bs. 10.</w:t>
            </w:r>
            <w:r w:rsidR="008069A7">
              <w:rPr>
                <w:color w:val="000000"/>
                <w:szCs w:val="24"/>
              </w:rPr>
              <w:t>8</w:t>
            </w:r>
            <w:r>
              <w:rPr>
                <w:color w:val="000000"/>
                <w:szCs w:val="24"/>
              </w:rPr>
              <w:t>0</w:t>
            </w:r>
            <w:r w:rsidR="008069A7">
              <w:rPr>
                <w:color w:val="000000"/>
                <w:szCs w:val="24"/>
              </w:rPr>
              <w:t>0</w:t>
            </w:r>
          </w:p>
        </w:tc>
      </w:tr>
      <w:tr w:rsidR="008069A7" w:rsidRPr="00CF4689" w14:paraId="1B50361A" w14:textId="77777777" w:rsidTr="00F9028A">
        <w:trPr>
          <w:gridAfter w:val="1"/>
          <w:wAfter w:w="14" w:type="dxa"/>
          <w:trHeight w:val="543"/>
        </w:trPr>
        <w:tc>
          <w:tcPr>
            <w:cnfStyle w:val="001000000000" w:firstRow="0" w:lastRow="0" w:firstColumn="1" w:lastColumn="0" w:oddVBand="0" w:evenVBand="0" w:oddHBand="0" w:evenHBand="0" w:firstRowFirstColumn="0" w:firstRowLastColumn="0" w:lastRowFirstColumn="0" w:lastRowLastColumn="0"/>
            <w:tcW w:w="1563" w:type="dxa"/>
          </w:tcPr>
          <w:p w14:paraId="34233C70" w14:textId="77777777" w:rsidR="008069A7" w:rsidRPr="00490F2D" w:rsidRDefault="008069A7" w:rsidP="000715C4">
            <w:pPr>
              <w:spacing w:line="240" w:lineRule="auto"/>
              <w:jc w:val="center"/>
              <w:rPr>
                <w:bCs w:val="0"/>
                <w:color w:val="000000"/>
                <w:szCs w:val="24"/>
              </w:rPr>
            </w:pPr>
            <w:r w:rsidRPr="00490F2D">
              <w:rPr>
                <w:bCs w:val="0"/>
                <w:color w:val="000000"/>
                <w:szCs w:val="24"/>
              </w:rPr>
              <w:t>1</w:t>
            </w:r>
          </w:p>
        </w:tc>
        <w:tc>
          <w:tcPr>
            <w:tcW w:w="2139" w:type="dxa"/>
          </w:tcPr>
          <w:p w14:paraId="46D25A85" w14:textId="77777777" w:rsidR="008069A7" w:rsidRPr="00490F2D" w:rsidRDefault="008069A7" w:rsidP="000715C4">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490F2D">
              <w:rPr>
                <w:color w:val="000000"/>
                <w:szCs w:val="24"/>
              </w:rPr>
              <w:t xml:space="preserve">impresión láser papel bond </w:t>
            </w:r>
          </w:p>
        </w:tc>
        <w:tc>
          <w:tcPr>
            <w:tcW w:w="2099" w:type="dxa"/>
            <w:gridSpan w:val="2"/>
          </w:tcPr>
          <w:p w14:paraId="0EE78540" w14:textId="77777777" w:rsidR="008069A7" w:rsidRPr="00490F2D" w:rsidRDefault="008069A7" w:rsidP="000715C4">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Bs. 3.900</w:t>
            </w:r>
          </w:p>
        </w:tc>
        <w:tc>
          <w:tcPr>
            <w:tcW w:w="2099" w:type="dxa"/>
          </w:tcPr>
          <w:p w14:paraId="62EF8F10" w14:textId="77777777" w:rsidR="008069A7" w:rsidRPr="00490F2D" w:rsidRDefault="008069A7" w:rsidP="000715C4">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Bs. 3.900</w:t>
            </w:r>
          </w:p>
        </w:tc>
      </w:tr>
      <w:tr w:rsidR="008069A7" w:rsidRPr="00CF4689" w14:paraId="50F5ED32" w14:textId="77777777" w:rsidTr="00F9028A">
        <w:trPr>
          <w:gridAfter w:val="1"/>
          <w:cnfStyle w:val="000000100000" w:firstRow="0" w:lastRow="0" w:firstColumn="0" w:lastColumn="0" w:oddVBand="0" w:evenVBand="0" w:oddHBand="1" w:evenHBand="0" w:firstRowFirstColumn="0" w:firstRowLastColumn="0" w:lastRowFirstColumn="0" w:lastRowLastColumn="0"/>
          <w:wAfter w:w="14" w:type="dxa"/>
          <w:trHeight w:val="325"/>
        </w:trPr>
        <w:tc>
          <w:tcPr>
            <w:cnfStyle w:val="001000000000" w:firstRow="0" w:lastRow="0" w:firstColumn="1" w:lastColumn="0" w:oddVBand="0" w:evenVBand="0" w:oddHBand="0" w:evenHBand="0" w:firstRowFirstColumn="0" w:firstRowLastColumn="0" w:lastRowFirstColumn="0" w:lastRowLastColumn="0"/>
            <w:tcW w:w="1563" w:type="dxa"/>
          </w:tcPr>
          <w:p w14:paraId="6F383C63" w14:textId="77777777" w:rsidR="008069A7" w:rsidRPr="00490F2D" w:rsidRDefault="008069A7" w:rsidP="000715C4">
            <w:pPr>
              <w:spacing w:line="240" w:lineRule="auto"/>
              <w:jc w:val="center"/>
              <w:rPr>
                <w:bCs w:val="0"/>
                <w:color w:val="000000"/>
                <w:szCs w:val="24"/>
              </w:rPr>
            </w:pPr>
            <w:r w:rsidRPr="00490F2D">
              <w:rPr>
                <w:bCs w:val="0"/>
                <w:color w:val="000000"/>
                <w:szCs w:val="24"/>
              </w:rPr>
              <w:t>1</w:t>
            </w:r>
          </w:p>
        </w:tc>
        <w:tc>
          <w:tcPr>
            <w:tcW w:w="2139" w:type="dxa"/>
          </w:tcPr>
          <w:p w14:paraId="5B71A3F7" w14:textId="77777777" w:rsidR="008069A7" w:rsidRPr="00490F2D" w:rsidRDefault="008069A7" w:rsidP="000715C4">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490F2D">
              <w:rPr>
                <w:color w:val="000000"/>
                <w:szCs w:val="24"/>
              </w:rPr>
              <w:t xml:space="preserve">C.D. </w:t>
            </w:r>
          </w:p>
        </w:tc>
        <w:tc>
          <w:tcPr>
            <w:tcW w:w="2099" w:type="dxa"/>
            <w:gridSpan w:val="2"/>
          </w:tcPr>
          <w:p w14:paraId="31AC1A44" w14:textId="6895DAC7" w:rsidR="008069A7" w:rsidRPr="00490F2D" w:rsidRDefault="008069A7" w:rsidP="000C4947">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 xml:space="preserve">Bs. </w:t>
            </w:r>
            <w:r w:rsidR="000C4947">
              <w:rPr>
                <w:color w:val="000000"/>
                <w:szCs w:val="24"/>
              </w:rPr>
              <w:t>1000</w:t>
            </w:r>
          </w:p>
        </w:tc>
        <w:tc>
          <w:tcPr>
            <w:tcW w:w="2099" w:type="dxa"/>
          </w:tcPr>
          <w:p w14:paraId="32786CE2" w14:textId="36389E91" w:rsidR="008069A7" w:rsidRPr="00490F2D" w:rsidRDefault="008069A7" w:rsidP="000715C4">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B</w:t>
            </w:r>
            <w:r w:rsidR="000C4947">
              <w:rPr>
                <w:color w:val="000000"/>
                <w:szCs w:val="24"/>
              </w:rPr>
              <w:t>s. 10</w:t>
            </w:r>
            <w:r>
              <w:rPr>
                <w:color w:val="000000"/>
                <w:szCs w:val="24"/>
              </w:rPr>
              <w:t>00</w:t>
            </w:r>
          </w:p>
        </w:tc>
      </w:tr>
      <w:tr w:rsidR="008069A7" w:rsidRPr="00CF4689" w14:paraId="445E150F" w14:textId="77777777" w:rsidTr="00F9028A">
        <w:trPr>
          <w:gridBefore w:val="2"/>
          <w:wBefore w:w="3704" w:type="dxa"/>
          <w:trHeight w:val="260"/>
        </w:trPr>
        <w:tc>
          <w:tcPr>
            <w:cnfStyle w:val="001000000000" w:firstRow="0" w:lastRow="0" w:firstColumn="1" w:lastColumn="0" w:oddVBand="0" w:evenVBand="0" w:oddHBand="0" w:evenHBand="0" w:firstRowFirstColumn="0" w:firstRowLastColumn="0" w:lastRowFirstColumn="0" w:lastRowLastColumn="0"/>
            <w:tcW w:w="2067" w:type="dxa"/>
          </w:tcPr>
          <w:p w14:paraId="059981DE" w14:textId="77777777" w:rsidR="008069A7" w:rsidRPr="00F00C32" w:rsidRDefault="008069A7" w:rsidP="000715C4">
            <w:pPr>
              <w:spacing w:line="240" w:lineRule="auto"/>
              <w:jc w:val="center"/>
              <w:rPr>
                <w:color w:val="000000"/>
                <w:szCs w:val="24"/>
              </w:rPr>
            </w:pPr>
            <w:r w:rsidRPr="00F00C32">
              <w:rPr>
                <w:color w:val="000000"/>
                <w:szCs w:val="24"/>
              </w:rPr>
              <w:t>TOTAL</w:t>
            </w:r>
          </w:p>
        </w:tc>
        <w:tc>
          <w:tcPr>
            <w:tcW w:w="2143" w:type="dxa"/>
            <w:gridSpan w:val="3"/>
          </w:tcPr>
          <w:p w14:paraId="6D17C7EF" w14:textId="133EF619" w:rsidR="008069A7" w:rsidRPr="00F00C32" w:rsidRDefault="000C4947"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color w:val="000000"/>
                <w:szCs w:val="24"/>
              </w:rPr>
            </w:pPr>
            <w:r>
              <w:rPr>
                <w:b/>
                <w:color w:val="000000"/>
                <w:szCs w:val="24"/>
              </w:rPr>
              <w:t>Bs. 15.70</w:t>
            </w:r>
            <w:r w:rsidR="008069A7" w:rsidRPr="00F00C32">
              <w:rPr>
                <w:b/>
                <w:color w:val="000000"/>
                <w:szCs w:val="24"/>
              </w:rPr>
              <w:t>0</w:t>
            </w:r>
          </w:p>
        </w:tc>
      </w:tr>
    </w:tbl>
    <w:p w14:paraId="6624723D" w14:textId="322FF69C" w:rsidR="009733DD" w:rsidRDefault="008069A7" w:rsidP="000715C4">
      <w:pPr>
        <w:pStyle w:val="Sinespaciado1"/>
        <w:spacing w:line="360" w:lineRule="auto"/>
        <w:rPr>
          <w:szCs w:val="24"/>
        </w:rPr>
        <w:sectPr w:rsidR="009733DD" w:rsidSect="00160F5F">
          <w:pgSz w:w="12240" w:h="15840" w:code="1"/>
          <w:pgMar w:top="1701" w:right="2268" w:bottom="1701" w:left="2268" w:header="709" w:footer="709" w:gutter="0"/>
          <w:pgNumType w:start="35"/>
          <w:cols w:space="708"/>
          <w:docGrid w:linePitch="360"/>
        </w:sectPr>
      </w:pPr>
      <w:r>
        <w:rPr>
          <w:b/>
          <w:color w:val="000000"/>
          <w:szCs w:val="24"/>
        </w:rPr>
        <w:t xml:space="preserve">Fuente: </w:t>
      </w:r>
      <w:r w:rsidRPr="009E1D76">
        <w:rPr>
          <w:color w:val="000000"/>
          <w:szCs w:val="24"/>
        </w:rPr>
        <w:t>Frías (2016)</w:t>
      </w:r>
      <w:r>
        <w:rPr>
          <w:b/>
          <w:color w:val="000000"/>
          <w:szCs w:val="24"/>
        </w:rPr>
        <w:t xml:space="preserve"> </w:t>
      </w:r>
    </w:p>
    <w:p w14:paraId="6395FF58" w14:textId="6DC599CA" w:rsidR="009733DD" w:rsidRPr="007A2318" w:rsidRDefault="009733DD" w:rsidP="00DB2280">
      <w:pPr>
        <w:spacing w:after="360"/>
        <w:rPr>
          <w:b/>
          <w:szCs w:val="24"/>
        </w:rPr>
      </w:pPr>
      <w:r w:rsidRPr="007A2318">
        <w:rPr>
          <w:b/>
          <w:szCs w:val="24"/>
        </w:rPr>
        <w:lastRenderedPageBreak/>
        <w:t>PROGRAMA INDUCCIÓN AL DISEÑO GRÁFICO DEL CURSO INTRODUCTORIO DE LA DIRECCIÓN DE LA ESCUELA (85) DISEÑO GRÁFICO</w:t>
      </w:r>
    </w:p>
    <w:p w14:paraId="0D8D0091" w14:textId="77777777" w:rsidR="00BE0E8B" w:rsidRDefault="00BE0E8B" w:rsidP="00DB2280">
      <w:pPr>
        <w:spacing w:after="360" w:line="240" w:lineRule="auto"/>
        <w:rPr>
          <w:b/>
          <w:szCs w:val="24"/>
        </w:rPr>
      </w:pPr>
    </w:p>
    <w:p w14:paraId="031B8F0D" w14:textId="77777777" w:rsidR="009733DD" w:rsidRPr="007A2318" w:rsidRDefault="009733DD" w:rsidP="00DB2280">
      <w:pPr>
        <w:spacing w:after="360" w:line="240" w:lineRule="auto"/>
        <w:rPr>
          <w:b/>
          <w:szCs w:val="24"/>
        </w:rPr>
      </w:pPr>
      <w:r w:rsidRPr="007A2318">
        <w:rPr>
          <w:b/>
          <w:szCs w:val="24"/>
        </w:rPr>
        <w:t>1 DESCRIPCIÓN DEL PROGRAMA</w:t>
      </w:r>
    </w:p>
    <w:p w14:paraId="534BA21D" w14:textId="77777777" w:rsidR="009733DD" w:rsidRDefault="009733DD" w:rsidP="00DB2280">
      <w:pPr>
        <w:spacing w:after="360" w:line="240" w:lineRule="auto"/>
        <w:rPr>
          <w:szCs w:val="24"/>
        </w:rPr>
      </w:pPr>
      <w:r w:rsidRPr="007A2318">
        <w:rPr>
          <w:szCs w:val="24"/>
        </w:rPr>
        <w:t>El programa de Inducción al Diseño Gráfico trata de mostrar la información primaria de lo que es el diseño gráfico, como sería el transcurso del estudio como carrera universitaria y que desempeñaría el profesional en el campo laboral. La finalidad de esto, es lograr que el participante comprenda que es realmente la carrera de Diseño Gráfico y decida si está en la capacidad de cursarla más adelante, superando los niveles propuestos dentro de la unidad curricular. Referente a las consideraciones anteriores, se logró determinar varios niveles que describirán las clases que se establecerían dentro del aula, y estas son:</w:t>
      </w:r>
    </w:p>
    <w:p w14:paraId="1B12CCE9" w14:textId="77777777" w:rsidR="009733DD" w:rsidRPr="007A2318" w:rsidRDefault="009733DD" w:rsidP="00DB2280">
      <w:pPr>
        <w:pStyle w:val="Prrafodelista"/>
        <w:numPr>
          <w:ilvl w:val="0"/>
          <w:numId w:val="6"/>
        </w:numPr>
        <w:spacing w:after="360" w:line="240" w:lineRule="auto"/>
        <w:jc w:val="both"/>
        <w:rPr>
          <w:rFonts w:ascii="Times New Roman" w:hAnsi="Times New Roman" w:cs="Times New Roman"/>
          <w:sz w:val="24"/>
          <w:szCs w:val="24"/>
        </w:rPr>
      </w:pPr>
      <w:r w:rsidRPr="007A2318">
        <w:rPr>
          <w:rFonts w:ascii="Times New Roman" w:hAnsi="Times New Roman" w:cs="Times New Roman"/>
          <w:sz w:val="24"/>
          <w:szCs w:val="24"/>
        </w:rPr>
        <w:t>Lenguaje técnico y semiología</w:t>
      </w:r>
    </w:p>
    <w:p w14:paraId="3B4BD206" w14:textId="2BB83AFB" w:rsidR="009733DD" w:rsidRPr="007A2318" w:rsidRDefault="00DB2280" w:rsidP="00DB2280">
      <w:pPr>
        <w:pStyle w:val="Prrafodelista"/>
        <w:numPr>
          <w:ilvl w:val="0"/>
          <w:numId w:val="6"/>
        </w:numPr>
        <w:spacing w:after="360" w:line="240" w:lineRule="auto"/>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725824" behindDoc="1" locked="0" layoutInCell="1" allowOverlap="1" wp14:anchorId="4D116937" wp14:editId="61241101">
            <wp:simplePos x="0" y="0"/>
            <wp:positionH relativeFrom="column">
              <wp:posOffset>5280660</wp:posOffset>
            </wp:positionH>
            <wp:positionV relativeFrom="paragraph">
              <wp:posOffset>60325</wp:posOffset>
            </wp:positionV>
            <wp:extent cx="3914140" cy="2951480"/>
            <wp:effectExtent l="209550" t="438150" r="0" b="0"/>
            <wp:wrapNone/>
            <wp:docPr id="15" name="Imagen 15" descr="logos suc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s sucre-02"/>
                    <pic:cNvPicPr>
                      <a:picLocks noChangeAspect="1" noChangeArrowheads="1"/>
                    </pic:cNvPicPr>
                  </pic:nvPicPr>
                  <pic:blipFill>
                    <a:blip r:embed="rId49">
                      <a:duotone>
                        <a:schemeClr val="accent1">
                          <a:shade val="45000"/>
                          <a:satMod val="135000"/>
                        </a:schemeClr>
                        <a:prstClr val="white"/>
                      </a:duotone>
                      <a:extLst>
                        <a:ext uri="{BEBA8EAE-BF5A-486C-A8C5-ECC9F3942E4B}">
                          <a14:imgProps xmlns:a14="http://schemas.microsoft.com/office/drawing/2010/main">
                            <a14:imgLayer r:embed="rId50">
                              <a14:imgEffect>
                                <a14:colorTemperature colorTemp="3697"/>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42134" t="40715" r="38484" b="40364"/>
                    <a:stretch>
                      <a:fillRect/>
                    </a:stretch>
                  </pic:blipFill>
                  <pic:spPr bwMode="auto">
                    <a:xfrm rot="-1883480">
                      <a:off x="0" y="0"/>
                      <a:ext cx="3914140" cy="2951480"/>
                    </a:xfrm>
                    <a:prstGeom prst="rect">
                      <a:avLst/>
                    </a:prstGeom>
                    <a:noFill/>
                    <a:effectLst>
                      <a:outerShdw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sidR="009733DD" w:rsidRPr="007A2318">
        <w:rPr>
          <w:rFonts w:ascii="Times New Roman" w:hAnsi="Times New Roman" w:cs="Times New Roman"/>
          <w:sz w:val="24"/>
          <w:szCs w:val="24"/>
        </w:rPr>
        <w:t>Significados de las líneas y figuras geométricas</w:t>
      </w:r>
    </w:p>
    <w:p w14:paraId="66C4FFAD" w14:textId="7668C0C5" w:rsidR="009733DD" w:rsidRPr="007A2318" w:rsidRDefault="009733DD" w:rsidP="00DB2280">
      <w:pPr>
        <w:pStyle w:val="Prrafodelista"/>
        <w:numPr>
          <w:ilvl w:val="0"/>
          <w:numId w:val="6"/>
        </w:numPr>
        <w:spacing w:after="360" w:line="240" w:lineRule="auto"/>
        <w:rPr>
          <w:rFonts w:ascii="Times New Roman" w:hAnsi="Times New Roman" w:cs="Times New Roman"/>
          <w:sz w:val="24"/>
          <w:szCs w:val="24"/>
        </w:rPr>
      </w:pPr>
      <w:r w:rsidRPr="007A2318">
        <w:rPr>
          <w:rFonts w:ascii="Times New Roman" w:hAnsi="Times New Roman" w:cs="Times New Roman"/>
          <w:sz w:val="24"/>
          <w:szCs w:val="24"/>
        </w:rPr>
        <w:t>Fundamentos del diseño y ley de la Gestalt</w:t>
      </w:r>
    </w:p>
    <w:p w14:paraId="2E918556" w14:textId="509B2BB8" w:rsidR="009733DD" w:rsidRPr="007A2318" w:rsidRDefault="009733DD" w:rsidP="00DB2280">
      <w:pPr>
        <w:pStyle w:val="Prrafodelista"/>
        <w:numPr>
          <w:ilvl w:val="0"/>
          <w:numId w:val="6"/>
        </w:numPr>
        <w:spacing w:after="360" w:line="240" w:lineRule="auto"/>
        <w:rPr>
          <w:rFonts w:ascii="Times New Roman" w:hAnsi="Times New Roman" w:cs="Times New Roman"/>
          <w:sz w:val="24"/>
          <w:szCs w:val="24"/>
        </w:rPr>
      </w:pPr>
      <w:r w:rsidRPr="007A2318">
        <w:rPr>
          <w:rFonts w:ascii="Times New Roman" w:hAnsi="Times New Roman" w:cs="Times New Roman"/>
          <w:sz w:val="24"/>
          <w:szCs w:val="24"/>
        </w:rPr>
        <w:t>Psicología del color</w:t>
      </w:r>
    </w:p>
    <w:p w14:paraId="1FB506E4" w14:textId="2E86856A" w:rsidR="009733DD" w:rsidRPr="007A2318" w:rsidRDefault="009733DD" w:rsidP="00DB2280">
      <w:pPr>
        <w:pStyle w:val="Prrafodelista"/>
        <w:numPr>
          <w:ilvl w:val="0"/>
          <w:numId w:val="6"/>
        </w:numPr>
        <w:spacing w:after="360" w:line="240" w:lineRule="auto"/>
        <w:rPr>
          <w:rFonts w:ascii="Times New Roman" w:hAnsi="Times New Roman" w:cs="Times New Roman"/>
          <w:b/>
          <w:sz w:val="24"/>
          <w:szCs w:val="24"/>
        </w:rPr>
      </w:pPr>
      <w:r w:rsidRPr="007A2318">
        <w:rPr>
          <w:rFonts w:ascii="Times New Roman" w:hAnsi="Times New Roman" w:cs="Times New Roman"/>
          <w:sz w:val="24"/>
          <w:szCs w:val="24"/>
        </w:rPr>
        <w:t>Historia del diseño gráfico</w:t>
      </w:r>
    </w:p>
    <w:p w14:paraId="295D2DBD" w14:textId="7C816F44" w:rsidR="00BE0E8B" w:rsidRPr="003444C2" w:rsidRDefault="009733DD" w:rsidP="00DB2280">
      <w:pPr>
        <w:spacing w:after="360" w:line="240" w:lineRule="auto"/>
      </w:pPr>
      <w:r w:rsidRPr="007A2318">
        <w:rPr>
          <w:szCs w:val="24"/>
        </w:rPr>
        <w:t>Estos cinco (5) niveles tratan de dividir ese contenido que normalmente sirve para que el futuro estudiante de Diseño Gráfico comprenda varios aspectos, primero porque el diseñador debe dibujar o no, porque usan tantos materiales, cuál es la teoría que necesita conocer y para implementarla en que momento, cuando debe trabajar de manera individual y porque deben aprender a trabajar en equipo y bajo presión.</w:t>
      </w:r>
      <w:r w:rsidR="00DE0790">
        <w:rPr>
          <w:szCs w:val="24"/>
        </w:rPr>
        <w:t xml:space="preserve"> </w:t>
      </w:r>
      <w:r>
        <w:t>Abonado a esto, está</w:t>
      </w:r>
      <w:r w:rsidRPr="00EE67E8">
        <w:t xml:space="preserve"> </w:t>
      </w:r>
      <w:r>
        <w:t>e</w:t>
      </w:r>
      <w:r w:rsidRPr="00EE67E8">
        <w:t>l desarrollo del programa,</w:t>
      </w:r>
      <w:r>
        <w:t xml:space="preserve"> el cuál </w:t>
      </w:r>
      <w:r>
        <w:lastRenderedPageBreak/>
        <w:t>será ejecutado</w:t>
      </w:r>
      <w:r w:rsidRPr="00EE67E8">
        <w:t xml:space="preserve"> </w:t>
      </w:r>
      <w:r>
        <w:t>al principio del</w:t>
      </w:r>
      <w:r w:rsidRPr="00EE67E8">
        <w:t xml:space="preserve"> periodo</w:t>
      </w:r>
      <w:r>
        <w:t xml:space="preserve"> académico</w:t>
      </w:r>
      <w:r w:rsidRPr="00EE67E8">
        <w:t xml:space="preserve"> </w:t>
      </w:r>
      <w:r>
        <w:t>con diez (10) clases de dos (2) horas cada una.</w:t>
      </w:r>
      <w:r w:rsidRPr="00EE67E8">
        <w:t xml:space="preserve"> </w:t>
      </w:r>
      <w:r>
        <w:t>Es importante mencionar que los</w:t>
      </w:r>
      <w:r w:rsidRPr="00EE67E8">
        <w:t xml:space="preserve"> niveles tendrá</w:t>
      </w:r>
      <w:r>
        <w:t>n</w:t>
      </w:r>
      <w:r w:rsidRPr="00EE67E8">
        <w:t xml:space="preserve"> competencias específicas y un plan de evaluación</w:t>
      </w:r>
      <w:r>
        <w:t>, y este fue creado tomando en cuenta las</w:t>
      </w:r>
      <w:r w:rsidRPr="00EE67E8">
        <w:t xml:space="preserve"> técnicas e instrumentos de la evaluación </w:t>
      </w:r>
      <w:r>
        <w:t xml:space="preserve">que coinciden con la carrera de Diseño Gráfico, para familiarizar al participante con lo que será el transcurso de la misma.  </w:t>
      </w:r>
    </w:p>
    <w:p w14:paraId="4FF99BB3" w14:textId="77777777" w:rsidR="00BE0E8B" w:rsidRDefault="009733DD" w:rsidP="00DB2280">
      <w:pPr>
        <w:spacing w:after="360" w:line="240" w:lineRule="auto"/>
        <w:rPr>
          <w:b/>
        </w:rPr>
      </w:pPr>
      <w:r w:rsidRPr="002720BE">
        <w:rPr>
          <w:b/>
        </w:rPr>
        <w:t xml:space="preserve">2. RELEVANCIA DEL PROGRAMA DE </w:t>
      </w:r>
      <w:r>
        <w:rPr>
          <w:b/>
        </w:rPr>
        <w:t>INDUCCIÓN AL DISEÑO GRÁFICO</w:t>
      </w:r>
    </w:p>
    <w:p w14:paraId="36A62390" w14:textId="10FEDA39" w:rsidR="003362FE" w:rsidRDefault="009733DD" w:rsidP="00DB2280">
      <w:pPr>
        <w:spacing w:after="360" w:line="240" w:lineRule="auto"/>
      </w:pPr>
      <w:r>
        <w:t>La carrera de Diseño Gráfico a nivel nacional en las distintas Universidades e Instituciones, no ofrecen cursos introductorios donde se imparta alguna asignatura que se trate de la carrera, en dado caso se les asigna información sobre el arte. Como el Diseño Gráfico es otra cosa, se tomaría esta Unidad Curricular como un aporte dentro del Instituto Universitario de Tecnología Antonio José de Sucre a nivel nacional, y también sería motivacional para otras casas de estudio. Por otro lado, los docentes de semestres avanzados notarán que los cursantes estarán más en conexión con la carrera y más participativo en los temas dictados en clases.</w:t>
      </w:r>
    </w:p>
    <w:p w14:paraId="1EAF1F16" w14:textId="77777777" w:rsidR="009733DD" w:rsidRDefault="009733DD" w:rsidP="00DB2280">
      <w:pPr>
        <w:spacing w:after="360" w:line="240" w:lineRule="auto"/>
        <w:rPr>
          <w:b/>
        </w:rPr>
      </w:pPr>
      <w:r w:rsidRPr="002720BE">
        <w:rPr>
          <w:b/>
        </w:rPr>
        <w:t xml:space="preserve">3. PROPÓSITO FUNDAMENTAL  </w:t>
      </w:r>
    </w:p>
    <w:p w14:paraId="5298025A" w14:textId="3ED81C34" w:rsidR="00DE0790" w:rsidRDefault="00DB2280" w:rsidP="00DB2280">
      <w:pPr>
        <w:spacing w:after="360" w:line="240" w:lineRule="auto"/>
      </w:pPr>
      <w:r>
        <w:rPr>
          <w:noProof/>
          <w:szCs w:val="24"/>
          <w:lang w:val="es-ES" w:eastAsia="es-ES"/>
        </w:rPr>
        <w:drawing>
          <wp:anchor distT="0" distB="0" distL="114300" distR="114300" simplePos="0" relativeHeight="251727872" behindDoc="1" locked="0" layoutInCell="1" allowOverlap="1" wp14:anchorId="342EC5B3" wp14:editId="4AC346F7">
            <wp:simplePos x="0" y="0"/>
            <wp:positionH relativeFrom="column">
              <wp:posOffset>5303520</wp:posOffset>
            </wp:positionH>
            <wp:positionV relativeFrom="paragraph">
              <wp:posOffset>155575</wp:posOffset>
            </wp:positionV>
            <wp:extent cx="3914140" cy="2951480"/>
            <wp:effectExtent l="209550" t="438150" r="0" b="0"/>
            <wp:wrapNone/>
            <wp:docPr id="55" name="Imagen 55" descr="logos suc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s sucre-02"/>
                    <pic:cNvPicPr>
                      <a:picLocks noChangeAspect="1" noChangeArrowheads="1"/>
                    </pic:cNvPicPr>
                  </pic:nvPicPr>
                  <pic:blipFill>
                    <a:blip r:embed="rId49">
                      <a:duotone>
                        <a:schemeClr val="accent1">
                          <a:shade val="45000"/>
                          <a:satMod val="135000"/>
                        </a:schemeClr>
                        <a:prstClr val="white"/>
                      </a:duotone>
                      <a:extLst>
                        <a:ext uri="{BEBA8EAE-BF5A-486C-A8C5-ECC9F3942E4B}">
                          <a14:imgProps xmlns:a14="http://schemas.microsoft.com/office/drawing/2010/main">
                            <a14:imgLayer r:embed="rId50">
                              <a14:imgEffect>
                                <a14:colorTemperature colorTemp="3697"/>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42134" t="40715" r="38484" b="40364"/>
                    <a:stretch>
                      <a:fillRect/>
                    </a:stretch>
                  </pic:blipFill>
                  <pic:spPr bwMode="auto">
                    <a:xfrm rot="-1883480">
                      <a:off x="0" y="0"/>
                      <a:ext cx="3914140" cy="2951480"/>
                    </a:xfrm>
                    <a:prstGeom prst="rect">
                      <a:avLst/>
                    </a:prstGeom>
                    <a:noFill/>
                    <a:effectLst>
                      <a:outerShdw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sidR="009733DD">
        <w:t xml:space="preserve">Proporcionar las herramientas básicas de la carrera de Diseño Gráfico, para que los docentes del curso introductorio del </w:t>
      </w:r>
      <w:r w:rsidR="009733DD" w:rsidRPr="00DE0790">
        <w:t xml:space="preserve">Instituto Universitario de Tecnología Antonio </w:t>
      </w:r>
      <w:r w:rsidR="009733DD" w:rsidRPr="00D1095C">
        <w:rPr>
          <w:color w:val="000000" w:themeColor="text1"/>
        </w:rPr>
        <w:t xml:space="preserve">José de Sucre, </w:t>
      </w:r>
      <w:r w:rsidR="005C503A" w:rsidRPr="00D1095C">
        <w:rPr>
          <w:color w:val="000000" w:themeColor="text1"/>
        </w:rPr>
        <w:t xml:space="preserve">incentiven y potencien capacidades motivacionales en </w:t>
      </w:r>
      <w:r w:rsidR="00792E44" w:rsidRPr="00D1095C">
        <w:rPr>
          <w:color w:val="000000" w:themeColor="text1"/>
        </w:rPr>
        <w:t>los futuros</w:t>
      </w:r>
      <w:r w:rsidR="009733DD" w:rsidRPr="00D1095C">
        <w:rPr>
          <w:color w:val="000000" w:themeColor="text1"/>
        </w:rPr>
        <w:t xml:space="preserve"> estudiantes de Diseño Gráfico</w:t>
      </w:r>
      <w:r w:rsidR="005C503A" w:rsidRPr="00D1095C">
        <w:rPr>
          <w:color w:val="000000" w:themeColor="text1"/>
        </w:rPr>
        <w:t xml:space="preserve"> hacia el interés profesional por</w:t>
      </w:r>
      <w:r w:rsidR="009733DD" w:rsidRPr="00D1095C">
        <w:rPr>
          <w:color w:val="000000" w:themeColor="text1"/>
        </w:rPr>
        <w:t xml:space="preserve"> varios aspectos del conocimiento de la carrera</w:t>
      </w:r>
      <w:r w:rsidR="009733DD" w:rsidRPr="00DE0790">
        <w:t>.</w:t>
      </w:r>
      <w:r w:rsidR="009733DD">
        <w:t xml:space="preserve"> </w:t>
      </w:r>
    </w:p>
    <w:p w14:paraId="6CC02FA6" w14:textId="1008DB77" w:rsidR="009733DD" w:rsidRDefault="009733DD" w:rsidP="00DB2280">
      <w:pPr>
        <w:spacing w:after="360" w:line="240" w:lineRule="auto"/>
        <w:rPr>
          <w:b/>
        </w:rPr>
      </w:pPr>
      <w:r w:rsidRPr="002720BE">
        <w:rPr>
          <w:b/>
        </w:rPr>
        <w:t>4. MATERIALES EDUCATIVOS</w:t>
      </w:r>
    </w:p>
    <w:p w14:paraId="23F0D2B1" w14:textId="1B912F51" w:rsidR="009733DD" w:rsidRDefault="009733DD" w:rsidP="00DB2280">
      <w:pPr>
        <w:spacing w:after="360" w:line="240" w:lineRule="auto"/>
        <w:rPr>
          <w:color w:val="FF0000"/>
        </w:rPr>
      </w:pPr>
      <w:r>
        <w:t xml:space="preserve">Se </w:t>
      </w:r>
      <w:r w:rsidR="00792E44">
        <w:t>utilizarán</w:t>
      </w:r>
      <w:r>
        <w:t xml:space="preserve"> recursos audiovisuales para proyectar materiales digitales como vídeos y presentaciones, que estarán diseñadas según las especificaciones del docente.</w:t>
      </w:r>
      <w:r w:rsidRPr="00D1095C">
        <w:rPr>
          <w:color w:val="000000" w:themeColor="text1"/>
        </w:rPr>
        <w:t xml:space="preserve"> </w:t>
      </w:r>
      <w:r w:rsidR="005C503A" w:rsidRPr="00D1095C">
        <w:rPr>
          <w:color w:val="000000" w:themeColor="text1"/>
        </w:rPr>
        <w:t xml:space="preserve">Es importante que el docente genere aportes novedosos que permitan </w:t>
      </w:r>
      <w:r w:rsidR="005C503A" w:rsidRPr="00D1095C">
        <w:rPr>
          <w:color w:val="000000" w:themeColor="text1"/>
        </w:rPr>
        <w:lastRenderedPageBreak/>
        <w:t>mantener actualizada</w:t>
      </w:r>
      <w:r w:rsidRPr="00D1095C">
        <w:rPr>
          <w:color w:val="000000" w:themeColor="text1"/>
        </w:rPr>
        <w:t xml:space="preserve"> la Unidad Curricular con </w:t>
      </w:r>
      <w:r w:rsidR="00D1095C" w:rsidRPr="00D1095C">
        <w:rPr>
          <w:color w:val="000000" w:themeColor="text1"/>
        </w:rPr>
        <w:t>mayor interés de parte de los participantes, trabajando con</w:t>
      </w:r>
      <w:r w:rsidR="005C503A" w:rsidRPr="00D1095C">
        <w:rPr>
          <w:color w:val="000000" w:themeColor="text1"/>
        </w:rPr>
        <w:t xml:space="preserve"> </w:t>
      </w:r>
      <w:r w:rsidRPr="00D1095C">
        <w:rPr>
          <w:color w:val="000000" w:themeColor="text1"/>
        </w:rPr>
        <w:t>material</w:t>
      </w:r>
      <w:r w:rsidR="0085351F" w:rsidRPr="00D1095C">
        <w:rPr>
          <w:color w:val="000000" w:themeColor="text1"/>
        </w:rPr>
        <w:t xml:space="preserve">es didácticos </w:t>
      </w:r>
      <w:r w:rsidR="005C503A" w:rsidRPr="00D1095C">
        <w:rPr>
          <w:color w:val="000000" w:themeColor="text1"/>
        </w:rPr>
        <w:t>innovadores que activen la motivación del participante y, además, contribuya con procesos significativos desde aprendizajes pertinentes y aplicables</w:t>
      </w:r>
      <w:r w:rsidR="00C60345" w:rsidRPr="00D1095C">
        <w:rPr>
          <w:color w:val="000000" w:themeColor="text1"/>
        </w:rPr>
        <w:t>.</w:t>
      </w:r>
    </w:p>
    <w:p w14:paraId="68CF8C9E" w14:textId="77777777" w:rsidR="005C503A" w:rsidRDefault="005C503A" w:rsidP="00DB2280">
      <w:pPr>
        <w:spacing w:after="360" w:line="240" w:lineRule="auto"/>
        <w:rPr>
          <w:b/>
        </w:rPr>
      </w:pPr>
    </w:p>
    <w:p w14:paraId="7D526BB3" w14:textId="77777777" w:rsidR="00DE0790" w:rsidRPr="00AF2CDA" w:rsidRDefault="009733DD" w:rsidP="00DB2280">
      <w:pPr>
        <w:spacing w:after="360" w:line="240" w:lineRule="auto"/>
        <w:rPr>
          <w:b/>
        </w:rPr>
      </w:pPr>
      <w:r w:rsidRPr="002720BE">
        <w:rPr>
          <w:b/>
        </w:rPr>
        <w:t xml:space="preserve">5. PROGRAMA METODOLÓGICO  </w:t>
      </w:r>
      <w:r w:rsidR="005C503A" w:rsidRPr="00AF2CDA">
        <w:rPr>
          <w:b/>
        </w:rPr>
        <w:t xml:space="preserve"> </w:t>
      </w:r>
    </w:p>
    <w:p w14:paraId="77603E7C" w14:textId="7C6EA4A8" w:rsidR="009733DD" w:rsidRDefault="00AF2CDA" w:rsidP="00DB2280">
      <w:pPr>
        <w:spacing w:after="360" w:line="240" w:lineRule="auto"/>
        <w:rPr>
          <w:b/>
        </w:rPr>
      </w:pPr>
      <w:r w:rsidRPr="00D1095C">
        <w:rPr>
          <w:color w:val="000000" w:themeColor="text1"/>
        </w:rPr>
        <w:t>El abordaje metodológico se integra con la concepción curricular orientada al desarrollo de competencias</w:t>
      </w:r>
      <w:r w:rsidR="00C60345" w:rsidRPr="00D1095C">
        <w:rPr>
          <w:color w:val="000000" w:themeColor="text1"/>
        </w:rPr>
        <w:t>, lo cual, exige de acciones metódicas interrelacionadas en cuanto las actividades teóricas y las prácticas</w:t>
      </w:r>
      <w:r w:rsidRPr="00D1095C">
        <w:rPr>
          <w:color w:val="000000" w:themeColor="text1"/>
        </w:rPr>
        <w:t xml:space="preserve">; por lo tanto, el quehacer didáctico es de </w:t>
      </w:r>
      <w:r w:rsidR="00792E44" w:rsidRPr="00D1095C">
        <w:rPr>
          <w:color w:val="000000" w:themeColor="text1"/>
        </w:rPr>
        <w:t>condición proactiva</w:t>
      </w:r>
      <w:r w:rsidRPr="00D1095C">
        <w:rPr>
          <w:color w:val="000000" w:themeColor="text1"/>
        </w:rPr>
        <w:t xml:space="preserve">, de formación integral y sistemático (Campero, 2004; </w:t>
      </w:r>
      <w:r w:rsidR="00C60345" w:rsidRPr="00D1095C">
        <w:rPr>
          <w:color w:val="000000" w:themeColor="text1"/>
        </w:rPr>
        <w:t>Comisión Nacional de Currículo en Venezuela, 2002;</w:t>
      </w:r>
      <w:r w:rsidRPr="00D1095C">
        <w:rPr>
          <w:color w:val="000000" w:themeColor="text1"/>
        </w:rPr>
        <w:t xml:space="preserve"> </w:t>
      </w:r>
      <w:r w:rsidR="00C60345" w:rsidRPr="00D1095C">
        <w:rPr>
          <w:color w:val="000000" w:themeColor="text1"/>
        </w:rPr>
        <w:t xml:space="preserve">Zabala, 2008). </w:t>
      </w:r>
      <w:r w:rsidRPr="00D1095C">
        <w:rPr>
          <w:color w:val="000000" w:themeColor="text1"/>
        </w:rPr>
        <w:t xml:space="preserve">En consecuencia, el proceso </w:t>
      </w:r>
      <w:r w:rsidR="00E80C91" w:rsidRPr="00D1095C">
        <w:rPr>
          <w:color w:val="000000" w:themeColor="text1"/>
        </w:rPr>
        <w:t>metodológico</w:t>
      </w:r>
      <w:r w:rsidRPr="00D1095C">
        <w:rPr>
          <w:color w:val="000000" w:themeColor="text1"/>
        </w:rPr>
        <w:t xml:space="preserve"> se estructura, </w:t>
      </w:r>
      <w:proofErr w:type="spellStart"/>
      <w:r w:rsidRPr="00D1095C">
        <w:rPr>
          <w:color w:val="000000" w:themeColor="text1"/>
        </w:rPr>
        <w:t>operacionaliza</w:t>
      </w:r>
      <w:proofErr w:type="spellEnd"/>
      <w:r w:rsidRPr="00D1095C">
        <w:rPr>
          <w:color w:val="000000" w:themeColor="text1"/>
        </w:rPr>
        <w:t xml:space="preserve"> y concreta con las diversas competencias requeridas para el desarrollo de las capaci</w:t>
      </w:r>
      <w:r w:rsidR="00DE0790" w:rsidRPr="00D1095C">
        <w:rPr>
          <w:color w:val="000000" w:themeColor="text1"/>
        </w:rPr>
        <w:t xml:space="preserve">dades, destrezas y habilidades </w:t>
      </w:r>
      <w:r w:rsidRPr="00D1095C">
        <w:rPr>
          <w:color w:val="000000" w:themeColor="text1"/>
        </w:rPr>
        <w:t xml:space="preserve">de cada contenido temático inherente al Programa de la Unidad Curricular.  </w:t>
      </w:r>
    </w:p>
    <w:p w14:paraId="424A1A93" w14:textId="257478EB" w:rsidR="009733DD" w:rsidRDefault="00DB2280" w:rsidP="00DB2280">
      <w:pPr>
        <w:spacing w:after="360" w:line="240" w:lineRule="auto"/>
        <w:rPr>
          <w:b/>
        </w:rPr>
      </w:pPr>
      <w:r>
        <w:rPr>
          <w:noProof/>
          <w:szCs w:val="24"/>
          <w:lang w:val="es-ES" w:eastAsia="es-ES"/>
        </w:rPr>
        <w:drawing>
          <wp:anchor distT="0" distB="0" distL="114300" distR="114300" simplePos="0" relativeHeight="251729920" behindDoc="1" locked="0" layoutInCell="1" allowOverlap="1" wp14:anchorId="7B335007" wp14:editId="2640CEA0">
            <wp:simplePos x="0" y="0"/>
            <wp:positionH relativeFrom="column">
              <wp:posOffset>5257164</wp:posOffset>
            </wp:positionH>
            <wp:positionV relativeFrom="paragraph">
              <wp:posOffset>296544</wp:posOffset>
            </wp:positionV>
            <wp:extent cx="3914140" cy="2951480"/>
            <wp:effectExtent l="209550" t="438150" r="0" b="0"/>
            <wp:wrapNone/>
            <wp:docPr id="56" name="Imagen 56" descr="logos suc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s sucre-02"/>
                    <pic:cNvPicPr>
                      <a:picLocks noChangeAspect="1" noChangeArrowheads="1"/>
                    </pic:cNvPicPr>
                  </pic:nvPicPr>
                  <pic:blipFill>
                    <a:blip r:embed="rId49">
                      <a:duotone>
                        <a:schemeClr val="accent1">
                          <a:shade val="45000"/>
                          <a:satMod val="135000"/>
                        </a:schemeClr>
                        <a:prstClr val="white"/>
                      </a:duotone>
                      <a:extLst>
                        <a:ext uri="{BEBA8EAE-BF5A-486C-A8C5-ECC9F3942E4B}">
                          <a14:imgProps xmlns:a14="http://schemas.microsoft.com/office/drawing/2010/main">
                            <a14:imgLayer r:embed="rId50">
                              <a14:imgEffect>
                                <a14:colorTemperature colorTemp="3697"/>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42134" t="40715" r="38484" b="40364"/>
                    <a:stretch>
                      <a:fillRect/>
                    </a:stretch>
                  </pic:blipFill>
                  <pic:spPr bwMode="auto">
                    <a:xfrm rot="-1883480">
                      <a:off x="0" y="0"/>
                      <a:ext cx="3914140" cy="2951480"/>
                    </a:xfrm>
                    <a:prstGeom prst="rect">
                      <a:avLst/>
                    </a:prstGeom>
                    <a:noFill/>
                    <a:effectLst>
                      <a:outerShdw sx="1000" sy="1000" algn="ctr" rotWithShape="0">
                        <a:srgbClr val="000000"/>
                      </a:outerShdw>
                    </a:effectLst>
                  </pic:spPr>
                </pic:pic>
              </a:graphicData>
            </a:graphic>
            <wp14:sizeRelH relativeFrom="page">
              <wp14:pctWidth>0</wp14:pctWidth>
            </wp14:sizeRelH>
            <wp14:sizeRelV relativeFrom="page">
              <wp14:pctHeight>0</wp14:pctHeight>
            </wp14:sizeRelV>
          </wp:anchor>
        </w:drawing>
      </w:r>
      <w:r w:rsidR="009733DD" w:rsidRPr="002720BE">
        <w:rPr>
          <w:b/>
        </w:rPr>
        <w:t>6. COMPETENCIA GLOBAL</w:t>
      </w:r>
    </w:p>
    <w:p w14:paraId="3B87C5CF" w14:textId="7AA4F5BE" w:rsidR="00DE0790" w:rsidRDefault="009733DD" w:rsidP="00DB2280">
      <w:pPr>
        <w:spacing w:after="360" w:line="240" w:lineRule="auto"/>
      </w:pPr>
      <w:r>
        <w:t xml:space="preserve">Al culminar las diez (10) clases del curso introductorio de Diseño Gráfico, el docente demostrará que sus participantes estarán en capacidad de interpretar cualquier tipo de imagen observada o realizada por ellos mismos, desarrollando y demostrando ese lenguaje técnico y manejando esos conceptos básicos del diseño gráfico, y muy importante lograr que los cursantes sepan desenvolverse en público en las exposiciones. </w:t>
      </w:r>
    </w:p>
    <w:p w14:paraId="5182C362" w14:textId="6C0F105C" w:rsidR="00DB2280" w:rsidRDefault="00DB2280" w:rsidP="00DB2280">
      <w:pPr>
        <w:spacing w:after="360" w:line="240" w:lineRule="auto"/>
      </w:pPr>
    </w:p>
    <w:p w14:paraId="62BC5C08" w14:textId="2369CC96" w:rsidR="009733DD" w:rsidRDefault="009733DD" w:rsidP="000715C4">
      <w:r>
        <w:rPr>
          <w:b/>
        </w:rPr>
        <w:lastRenderedPageBreak/>
        <w:t>7. NIVELES</w:t>
      </w:r>
    </w:p>
    <w:tbl>
      <w:tblPr>
        <w:tblStyle w:val="Tabladecuadrcula6concolores-nfasis51"/>
        <w:tblW w:w="11781" w:type="dxa"/>
        <w:jc w:val="center"/>
        <w:tblLook w:val="04A0" w:firstRow="1" w:lastRow="0" w:firstColumn="1" w:lastColumn="0" w:noHBand="0" w:noVBand="1"/>
      </w:tblPr>
      <w:tblGrid>
        <w:gridCol w:w="1766"/>
        <w:gridCol w:w="2030"/>
        <w:gridCol w:w="2377"/>
        <w:gridCol w:w="1951"/>
        <w:gridCol w:w="2027"/>
        <w:gridCol w:w="1630"/>
      </w:tblGrid>
      <w:tr w:rsidR="009733DD" w:rsidRPr="003362FE" w14:paraId="408575EB" w14:textId="77777777" w:rsidTr="00CB0D6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1781" w:type="dxa"/>
            <w:gridSpan w:val="6"/>
          </w:tcPr>
          <w:p w14:paraId="6F2383D5" w14:textId="77777777" w:rsidR="009733DD" w:rsidRPr="00201B3D" w:rsidRDefault="009733DD" w:rsidP="000715C4">
            <w:pPr>
              <w:spacing w:line="240" w:lineRule="auto"/>
              <w:jc w:val="center"/>
              <w:rPr>
                <w:szCs w:val="24"/>
              </w:rPr>
            </w:pPr>
            <w:r w:rsidRPr="00E037E3">
              <w:rPr>
                <w:color w:val="002060"/>
                <w:szCs w:val="24"/>
              </w:rPr>
              <w:t>NIVEL I “LENGUAJE TÉCNICO Y SEMIOLOGÍA”</w:t>
            </w:r>
          </w:p>
        </w:tc>
      </w:tr>
      <w:tr w:rsidR="009733DD" w:rsidRPr="003362FE" w14:paraId="7CE0C87E" w14:textId="77777777" w:rsidTr="00DB2280">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766" w:type="dxa"/>
            <w:vMerge w:val="restart"/>
          </w:tcPr>
          <w:p w14:paraId="5B0995CE" w14:textId="77777777" w:rsidR="009733DD" w:rsidRPr="00E037E3" w:rsidRDefault="009733DD" w:rsidP="000715C4">
            <w:pPr>
              <w:spacing w:line="240" w:lineRule="auto"/>
              <w:jc w:val="center"/>
              <w:rPr>
                <w:color w:val="002060"/>
                <w:szCs w:val="24"/>
              </w:rPr>
            </w:pPr>
            <w:r w:rsidRPr="00E037E3">
              <w:rPr>
                <w:color w:val="002060"/>
                <w:szCs w:val="24"/>
              </w:rPr>
              <w:t>INDICADOR DE LOGRO</w:t>
            </w:r>
          </w:p>
        </w:tc>
        <w:tc>
          <w:tcPr>
            <w:tcW w:w="6358" w:type="dxa"/>
            <w:gridSpan w:val="3"/>
          </w:tcPr>
          <w:p w14:paraId="19C4ED16" w14:textId="77777777" w:rsidR="009733DD" w:rsidRPr="00E037E3" w:rsidRDefault="009733D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szCs w:val="24"/>
              </w:rPr>
            </w:pPr>
            <w:r w:rsidRPr="00E037E3">
              <w:rPr>
                <w:b/>
                <w:color w:val="002060"/>
                <w:szCs w:val="24"/>
              </w:rPr>
              <w:t>SABERES</w:t>
            </w:r>
          </w:p>
        </w:tc>
        <w:tc>
          <w:tcPr>
            <w:tcW w:w="2027" w:type="dxa"/>
            <w:vMerge w:val="restart"/>
          </w:tcPr>
          <w:p w14:paraId="32C81206" w14:textId="77777777" w:rsidR="009733DD" w:rsidRPr="00E037E3" w:rsidRDefault="009733D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szCs w:val="24"/>
              </w:rPr>
            </w:pPr>
            <w:r w:rsidRPr="00E037E3">
              <w:rPr>
                <w:b/>
                <w:color w:val="002060"/>
                <w:szCs w:val="24"/>
              </w:rPr>
              <w:t>EVIDENCIAS DE LOGRO</w:t>
            </w:r>
          </w:p>
        </w:tc>
        <w:tc>
          <w:tcPr>
            <w:tcW w:w="1630" w:type="dxa"/>
            <w:vMerge w:val="restart"/>
          </w:tcPr>
          <w:p w14:paraId="40685063" w14:textId="77777777" w:rsidR="009733DD" w:rsidRPr="00E037E3" w:rsidRDefault="009733D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szCs w:val="24"/>
              </w:rPr>
            </w:pPr>
            <w:r w:rsidRPr="00E037E3">
              <w:rPr>
                <w:b/>
                <w:color w:val="002060"/>
                <w:szCs w:val="24"/>
              </w:rPr>
              <w:t>LAPSOS DE EJECUCIÓN</w:t>
            </w:r>
          </w:p>
        </w:tc>
      </w:tr>
      <w:tr w:rsidR="009733DD" w:rsidRPr="003362FE" w14:paraId="6C775C32" w14:textId="77777777" w:rsidTr="00DB2280">
        <w:trPr>
          <w:trHeight w:val="443"/>
          <w:jc w:val="center"/>
        </w:trPr>
        <w:tc>
          <w:tcPr>
            <w:cnfStyle w:val="001000000000" w:firstRow="0" w:lastRow="0" w:firstColumn="1" w:lastColumn="0" w:oddVBand="0" w:evenVBand="0" w:oddHBand="0" w:evenHBand="0" w:firstRowFirstColumn="0" w:firstRowLastColumn="0" w:lastRowFirstColumn="0" w:lastRowLastColumn="0"/>
            <w:tcW w:w="1766" w:type="dxa"/>
            <w:vMerge/>
          </w:tcPr>
          <w:p w14:paraId="56788481" w14:textId="77777777" w:rsidR="009733DD" w:rsidRPr="00E037E3" w:rsidRDefault="009733DD" w:rsidP="000715C4">
            <w:pPr>
              <w:spacing w:line="240" w:lineRule="auto"/>
              <w:jc w:val="center"/>
              <w:rPr>
                <w:color w:val="002060"/>
                <w:szCs w:val="24"/>
              </w:rPr>
            </w:pPr>
          </w:p>
        </w:tc>
        <w:tc>
          <w:tcPr>
            <w:tcW w:w="2030" w:type="dxa"/>
          </w:tcPr>
          <w:p w14:paraId="68803715" w14:textId="77777777" w:rsidR="009733DD" w:rsidRPr="00E037E3"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szCs w:val="24"/>
              </w:rPr>
            </w:pPr>
            <w:r w:rsidRPr="00E037E3">
              <w:rPr>
                <w:b/>
                <w:color w:val="002060"/>
                <w:szCs w:val="24"/>
              </w:rPr>
              <w:t>CONCEPTUAL</w:t>
            </w:r>
          </w:p>
        </w:tc>
        <w:tc>
          <w:tcPr>
            <w:tcW w:w="2377" w:type="dxa"/>
          </w:tcPr>
          <w:p w14:paraId="19CE01E3" w14:textId="77777777" w:rsidR="009733DD" w:rsidRPr="00E037E3"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szCs w:val="24"/>
              </w:rPr>
            </w:pPr>
            <w:r w:rsidRPr="00E037E3">
              <w:rPr>
                <w:b/>
                <w:color w:val="002060"/>
                <w:szCs w:val="24"/>
              </w:rPr>
              <w:t>PROCEDIMENTAL</w:t>
            </w:r>
          </w:p>
        </w:tc>
        <w:tc>
          <w:tcPr>
            <w:tcW w:w="1951" w:type="dxa"/>
          </w:tcPr>
          <w:p w14:paraId="0F2B3277" w14:textId="77777777" w:rsidR="009733DD" w:rsidRPr="00E037E3"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szCs w:val="24"/>
              </w:rPr>
            </w:pPr>
            <w:r w:rsidRPr="00E037E3">
              <w:rPr>
                <w:b/>
                <w:color w:val="002060"/>
                <w:szCs w:val="24"/>
              </w:rPr>
              <w:t>ACTITUDINAL</w:t>
            </w:r>
          </w:p>
        </w:tc>
        <w:tc>
          <w:tcPr>
            <w:tcW w:w="2027" w:type="dxa"/>
            <w:vMerge/>
          </w:tcPr>
          <w:p w14:paraId="073BC046" w14:textId="77777777" w:rsidR="009733DD" w:rsidRPr="003362FE"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szCs w:val="24"/>
              </w:rPr>
            </w:pPr>
          </w:p>
        </w:tc>
        <w:tc>
          <w:tcPr>
            <w:tcW w:w="1630" w:type="dxa"/>
            <w:vMerge/>
          </w:tcPr>
          <w:p w14:paraId="1A4BE405" w14:textId="77777777" w:rsidR="009733DD" w:rsidRPr="003362FE"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szCs w:val="24"/>
              </w:rPr>
            </w:pPr>
          </w:p>
        </w:tc>
      </w:tr>
      <w:tr w:rsidR="00201B3D" w:rsidRPr="003362FE" w14:paraId="70FB5DF8" w14:textId="77777777" w:rsidTr="00DB2280">
        <w:trPr>
          <w:cnfStyle w:val="000000100000" w:firstRow="0" w:lastRow="0" w:firstColumn="0" w:lastColumn="0" w:oddVBand="0" w:evenVBand="0" w:oddHBand="1" w:evenHBand="0" w:firstRowFirstColumn="0" w:firstRowLastColumn="0" w:lastRowFirstColumn="0" w:lastRowLastColumn="0"/>
          <w:trHeight w:val="5210"/>
          <w:jc w:val="center"/>
        </w:trPr>
        <w:tc>
          <w:tcPr>
            <w:cnfStyle w:val="001000000000" w:firstRow="0" w:lastRow="0" w:firstColumn="1" w:lastColumn="0" w:oddVBand="0" w:evenVBand="0" w:oddHBand="0" w:evenHBand="0" w:firstRowFirstColumn="0" w:firstRowLastColumn="0" w:lastRowFirstColumn="0" w:lastRowLastColumn="0"/>
            <w:tcW w:w="1766" w:type="dxa"/>
          </w:tcPr>
          <w:p w14:paraId="3A18D5D6" w14:textId="77777777" w:rsidR="009733DD" w:rsidRPr="00E037E3" w:rsidRDefault="009733DD" w:rsidP="000715C4">
            <w:pPr>
              <w:pStyle w:val="Prrafodelista"/>
              <w:numPr>
                <w:ilvl w:val="0"/>
                <w:numId w:val="7"/>
              </w:numPr>
              <w:spacing w:after="0" w:line="240" w:lineRule="auto"/>
              <w:ind w:left="29" w:firstLine="0"/>
              <w:jc w:val="both"/>
              <w:rPr>
                <w:rFonts w:ascii="Times New Roman" w:hAnsi="Times New Roman" w:cs="Times New Roman"/>
                <w:b w:val="0"/>
              </w:rPr>
            </w:pPr>
            <w:r w:rsidRPr="00E037E3">
              <w:rPr>
                <w:rFonts w:ascii="Times New Roman" w:hAnsi="Times New Roman" w:cs="Times New Roman"/>
                <w:b w:val="0"/>
              </w:rPr>
              <w:t xml:space="preserve">Conoce el lenguaje técnico del diseñador gráfico y la semiología. </w:t>
            </w:r>
          </w:p>
          <w:p w14:paraId="65D04D54" w14:textId="77777777" w:rsidR="009733DD" w:rsidRPr="00E037E3" w:rsidRDefault="009733DD" w:rsidP="000715C4">
            <w:pPr>
              <w:spacing w:line="240" w:lineRule="auto"/>
              <w:rPr>
                <w:b w:val="0"/>
              </w:rPr>
            </w:pPr>
          </w:p>
        </w:tc>
        <w:tc>
          <w:tcPr>
            <w:tcW w:w="2030" w:type="dxa"/>
          </w:tcPr>
          <w:p w14:paraId="03338083" w14:textId="77777777" w:rsidR="009733DD" w:rsidRPr="00E037E3" w:rsidRDefault="009733DD" w:rsidP="000715C4">
            <w:pPr>
              <w:pStyle w:val="Prrafodelista"/>
              <w:numPr>
                <w:ilvl w:val="0"/>
                <w:numId w:val="8"/>
              </w:numPr>
              <w:spacing w:after="0" w:line="240" w:lineRule="auto"/>
              <w:ind w:left="51"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Explica cuál es el leguaje técnico del diseñador gráfico.</w:t>
            </w:r>
          </w:p>
          <w:p w14:paraId="69D5D1C4" w14:textId="77777777" w:rsidR="009733DD" w:rsidRPr="00E037E3" w:rsidRDefault="009733DD" w:rsidP="000715C4">
            <w:pPr>
              <w:pStyle w:val="Prrafodelista"/>
              <w:spacing w:after="0" w:line="240" w:lineRule="auto"/>
              <w:ind w:lef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ADD448A" w14:textId="77777777" w:rsidR="009733DD" w:rsidRPr="00E037E3" w:rsidRDefault="009733DD" w:rsidP="000715C4">
            <w:pPr>
              <w:pStyle w:val="Prrafodelista"/>
              <w:numPr>
                <w:ilvl w:val="0"/>
                <w:numId w:val="8"/>
              </w:numPr>
              <w:spacing w:after="0" w:line="240" w:lineRule="auto"/>
              <w:ind w:left="51"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Explica información de la semiología dentro del diseño gráfico.</w:t>
            </w:r>
          </w:p>
          <w:p w14:paraId="259B480A" w14:textId="77777777" w:rsidR="009733DD" w:rsidRPr="00E037E3" w:rsidRDefault="009733DD" w:rsidP="000715C4">
            <w:pPr>
              <w:pStyle w:val="Prrafodelista"/>
              <w:spacing w:after="0" w:line="240" w:lineRule="auto"/>
              <w:ind w:lef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1275C4F" w14:textId="77777777" w:rsidR="009733DD" w:rsidRPr="00E037E3" w:rsidRDefault="009733DD" w:rsidP="000715C4">
            <w:pPr>
              <w:pStyle w:val="Prrafodelista"/>
              <w:numPr>
                <w:ilvl w:val="1"/>
                <w:numId w:val="7"/>
              </w:numPr>
              <w:spacing w:after="0" w:line="240" w:lineRule="auto"/>
              <w:ind w:left="51"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Presenta las palabras y frases utilizadas para el leguaje técnico del diseñador gráfico.</w:t>
            </w:r>
          </w:p>
          <w:p w14:paraId="6E0D10C6" w14:textId="77777777" w:rsidR="009733DD" w:rsidRPr="00E037E3" w:rsidRDefault="009733DD" w:rsidP="000715C4">
            <w:pPr>
              <w:pStyle w:val="Prrafodelista"/>
              <w:spacing w:after="0" w:line="240" w:lineRule="auto"/>
              <w:ind w:lef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649601D" w14:textId="77777777" w:rsidR="009733DD" w:rsidRPr="00E037E3" w:rsidRDefault="009733DD" w:rsidP="000715C4">
            <w:pPr>
              <w:pStyle w:val="Prrafodelista"/>
              <w:numPr>
                <w:ilvl w:val="1"/>
                <w:numId w:val="8"/>
              </w:numPr>
              <w:spacing w:after="0" w:line="240" w:lineRule="auto"/>
              <w:ind w:left="51"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Define qué es la semiología y para que se utiliza dentro del diseño gráfico.</w:t>
            </w:r>
          </w:p>
        </w:tc>
        <w:tc>
          <w:tcPr>
            <w:tcW w:w="2377" w:type="dxa"/>
          </w:tcPr>
          <w:p w14:paraId="47F8E677" w14:textId="77777777" w:rsidR="009733DD" w:rsidRPr="00E037E3" w:rsidRDefault="009733DD" w:rsidP="000715C4">
            <w:pPr>
              <w:pStyle w:val="Prrafodelista"/>
              <w:numPr>
                <w:ilvl w:val="0"/>
                <w:numId w:val="9"/>
              </w:numPr>
              <w:spacing w:after="0" w:line="240" w:lineRule="auto"/>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 xml:space="preserve">Utiliza glosario de términos del autor </w:t>
            </w:r>
            <w:proofErr w:type="spellStart"/>
            <w:r w:rsidRPr="00E037E3">
              <w:rPr>
                <w:rFonts w:ascii="Times New Roman" w:hAnsi="Times New Roman" w:cs="Times New Roman"/>
              </w:rPr>
              <w:t>Wucius</w:t>
            </w:r>
            <w:proofErr w:type="spellEnd"/>
            <w:r w:rsidRPr="00E037E3">
              <w:rPr>
                <w:rFonts w:ascii="Times New Roman" w:hAnsi="Times New Roman" w:cs="Times New Roman"/>
              </w:rPr>
              <w:t xml:space="preserve"> Wong.</w:t>
            </w:r>
          </w:p>
          <w:p w14:paraId="32AE4A55" w14:textId="77777777" w:rsidR="009733DD" w:rsidRPr="00E037E3" w:rsidRDefault="009733DD" w:rsidP="000715C4">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3667652" w14:textId="77777777" w:rsidR="009733DD" w:rsidRPr="00E037E3" w:rsidRDefault="009733DD" w:rsidP="000715C4">
            <w:pPr>
              <w:pStyle w:val="Prrafodelista"/>
              <w:numPr>
                <w:ilvl w:val="0"/>
                <w:numId w:val="9"/>
              </w:numPr>
              <w:spacing w:after="0" w:line="240" w:lineRule="auto"/>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 xml:space="preserve">Investiga lo que el autor </w:t>
            </w:r>
            <w:proofErr w:type="spellStart"/>
            <w:r w:rsidRPr="00E037E3">
              <w:rPr>
                <w:rFonts w:ascii="Times New Roman" w:hAnsi="Times New Roman" w:cs="Times New Roman"/>
              </w:rPr>
              <w:t>Umberto</w:t>
            </w:r>
            <w:proofErr w:type="spellEnd"/>
            <w:r w:rsidRPr="00E037E3">
              <w:rPr>
                <w:rFonts w:ascii="Times New Roman" w:hAnsi="Times New Roman" w:cs="Times New Roman"/>
              </w:rPr>
              <w:t xml:space="preserve"> Eco expone sobre la semiología.</w:t>
            </w:r>
          </w:p>
          <w:p w14:paraId="6CD600A7" w14:textId="77777777" w:rsidR="009733DD" w:rsidRPr="00E037E3" w:rsidRDefault="009733DD" w:rsidP="000715C4">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8E3F0D7" w14:textId="77777777" w:rsidR="009733DD" w:rsidRPr="00E037E3" w:rsidRDefault="009733DD" w:rsidP="000715C4">
            <w:pPr>
              <w:pStyle w:val="Prrafodelista"/>
              <w:numPr>
                <w:ilvl w:val="2"/>
                <w:numId w:val="10"/>
              </w:numPr>
              <w:spacing w:after="0" w:line="240" w:lineRule="auto"/>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Practica el manejo del lenguaje técnico con ejercicios dentro del aula.</w:t>
            </w:r>
          </w:p>
          <w:p w14:paraId="0B9B50C9" w14:textId="77777777" w:rsidR="009733DD" w:rsidRPr="00E037E3" w:rsidRDefault="009733DD" w:rsidP="000715C4">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076D8FA" w14:textId="77777777" w:rsidR="009733DD" w:rsidRPr="00E037E3" w:rsidRDefault="009733DD" w:rsidP="000715C4">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2.1.1 Observa imágenes para comprender la semiología aplicada dentro de las composiciones.</w:t>
            </w:r>
          </w:p>
        </w:tc>
        <w:tc>
          <w:tcPr>
            <w:tcW w:w="1951" w:type="dxa"/>
          </w:tcPr>
          <w:p w14:paraId="4A6EE43C" w14:textId="77777777" w:rsidR="009733DD" w:rsidRPr="00E037E3" w:rsidRDefault="009733DD" w:rsidP="000715C4">
            <w:pPr>
              <w:pStyle w:val="Prrafodelista"/>
              <w:numPr>
                <w:ilvl w:val="0"/>
                <w:numId w:val="11"/>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 xml:space="preserve"> Valora el conocimiento del lenguaje técnico.</w:t>
            </w:r>
          </w:p>
          <w:p w14:paraId="1B369D7A" w14:textId="77777777" w:rsidR="009733DD" w:rsidRPr="00E037E3" w:rsidRDefault="009733DD" w:rsidP="000715C4">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9441655" w14:textId="77777777" w:rsidR="009733DD" w:rsidRPr="00E037E3" w:rsidRDefault="009733DD" w:rsidP="000715C4">
            <w:pPr>
              <w:pStyle w:val="Prrafodelista"/>
              <w:numPr>
                <w:ilvl w:val="0"/>
                <w:numId w:val="11"/>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Comprende la importancia de la semiología dentro del diseño gráfico.</w:t>
            </w:r>
          </w:p>
          <w:p w14:paraId="64197984" w14:textId="77777777" w:rsidR="009733DD" w:rsidRPr="00E037E3" w:rsidRDefault="009733DD" w:rsidP="000715C4">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057B776" w14:textId="77777777" w:rsidR="009733DD" w:rsidRPr="00E037E3" w:rsidRDefault="009733DD" w:rsidP="000715C4">
            <w:pPr>
              <w:spacing w:line="240" w:lineRule="auto"/>
              <w:cnfStyle w:val="000000100000" w:firstRow="0" w:lastRow="0" w:firstColumn="0" w:lastColumn="0" w:oddVBand="0" w:evenVBand="0" w:oddHBand="1" w:evenHBand="0" w:firstRowFirstColumn="0" w:firstRowLastColumn="0" w:lastRowFirstColumn="0" w:lastRowLastColumn="0"/>
            </w:pPr>
          </w:p>
        </w:tc>
        <w:tc>
          <w:tcPr>
            <w:tcW w:w="2027" w:type="dxa"/>
          </w:tcPr>
          <w:p w14:paraId="00260309" w14:textId="26889924" w:rsidR="009733DD" w:rsidRPr="00E037E3" w:rsidRDefault="009733DD" w:rsidP="000715C4">
            <w:pPr>
              <w:spacing w:line="240" w:lineRule="auto"/>
              <w:cnfStyle w:val="000000100000" w:firstRow="0" w:lastRow="0" w:firstColumn="0" w:lastColumn="0" w:oddVBand="0" w:evenVBand="0" w:oddHBand="1" w:evenHBand="0" w:firstRowFirstColumn="0" w:firstRowLastColumn="0" w:lastRowFirstColumn="0" w:lastRowLastColumn="0"/>
            </w:pPr>
            <w:r w:rsidRPr="00E037E3">
              <w:t xml:space="preserve">El participante logrará hablar cómodamente y con fluidez como un diseñador gráfico debe expresarse dentro del entorno laboral, a parte aprenderá hacer un análisis semiológico de cualquier composición de manera sencilla como inicio de la carrera Diseño Gráfico. </w:t>
            </w:r>
          </w:p>
        </w:tc>
        <w:tc>
          <w:tcPr>
            <w:tcW w:w="1630" w:type="dxa"/>
          </w:tcPr>
          <w:p w14:paraId="4D4F2997" w14:textId="218AA35D" w:rsidR="009733DD" w:rsidRPr="00E037E3" w:rsidRDefault="009733DD" w:rsidP="000715C4">
            <w:pPr>
              <w:spacing w:line="240" w:lineRule="auto"/>
              <w:cnfStyle w:val="000000100000" w:firstRow="0" w:lastRow="0" w:firstColumn="0" w:lastColumn="0" w:oddVBand="0" w:evenVBand="0" w:oddHBand="1" w:evenHBand="0" w:firstRowFirstColumn="0" w:firstRowLastColumn="0" w:lastRowFirstColumn="0" w:lastRowLastColumn="0"/>
            </w:pPr>
            <w:r w:rsidRPr="00E037E3">
              <w:t>Día 1-2</w:t>
            </w:r>
          </w:p>
        </w:tc>
      </w:tr>
    </w:tbl>
    <w:p w14:paraId="7650F2B2" w14:textId="33D29146" w:rsidR="009733DD" w:rsidRDefault="009733DD" w:rsidP="000715C4">
      <w:pPr>
        <w:spacing w:line="240" w:lineRule="auto"/>
      </w:pPr>
    </w:p>
    <w:tbl>
      <w:tblPr>
        <w:tblStyle w:val="Tabladecuadrcula6concolores-nfasis51"/>
        <w:tblW w:w="11871" w:type="dxa"/>
        <w:jc w:val="center"/>
        <w:tblLook w:val="04A0" w:firstRow="1" w:lastRow="0" w:firstColumn="1" w:lastColumn="0" w:noHBand="0" w:noVBand="1"/>
      </w:tblPr>
      <w:tblGrid>
        <w:gridCol w:w="1796"/>
        <w:gridCol w:w="2060"/>
        <w:gridCol w:w="2377"/>
        <w:gridCol w:w="1923"/>
        <w:gridCol w:w="2085"/>
        <w:gridCol w:w="1630"/>
      </w:tblGrid>
      <w:tr w:rsidR="009733DD" w:rsidRPr="00D13F95" w14:paraId="365A82E3" w14:textId="77777777" w:rsidTr="00CB0D64">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11871" w:type="dxa"/>
            <w:gridSpan w:val="6"/>
          </w:tcPr>
          <w:p w14:paraId="4F602439" w14:textId="77777777" w:rsidR="009733DD" w:rsidRPr="00E037E3" w:rsidRDefault="009733DD" w:rsidP="000715C4">
            <w:pPr>
              <w:spacing w:line="240" w:lineRule="auto"/>
              <w:jc w:val="center"/>
              <w:rPr>
                <w:color w:val="002060"/>
              </w:rPr>
            </w:pPr>
            <w:r w:rsidRPr="00E037E3">
              <w:rPr>
                <w:color w:val="002060"/>
              </w:rPr>
              <w:lastRenderedPageBreak/>
              <w:t>NIVEL II “SIGNIFICADOS DE LAS LÍNEAS Y FIGURAS GEOMÉTRICAS”</w:t>
            </w:r>
          </w:p>
        </w:tc>
      </w:tr>
      <w:tr w:rsidR="009733DD" w:rsidRPr="00D13F95" w14:paraId="21F22F72" w14:textId="77777777" w:rsidTr="00DB2280">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1796" w:type="dxa"/>
            <w:vMerge w:val="restart"/>
          </w:tcPr>
          <w:p w14:paraId="495C12AF" w14:textId="77777777" w:rsidR="009733DD" w:rsidRPr="00E037E3" w:rsidRDefault="009733DD" w:rsidP="000715C4">
            <w:pPr>
              <w:spacing w:line="240" w:lineRule="auto"/>
              <w:jc w:val="center"/>
              <w:rPr>
                <w:color w:val="002060"/>
              </w:rPr>
            </w:pPr>
            <w:r w:rsidRPr="00E037E3">
              <w:rPr>
                <w:color w:val="002060"/>
              </w:rPr>
              <w:t>INDICADOR DE LOGRO</w:t>
            </w:r>
          </w:p>
        </w:tc>
        <w:tc>
          <w:tcPr>
            <w:tcW w:w="6360" w:type="dxa"/>
            <w:gridSpan w:val="3"/>
          </w:tcPr>
          <w:p w14:paraId="6C45A3B4" w14:textId="77777777" w:rsidR="009733DD" w:rsidRPr="00E037E3" w:rsidRDefault="009733D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rPr>
            </w:pPr>
            <w:r w:rsidRPr="00E037E3">
              <w:rPr>
                <w:b/>
                <w:color w:val="002060"/>
              </w:rPr>
              <w:t>SABERES</w:t>
            </w:r>
          </w:p>
        </w:tc>
        <w:tc>
          <w:tcPr>
            <w:tcW w:w="2085" w:type="dxa"/>
            <w:vMerge w:val="restart"/>
          </w:tcPr>
          <w:p w14:paraId="46A63251" w14:textId="77777777" w:rsidR="009733DD" w:rsidRPr="00E037E3" w:rsidRDefault="009733D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rPr>
            </w:pPr>
            <w:r w:rsidRPr="00E037E3">
              <w:rPr>
                <w:b/>
                <w:color w:val="002060"/>
              </w:rPr>
              <w:t>EVIDENCIAS DE LOGRO</w:t>
            </w:r>
          </w:p>
        </w:tc>
        <w:tc>
          <w:tcPr>
            <w:tcW w:w="1630" w:type="dxa"/>
            <w:vMerge w:val="restart"/>
          </w:tcPr>
          <w:p w14:paraId="70E52610" w14:textId="77777777" w:rsidR="009733DD" w:rsidRPr="00E037E3" w:rsidRDefault="009733D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rPr>
            </w:pPr>
            <w:r w:rsidRPr="00E037E3">
              <w:rPr>
                <w:b/>
                <w:color w:val="002060"/>
              </w:rPr>
              <w:t>LAPSOS DE EJECUCIÓN</w:t>
            </w:r>
          </w:p>
        </w:tc>
      </w:tr>
      <w:tr w:rsidR="009733DD" w:rsidRPr="00D13F95" w14:paraId="1A48F9BC" w14:textId="77777777" w:rsidTr="00DB2280">
        <w:trPr>
          <w:trHeight w:val="428"/>
          <w:jc w:val="center"/>
        </w:trPr>
        <w:tc>
          <w:tcPr>
            <w:cnfStyle w:val="001000000000" w:firstRow="0" w:lastRow="0" w:firstColumn="1" w:lastColumn="0" w:oddVBand="0" w:evenVBand="0" w:oddHBand="0" w:evenHBand="0" w:firstRowFirstColumn="0" w:firstRowLastColumn="0" w:lastRowFirstColumn="0" w:lastRowLastColumn="0"/>
            <w:tcW w:w="1796" w:type="dxa"/>
            <w:vMerge/>
          </w:tcPr>
          <w:p w14:paraId="6312F729" w14:textId="77777777" w:rsidR="009733DD" w:rsidRPr="00E037E3" w:rsidRDefault="009733DD" w:rsidP="000715C4">
            <w:pPr>
              <w:spacing w:line="240" w:lineRule="auto"/>
              <w:jc w:val="center"/>
              <w:rPr>
                <w:color w:val="002060"/>
              </w:rPr>
            </w:pPr>
          </w:p>
        </w:tc>
        <w:tc>
          <w:tcPr>
            <w:tcW w:w="2060" w:type="dxa"/>
          </w:tcPr>
          <w:p w14:paraId="69A0DC6C" w14:textId="77777777" w:rsidR="009733DD" w:rsidRPr="00E037E3"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rPr>
            </w:pPr>
            <w:r w:rsidRPr="00E037E3">
              <w:rPr>
                <w:b/>
                <w:color w:val="002060"/>
              </w:rPr>
              <w:t>CONCEPTUAL</w:t>
            </w:r>
          </w:p>
        </w:tc>
        <w:tc>
          <w:tcPr>
            <w:tcW w:w="2377" w:type="dxa"/>
          </w:tcPr>
          <w:p w14:paraId="5B351717" w14:textId="77777777" w:rsidR="009733DD" w:rsidRPr="00E037E3"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rPr>
            </w:pPr>
            <w:r w:rsidRPr="00E037E3">
              <w:rPr>
                <w:b/>
                <w:color w:val="002060"/>
              </w:rPr>
              <w:t>PROCEDIMENTAL</w:t>
            </w:r>
          </w:p>
        </w:tc>
        <w:tc>
          <w:tcPr>
            <w:tcW w:w="1923" w:type="dxa"/>
          </w:tcPr>
          <w:p w14:paraId="1EC3B0DD" w14:textId="77777777" w:rsidR="009733DD" w:rsidRPr="00E037E3"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rPr>
            </w:pPr>
            <w:r w:rsidRPr="00E037E3">
              <w:rPr>
                <w:b/>
                <w:color w:val="002060"/>
              </w:rPr>
              <w:t>ACTITUDINAL</w:t>
            </w:r>
          </w:p>
        </w:tc>
        <w:tc>
          <w:tcPr>
            <w:tcW w:w="2085" w:type="dxa"/>
            <w:vMerge/>
          </w:tcPr>
          <w:p w14:paraId="5464CA27" w14:textId="77777777" w:rsidR="009733DD" w:rsidRPr="003362FE"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1630" w:type="dxa"/>
            <w:vMerge/>
          </w:tcPr>
          <w:p w14:paraId="39AC1907" w14:textId="77777777" w:rsidR="009733DD" w:rsidRPr="003362FE"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rPr>
            </w:pPr>
          </w:p>
        </w:tc>
      </w:tr>
      <w:tr w:rsidR="009733DD" w:rsidRPr="00D13F95" w14:paraId="1F530BC0" w14:textId="77777777" w:rsidTr="00DB2280">
        <w:trPr>
          <w:cnfStyle w:val="000000100000" w:firstRow="0" w:lastRow="0" w:firstColumn="0" w:lastColumn="0" w:oddVBand="0" w:evenVBand="0" w:oddHBand="1" w:evenHBand="0" w:firstRowFirstColumn="0" w:firstRowLastColumn="0" w:lastRowFirstColumn="0" w:lastRowLastColumn="0"/>
          <w:trHeight w:val="5041"/>
          <w:jc w:val="center"/>
        </w:trPr>
        <w:tc>
          <w:tcPr>
            <w:cnfStyle w:val="001000000000" w:firstRow="0" w:lastRow="0" w:firstColumn="1" w:lastColumn="0" w:oddVBand="0" w:evenVBand="0" w:oddHBand="0" w:evenHBand="0" w:firstRowFirstColumn="0" w:firstRowLastColumn="0" w:lastRowFirstColumn="0" w:lastRowLastColumn="0"/>
            <w:tcW w:w="1796" w:type="dxa"/>
          </w:tcPr>
          <w:p w14:paraId="7CA1731D" w14:textId="77777777" w:rsidR="009733DD" w:rsidRPr="00E037E3" w:rsidRDefault="009733DD" w:rsidP="000715C4">
            <w:pPr>
              <w:pStyle w:val="Prrafodelista"/>
              <w:numPr>
                <w:ilvl w:val="0"/>
                <w:numId w:val="12"/>
              </w:numPr>
              <w:spacing w:after="0" w:line="240" w:lineRule="auto"/>
              <w:ind w:left="29" w:firstLine="0"/>
              <w:jc w:val="both"/>
              <w:rPr>
                <w:rFonts w:ascii="Times New Roman" w:hAnsi="Times New Roman" w:cs="Times New Roman"/>
                <w:b w:val="0"/>
              </w:rPr>
            </w:pPr>
            <w:r w:rsidRPr="00E037E3">
              <w:rPr>
                <w:rFonts w:ascii="Times New Roman" w:hAnsi="Times New Roman" w:cs="Times New Roman"/>
                <w:b w:val="0"/>
              </w:rPr>
              <w:t>Conoce las líneas y figuras geométricas.</w:t>
            </w:r>
          </w:p>
          <w:p w14:paraId="58CA2D39" w14:textId="77777777" w:rsidR="009733DD" w:rsidRPr="00E037E3" w:rsidRDefault="009733DD" w:rsidP="000715C4">
            <w:pPr>
              <w:spacing w:line="240" w:lineRule="auto"/>
              <w:rPr>
                <w:b w:val="0"/>
              </w:rPr>
            </w:pPr>
          </w:p>
        </w:tc>
        <w:tc>
          <w:tcPr>
            <w:tcW w:w="2060" w:type="dxa"/>
          </w:tcPr>
          <w:p w14:paraId="5F35D020" w14:textId="77777777" w:rsidR="009733DD" w:rsidRPr="00E037E3" w:rsidRDefault="009733DD" w:rsidP="000715C4">
            <w:pPr>
              <w:pStyle w:val="Prrafodelista"/>
              <w:numPr>
                <w:ilvl w:val="0"/>
                <w:numId w:val="13"/>
              </w:numPr>
              <w:spacing w:after="0" w:line="240" w:lineRule="auto"/>
              <w:ind w:left="51"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Define los tipos de líneas y figuras geométricas.</w:t>
            </w:r>
          </w:p>
          <w:p w14:paraId="2E7E5576" w14:textId="77777777" w:rsidR="009733DD" w:rsidRPr="00E037E3" w:rsidRDefault="009733DD" w:rsidP="000715C4">
            <w:pPr>
              <w:pStyle w:val="Prrafodelista"/>
              <w:spacing w:after="0" w:line="240" w:lineRule="auto"/>
              <w:ind w:lef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FA150AE" w14:textId="77777777" w:rsidR="009733DD" w:rsidRPr="00E037E3" w:rsidRDefault="009733DD" w:rsidP="000715C4">
            <w:pPr>
              <w:pStyle w:val="Prrafodelista"/>
              <w:numPr>
                <w:ilvl w:val="0"/>
                <w:numId w:val="13"/>
              </w:numPr>
              <w:spacing w:after="0" w:line="240" w:lineRule="auto"/>
              <w:ind w:left="51"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 xml:space="preserve">Explica los significados de líneas y figuras geométricas. </w:t>
            </w:r>
          </w:p>
        </w:tc>
        <w:tc>
          <w:tcPr>
            <w:tcW w:w="2377" w:type="dxa"/>
          </w:tcPr>
          <w:p w14:paraId="2AA1019F" w14:textId="77777777" w:rsidR="009733DD" w:rsidRPr="00E037E3" w:rsidRDefault="009733DD" w:rsidP="000715C4">
            <w:pPr>
              <w:pStyle w:val="Prrafodelista"/>
              <w:numPr>
                <w:ilvl w:val="0"/>
                <w:numId w:val="14"/>
              </w:numPr>
              <w:spacing w:after="0" w:line="240" w:lineRule="auto"/>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 xml:space="preserve">Utiliza los tipos de líneas y figuras geométricas del autor </w:t>
            </w:r>
            <w:proofErr w:type="spellStart"/>
            <w:r w:rsidRPr="00E037E3">
              <w:rPr>
                <w:rFonts w:ascii="Times New Roman" w:hAnsi="Times New Roman" w:cs="Times New Roman"/>
              </w:rPr>
              <w:t>Wucius</w:t>
            </w:r>
            <w:proofErr w:type="spellEnd"/>
            <w:r w:rsidRPr="00E037E3">
              <w:rPr>
                <w:rFonts w:ascii="Times New Roman" w:hAnsi="Times New Roman" w:cs="Times New Roman"/>
              </w:rPr>
              <w:t xml:space="preserve"> Wong.</w:t>
            </w:r>
          </w:p>
          <w:p w14:paraId="7DC80581" w14:textId="77777777" w:rsidR="009733DD" w:rsidRPr="00E037E3" w:rsidRDefault="009733DD" w:rsidP="000715C4">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D881068" w14:textId="77777777" w:rsidR="009733DD" w:rsidRPr="00E037E3" w:rsidRDefault="009733DD" w:rsidP="000715C4">
            <w:pPr>
              <w:pStyle w:val="Prrafodelista"/>
              <w:numPr>
                <w:ilvl w:val="0"/>
                <w:numId w:val="14"/>
              </w:numPr>
              <w:spacing w:after="0" w:line="240" w:lineRule="auto"/>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 xml:space="preserve">Comprende cómo usar las líneas y figuras geométricas dentro de una composición. </w:t>
            </w:r>
          </w:p>
        </w:tc>
        <w:tc>
          <w:tcPr>
            <w:tcW w:w="1923" w:type="dxa"/>
          </w:tcPr>
          <w:p w14:paraId="67EA715F" w14:textId="77777777" w:rsidR="009733DD" w:rsidRPr="00E037E3" w:rsidRDefault="009733DD" w:rsidP="000715C4">
            <w:pPr>
              <w:pStyle w:val="Prrafodelista"/>
              <w:numPr>
                <w:ilvl w:val="0"/>
                <w:numId w:val="15"/>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Ayuda a comprender el conocimiento de la composición de imágenes mediante a las líneas y figuras geométricas.</w:t>
            </w:r>
          </w:p>
          <w:p w14:paraId="280C32A3" w14:textId="77777777" w:rsidR="009733DD" w:rsidRPr="00E037E3" w:rsidRDefault="009733DD" w:rsidP="000715C4">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6FF6AFB" w14:textId="77777777" w:rsidR="009733DD" w:rsidRPr="00E037E3" w:rsidRDefault="009733DD" w:rsidP="000715C4">
            <w:pPr>
              <w:pStyle w:val="Prrafodelista"/>
              <w:numPr>
                <w:ilvl w:val="0"/>
                <w:numId w:val="15"/>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Ayuda a comprender cómo usar las líneas y figuras geométricas dentro de una composición.</w:t>
            </w:r>
          </w:p>
          <w:p w14:paraId="3FB8223C" w14:textId="77777777" w:rsidR="009733DD" w:rsidRPr="00E037E3" w:rsidRDefault="009733DD" w:rsidP="000715C4">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60625CD" w14:textId="77777777" w:rsidR="009733DD" w:rsidRPr="00E037E3" w:rsidRDefault="009733DD" w:rsidP="000715C4">
            <w:pPr>
              <w:spacing w:line="240" w:lineRule="auto"/>
              <w:cnfStyle w:val="000000100000" w:firstRow="0" w:lastRow="0" w:firstColumn="0" w:lastColumn="0" w:oddVBand="0" w:evenVBand="0" w:oddHBand="1" w:evenHBand="0" w:firstRowFirstColumn="0" w:firstRowLastColumn="0" w:lastRowFirstColumn="0" w:lastRowLastColumn="0"/>
            </w:pPr>
          </w:p>
        </w:tc>
        <w:tc>
          <w:tcPr>
            <w:tcW w:w="2085" w:type="dxa"/>
          </w:tcPr>
          <w:p w14:paraId="04E4E053" w14:textId="77777777" w:rsidR="009733DD" w:rsidRPr="00E037E3" w:rsidRDefault="009733DD" w:rsidP="000715C4">
            <w:pPr>
              <w:spacing w:line="240" w:lineRule="auto"/>
              <w:cnfStyle w:val="000000100000" w:firstRow="0" w:lastRow="0" w:firstColumn="0" w:lastColumn="0" w:oddVBand="0" w:evenVBand="0" w:oddHBand="1" w:evenHBand="0" w:firstRowFirstColumn="0" w:firstRowLastColumn="0" w:lastRowFirstColumn="0" w:lastRowLastColumn="0"/>
            </w:pPr>
            <w:r w:rsidRPr="00E037E3">
              <w:t xml:space="preserve">El participante conocerá cuáles son esas líneas y figuras geométricas, sus significados y cómo utilizarlas dentro de una composición. </w:t>
            </w:r>
          </w:p>
        </w:tc>
        <w:tc>
          <w:tcPr>
            <w:tcW w:w="1630" w:type="dxa"/>
          </w:tcPr>
          <w:p w14:paraId="5B7E8221" w14:textId="77777777" w:rsidR="009733DD" w:rsidRPr="00E037E3" w:rsidRDefault="009733DD" w:rsidP="000715C4">
            <w:pPr>
              <w:spacing w:line="240" w:lineRule="auto"/>
              <w:cnfStyle w:val="000000100000" w:firstRow="0" w:lastRow="0" w:firstColumn="0" w:lastColumn="0" w:oddVBand="0" w:evenVBand="0" w:oddHBand="1" w:evenHBand="0" w:firstRowFirstColumn="0" w:firstRowLastColumn="0" w:lastRowFirstColumn="0" w:lastRowLastColumn="0"/>
            </w:pPr>
            <w:r w:rsidRPr="00E037E3">
              <w:t>Día 1-2</w:t>
            </w:r>
          </w:p>
        </w:tc>
      </w:tr>
    </w:tbl>
    <w:p w14:paraId="4FF67D78" w14:textId="77777777" w:rsidR="009733DD" w:rsidRDefault="009733DD" w:rsidP="000715C4">
      <w:pPr>
        <w:spacing w:line="240" w:lineRule="auto"/>
      </w:pPr>
    </w:p>
    <w:p w14:paraId="3E3851B1" w14:textId="4990F01F" w:rsidR="009733DD" w:rsidRDefault="009733DD" w:rsidP="00DB2280">
      <w:pPr>
        <w:tabs>
          <w:tab w:val="left" w:pos="5148"/>
        </w:tabs>
        <w:spacing w:line="240" w:lineRule="auto"/>
      </w:pPr>
    </w:p>
    <w:tbl>
      <w:tblPr>
        <w:tblStyle w:val="Tabladecuadrcula6concolores-nfasis51"/>
        <w:tblpPr w:leftFromText="141" w:rightFromText="141" w:vertAnchor="text" w:horzAnchor="margin" w:tblpYSpec="inside"/>
        <w:tblW w:w="11353" w:type="dxa"/>
        <w:tblLook w:val="04A0" w:firstRow="1" w:lastRow="0" w:firstColumn="1" w:lastColumn="0" w:noHBand="0" w:noVBand="1"/>
      </w:tblPr>
      <w:tblGrid>
        <w:gridCol w:w="1653"/>
        <w:gridCol w:w="1897"/>
        <w:gridCol w:w="2377"/>
        <w:gridCol w:w="2072"/>
        <w:gridCol w:w="1724"/>
        <w:gridCol w:w="1630"/>
      </w:tblGrid>
      <w:tr w:rsidR="00DB2280" w:rsidRPr="003362FE" w14:paraId="3477D287" w14:textId="77777777" w:rsidTr="00DB2280">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53" w:type="dxa"/>
            <w:gridSpan w:val="6"/>
          </w:tcPr>
          <w:p w14:paraId="78DF9584" w14:textId="77777777" w:rsidR="00DB2280" w:rsidRPr="00E037E3" w:rsidRDefault="00DB2280" w:rsidP="00DB2280">
            <w:pPr>
              <w:spacing w:line="240" w:lineRule="auto"/>
              <w:jc w:val="center"/>
              <w:rPr>
                <w:color w:val="002060"/>
                <w:szCs w:val="24"/>
              </w:rPr>
            </w:pPr>
            <w:r w:rsidRPr="00E037E3">
              <w:rPr>
                <w:color w:val="002060"/>
                <w:szCs w:val="24"/>
              </w:rPr>
              <w:lastRenderedPageBreak/>
              <w:t>NIVEL III “FUNDAMENTOS DEL DISEÑO Y LEY DE LA GESTALT”</w:t>
            </w:r>
          </w:p>
        </w:tc>
      </w:tr>
      <w:tr w:rsidR="00DB2280" w:rsidRPr="003362FE" w14:paraId="3EC618A9" w14:textId="77777777" w:rsidTr="00DB228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653" w:type="dxa"/>
            <w:vMerge w:val="restart"/>
          </w:tcPr>
          <w:p w14:paraId="73D45C55" w14:textId="77777777" w:rsidR="00DB2280" w:rsidRPr="00E037E3" w:rsidRDefault="00DB2280" w:rsidP="00DB2280">
            <w:pPr>
              <w:spacing w:line="240" w:lineRule="auto"/>
              <w:jc w:val="center"/>
              <w:rPr>
                <w:color w:val="002060"/>
                <w:szCs w:val="24"/>
              </w:rPr>
            </w:pPr>
            <w:r w:rsidRPr="00E037E3">
              <w:rPr>
                <w:color w:val="002060"/>
                <w:szCs w:val="24"/>
              </w:rPr>
              <w:t>INDICADOR DE LOGRO</w:t>
            </w:r>
          </w:p>
        </w:tc>
        <w:tc>
          <w:tcPr>
            <w:tcW w:w="6346" w:type="dxa"/>
            <w:gridSpan w:val="3"/>
          </w:tcPr>
          <w:p w14:paraId="34E71A2C" w14:textId="77777777" w:rsidR="00DB2280" w:rsidRPr="00E037E3" w:rsidRDefault="00DB2280" w:rsidP="00DB2280">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szCs w:val="24"/>
              </w:rPr>
            </w:pPr>
            <w:r w:rsidRPr="00E037E3">
              <w:rPr>
                <w:b/>
                <w:color w:val="002060"/>
                <w:szCs w:val="24"/>
              </w:rPr>
              <w:t>SABERES</w:t>
            </w:r>
          </w:p>
        </w:tc>
        <w:tc>
          <w:tcPr>
            <w:tcW w:w="1724" w:type="dxa"/>
            <w:vMerge w:val="restart"/>
          </w:tcPr>
          <w:p w14:paraId="20E3D60A" w14:textId="77777777" w:rsidR="00DB2280" w:rsidRPr="00E037E3" w:rsidRDefault="00DB2280" w:rsidP="00DB2280">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szCs w:val="24"/>
              </w:rPr>
            </w:pPr>
            <w:r w:rsidRPr="00E037E3">
              <w:rPr>
                <w:b/>
                <w:color w:val="002060"/>
                <w:szCs w:val="24"/>
              </w:rPr>
              <w:t>EVIDENCIAS DE LOGRO</w:t>
            </w:r>
          </w:p>
        </w:tc>
        <w:tc>
          <w:tcPr>
            <w:tcW w:w="1630" w:type="dxa"/>
            <w:vMerge w:val="restart"/>
          </w:tcPr>
          <w:p w14:paraId="5F96FF1E" w14:textId="77777777" w:rsidR="00DB2280" w:rsidRPr="00E037E3" w:rsidRDefault="00DB2280" w:rsidP="00DB2280">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szCs w:val="24"/>
              </w:rPr>
            </w:pPr>
            <w:r w:rsidRPr="00E037E3">
              <w:rPr>
                <w:b/>
                <w:color w:val="002060"/>
                <w:szCs w:val="24"/>
              </w:rPr>
              <w:t>LAPSOS DE EJECUCIÓN</w:t>
            </w:r>
          </w:p>
        </w:tc>
      </w:tr>
      <w:tr w:rsidR="00DB2280" w:rsidRPr="003362FE" w14:paraId="69FFE33A" w14:textId="77777777" w:rsidTr="00DB2280">
        <w:trPr>
          <w:trHeight w:val="246"/>
        </w:trPr>
        <w:tc>
          <w:tcPr>
            <w:cnfStyle w:val="001000000000" w:firstRow="0" w:lastRow="0" w:firstColumn="1" w:lastColumn="0" w:oddVBand="0" w:evenVBand="0" w:oddHBand="0" w:evenHBand="0" w:firstRowFirstColumn="0" w:firstRowLastColumn="0" w:lastRowFirstColumn="0" w:lastRowLastColumn="0"/>
            <w:tcW w:w="1653" w:type="dxa"/>
            <w:vMerge/>
          </w:tcPr>
          <w:p w14:paraId="50ACE169" w14:textId="77777777" w:rsidR="00DB2280" w:rsidRPr="00E037E3" w:rsidRDefault="00DB2280" w:rsidP="00DB2280">
            <w:pPr>
              <w:spacing w:line="240" w:lineRule="auto"/>
              <w:jc w:val="center"/>
              <w:rPr>
                <w:color w:val="002060"/>
                <w:szCs w:val="24"/>
              </w:rPr>
            </w:pPr>
          </w:p>
        </w:tc>
        <w:tc>
          <w:tcPr>
            <w:tcW w:w="1897" w:type="dxa"/>
          </w:tcPr>
          <w:p w14:paraId="13506711" w14:textId="77777777" w:rsidR="00DB2280" w:rsidRPr="00E037E3" w:rsidRDefault="00DB2280" w:rsidP="00DB2280">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szCs w:val="24"/>
              </w:rPr>
            </w:pPr>
            <w:r w:rsidRPr="00E037E3">
              <w:rPr>
                <w:b/>
                <w:color w:val="002060"/>
                <w:szCs w:val="24"/>
              </w:rPr>
              <w:t>CONCEPTUAL</w:t>
            </w:r>
          </w:p>
        </w:tc>
        <w:tc>
          <w:tcPr>
            <w:tcW w:w="2377" w:type="dxa"/>
          </w:tcPr>
          <w:p w14:paraId="0E8EBC90" w14:textId="77777777" w:rsidR="00DB2280" w:rsidRPr="00E037E3" w:rsidRDefault="00DB2280" w:rsidP="00DB2280">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szCs w:val="24"/>
              </w:rPr>
            </w:pPr>
            <w:r w:rsidRPr="00E037E3">
              <w:rPr>
                <w:b/>
                <w:color w:val="002060"/>
                <w:szCs w:val="24"/>
              </w:rPr>
              <w:t>PROCEDIMENTAL</w:t>
            </w:r>
          </w:p>
        </w:tc>
        <w:tc>
          <w:tcPr>
            <w:tcW w:w="2072" w:type="dxa"/>
          </w:tcPr>
          <w:p w14:paraId="14E49B6F" w14:textId="77777777" w:rsidR="00DB2280" w:rsidRPr="00E037E3" w:rsidRDefault="00DB2280" w:rsidP="00DB2280">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szCs w:val="24"/>
              </w:rPr>
            </w:pPr>
            <w:r w:rsidRPr="00E037E3">
              <w:rPr>
                <w:b/>
                <w:color w:val="002060"/>
                <w:szCs w:val="24"/>
              </w:rPr>
              <w:t>ACTITUDINAL</w:t>
            </w:r>
          </w:p>
        </w:tc>
        <w:tc>
          <w:tcPr>
            <w:tcW w:w="1724" w:type="dxa"/>
            <w:vMerge/>
          </w:tcPr>
          <w:p w14:paraId="212BB0DE" w14:textId="77777777" w:rsidR="00DB2280" w:rsidRPr="003362FE" w:rsidRDefault="00DB2280" w:rsidP="00DB2280">
            <w:pPr>
              <w:spacing w:line="240" w:lineRule="auto"/>
              <w:jc w:val="center"/>
              <w:cnfStyle w:val="000000000000" w:firstRow="0" w:lastRow="0" w:firstColumn="0" w:lastColumn="0" w:oddVBand="0" w:evenVBand="0" w:oddHBand="0" w:evenHBand="0" w:firstRowFirstColumn="0" w:firstRowLastColumn="0" w:lastRowFirstColumn="0" w:lastRowLastColumn="0"/>
              <w:rPr>
                <w:b/>
                <w:szCs w:val="24"/>
              </w:rPr>
            </w:pPr>
          </w:p>
        </w:tc>
        <w:tc>
          <w:tcPr>
            <w:tcW w:w="1630" w:type="dxa"/>
            <w:vMerge/>
          </w:tcPr>
          <w:p w14:paraId="242CE953" w14:textId="77777777" w:rsidR="00DB2280" w:rsidRPr="003362FE" w:rsidRDefault="00DB2280" w:rsidP="00DB2280">
            <w:pPr>
              <w:spacing w:line="240" w:lineRule="auto"/>
              <w:jc w:val="center"/>
              <w:cnfStyle w:val="000000000000" w:firstRow="0" w:lastRow="0" w:firstColumn="0" w:lastColumn="0" w:oddVBand="0" w:evenVBand="0" w:oddHBand="0" w:evenHBand="0" w:firstRowFirstColumn="0" w:firstRowLastColumn="0" w:lastRowFirstColumn="0" w:lastRowLastColumn="0"/>
              <w:rPr>
                <w:b/>
                <w:szCs w:val="24"/>
              </w:rPr>
            </w:pPr>
          </w:p>
        </w:tc>
      </w:tr>
      <w:tr w:rsidR="00DB2280" w:rsidRPr="003362FE" w14:paraId="5E42F77D" w14:textId="77777777" w:rsidTr="00DB2280">
        <w:trPr>
          <w:cnfStyle w:val="000000100000" w:firstRow="0" w:lastRow="0" w:firstColumn="0" w:lastColumn="0" w:oddVBand="0" w:evenVBand="0" w:oddHBand="1" w:evenHBand="0" w:firstRowFirstColumn="0" w:firstRowLastColumn="0" w:lastRowFirstColumn="0" w:lastRowLastColumn="0"/>
          <w:trHeight w:val="5173"/>
        </w:trPr>
        <w:tc>
          <w:tcPr>
            <w:cnfStyle w:val="001000000000" w:firstRow="0" w:lastRow="0" w:firstColumn="1" w:lastColumn="0" w:oddVBand="0" w:evenVBand="0" w:oddHBand="0" w:evenHBand="0" w:firstRowFirstColumn="0" w:firstRowLastColumn="0" w:lastRowFirstColumn="0" w:lastRowLastColumn="0"/>
            <w:tcW w:w="1653" w:type="dxa"/>
          </w:tcPr>
          <w:p w14:paraId="18BD0C41" w14:textId="77777777" w:rsidR="00DB2280" w:rsidRPr="00E037E3" w:rsidRDefault="00DB2280" w:rsidP="00DB2280">
            <w:pPr>
              <w:pStyle w:val="Prrafodelista"/>
              <w:numPr>
                <w:ilvl w:val="0"/>
                <w:numId w:val="23"/>
              </w:numPr>
              <w:spacing w:after="0" w:line="240" w:lineRule="auto"/>
              <w:ind w:left="0" w:firstLine="0"/>
              <w:jc w:val="both"/>
              <w:rPr>
                <w:rFonts w:ascii="Times New Roman" w:hAnsi="Times New Roman" w:cs="Times New Roman"/>
                <w:b w:val="0"/>
              </w:rPr>
            </w:pPr>
            <w:r w:rsidRPr="00E037E3">
              <w:rPr>
                <w:rFonts w:ascii="Times New Roman" w:hAnsi="Times New Roman" w:cs="Times New Roman"/>
                <w:b w:val="0"/>
              </w:rPr>
              <w:t xml:space="preserve">Conoce los fundamentos del diseño y la ley de la Gestalt. </w:t>
            </w:r>
          </w:p>
        </w:tc>
        <w:tc>
          <w:tcPr>
            <w:tcW w:w="1897" w:type="dxa"/>
          </w:tcPr>
          <w:p w14:paraId="278BC779" w14:textId="77777777" w:rsidR="00DB2280" w:rsidRPr="00E037E3" w:rsidRDefault="00DB2280" w:rsidP="00DB2280">
            <w:pPr>
              <w:pStyle w:val="Prrafodelista"/>
              <w:spacing w:after="0" w:line="240" w:lineRule="auto"/>
              <w:ind w:lef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1. Explica los fundamentos del diseño más utilizados.</w:t>
            </w:r>
          </w:p>
          <w:p w14:paraId="387026BA" w14:textId="77777777" w:rsidR="00DB2280" w:rsidRPr="00E037E3" w:rsidRDefault="00DB2280" w:rsidP="00DB2280">
            <w:pPr>
              <w:pStyle w:val="Prrafodelista"/>
              <w:numPr>
                <w:ilvl w:val="0"/>
                <w:numId w:val="23"/>
              </w:numPr>
              <w:spacing w:after="0" w:line="240" w:lineRule="auto"/>
              <w:ind w:left="51"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Explica solo los tipos de composición relacionados con la ley de la Gestalt.</w:t>
            </w:r>
          </w:p>
          <w:p w14:paraId="418A8922" w14:textId="77777777" w:rsidR="00DB2280" w:rsidRPr="00E037E3" w:rsidRDefault="00DB2280" w:rsidP="00DB2280">
            <w:pPr>
              <w:pStyle w:val="Prrafodelista"/>
              <w:spacing w:after="0" w:line="240" w:lineRule="auto"/>
              <w:ind w:lef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1.1       Presenta los tipos de fundamentos del diseño.</w:t>
            </w:r>
          </w:p>
          <w:p w14:paraId="7ABBB5D7" w14:textId="77777777" w:rsidR="00DB2280" w:rsidRPr="00E037E3" w:rsidRDefault="00DB2280" w:rsidP="00DB2280">
            <w:pPr>
              <w:spacing w:line="240" w:lineRule="auto"/>
              <w:ind w:left="51"/>
              <w:cnfStyle w:val="000000100000" w:firstRow="0" w:lastRow="0" w:firstColumn="0" w:lastColumn="0" w:oddVBand="0" w:evenVBand="0" w:oddHBand="1" w:evenHBand="0" w:firstRowFirstColumn="0" w:firstRowLastColumn="0" w:lastRowFirstColumn="0" w:lastRowLastColumn="0"/>
            </w:pPr>
            <w:r w:rsidRPr="00E037E3">
              <w:t>2.1       Define mediante un compendio cuáles son los tipos de composición de la ley de la Gestalt más utilizados dentro del diseño gráfico.</w:t>
            </w:r>
          </w:p>
        </w:tc>
        <w:tc>
          <w:tcPr>
            <w:tcW w:w="2377" w:type="dxa"/>
          </w:tcPr>
          <w:p w14:paraId="0E3BE6CE" w14:textId="77777777" w:rsidR="00DB2280" w:rsidRPr="00E037E3" w:rsidRDefault="00DB2280" w:rsidP="00DB2280">
            <w:pPr>
              <w:pStyle w:val="Prrafodelista"/>
              <w:numPr>
                <w:ilvl w:val="0"/>
                <w:numId w:val="24"/>
              </w:numPr>
              <w:spacing w:after="0" w:line="240" w:lineRule="auto"/>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 xml:space="preserve">Utiliza los fundamentos del diseño establecidos por el autor </w:t>
            </w:r>
            <w:proofErr w:type="spellStart"/>
            <w:r w:rsidRPr="00E037E3">
              <w:rPr>
                <w:rFonts w:ascii="Times New Roman" w:hAnsi="Times New Roman" w:cs="Times New Roman"/>
              </w:rPr>
              <w:t>Wucius</w:t>
            </w:r>
            <w:proofErr w:type="spellEnd"/>
            <w:r w:rsidRPr="00E037E3">
              <w:rPr>
                <w:rFonts w:ascii="Times New Roman" w:hAnsi="Times New Roman" w:cs="Times New Roman"/>
              </w:rPr>
              <w:t xml:space="preserve"> Wong.</w:t>
            </w:r>
          </w:p>
          <w:p w14:paraId="2B121D51" w14:textId="77777777" w:rsidR="00DB2280" w:rsidRPr="00E037E3" w:rsidRDefault="00DB2280" w:rsidP="00DB2280">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0FB73E8" w14:textId="77777777" w:rsidR="00DB2280" w:rsidRPr="00E037E3" w:rsidRDefault="00DB2280" w:rsidP="00DB2280">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2.   Utiliza el compendio de los tipos de composición de la ley de la Gestalt especificados por el docente.</w:t>
            </w:r>
          </w:p>
          <w:p w14:paraId="799A700E" w14:textId="77777777" w:rsidR="00DB2280" w:rsidRPr="00E037E3" w:rsidRDefault="00DB2280" w:rsidP="00DB2280">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4C9D521" w14:textId="77777777" w:rsidR="00DB2280" w:rsidRPr="00E037E3" w:rsidRDefault="00DB2280" w:rsidP="00DB2280">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 xml:space="preserve">1.1.1 Practica mediante a trabajos en clase cómo usar los fundamentos del diseño. </w:t>
            </w:r>
          </w:p>
          <w:p w14:paraId="3E021932" w14:textId="77777777" w:rsidR="00DB2280" w:rsidRPr="00E037E3" w:rsidRDefault="00DB2280" w:rsidP="00DB2280">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18D7491" w14:textId="77777777" w:rsidR="00DB2280" w:rsidRPr="00E037E3" w:rsidRDefault="00DB2280" w:rsidP="00DB2280">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2.1.1 Observa las composiciones realizadas en clase para determinar cuál ley de la Gestalt está presente.</w:t>
            </w:r>
          </w:p>
        </w:tc>
        <w:tc>
          <w:tcPr>
            <w:tcW w:w="2072" w:type="dxa"/>
          </w:tcPr>
          <w:p w14:paraId="5ABDE3F9" w14:textId="77777777" w:rsidR="00DB2280" w:rsidRPr="00E037E3" w:rsidRDefault="00DB2280" w:rsidP="00DB2280">
            <w:pPr>
              <w:pStyle w:val="Prrafodelista"/>
              <w:numPr>
                <w:ilvl w:val="0"/>
                <w:numId w:val="25"/>
              </w:numPr>
              <w:spacing w:after="0" w:line="240" w:lineRule="auto"/>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Valora el conocimiento de los fundamentos del diseño.</w:t>
            </w:r>
          </w:p>
          <w:p w14:paraId="41DFA6B1" w14:textId="77777777" w:rsidR="00DB2280" w:rsidRPr="00E037E3" w:rsidRDefault="00DB2280" w:rsidP="00DB2280">
            <w:pPr>
              <w:pStyle w:val="Prrafodelista"/>
              <w:spacing w:after="0" w:line="240" w:lineRule="auto"/>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C0AA8F8" w14:textId="77777777" w:rsidR="00DB2280" w:rsidRPr="00E037E3" w:rsidRDefault="00DB2280" w:rsidP="00DB2280">
            <w:pPr>
              <w:pStyle w:val="Prrafodelista"/>
              <w:numPr>
                <w:ilvl w:val="0"/>
                <w:numId w:val="25"/>
              </w:numPr>
              <w:spacing w:after="0" w:line="240" w:lineRule="auto"/>
              <w:ind w:left="0" w:firstLine="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Comprende la importancia de la ley de la Gestalt dentro del diseño gráfico.</w:t>
            </w:r>
          </w:p>
          <w:p w14:paraId="000115AD" w14:textId="77777777" w:rsidR="00DB2280" w:rsidRPr="00E037E3" w:rsidRDefault="00DB2280" w:rsidP="00DB2280">
            <w:pPr>
              <w:spacing w:line="240" w:lineRule="auto"/>
              <w:cnfStyle w:val="000000100000" w:firstRow="0" w:lastRow="0" w:firstColumn="0" w:lastColumn="0" w:oddVBand="0" w:evenVBand="0" w:oddHBand="1" w:evenHBand="0" w:firstRowFirstColumn="0" w:firstRowLastColumn="0" w:lastRowFirstColumn="0" w:lastRowLastColumn="0"/>
            </w:pPr>
          </w:p>
        </w:tc>
        <w:tc>
          <w:tcPr>
            <w:tcW w:w="1724" w:type="dxa"/>
          </w:tcPr>
          <w:p w14:paraId="44A950AF" w14:textId="77777777" w:rsidR="00DB2280" w:rsidRPr="00E037E3" w:rsidRDefault="00DB2280" w:rsidP="00DB2280">
            <w:pPr>
              <w:spacing w:line="240" w:lineRule="auto"/>
              <w:cnfStyle w:val="000000100000" w:firstRow="0" w:lastRow="0" w:firstColumn="0" w:lastColumn="0" w:oddVBand="0" w:evenVBand="0" w:oddHBand="1" w:evenHBand="0" w:firstRowFirstColumn="0" w:firstRowLastColumn="0" w:lastRowFirstColumn="0" w:lastRowLastColumn="0"/>
            </w:pPr>
            <w:r w:rsidRPr="00E037E3">
              <w:t xml:space="preserve">El participante conocerá como incluir dentro de sus composiciones realizadas en clase, cómo usar los fundamentos del diseño y cómo reconocer la ley de la Gestalt dentro del mismo. </w:t>
            </w:r>
          </w:p>
        </w:tc>
        <w:tc>
          <w:tcPr>
            <w:tcW w:w="1630" w:type="dxa"/>
          </w:tcPr>
          <w:p w14:paraId="2E892451" w14:textId="77777777" w:rsidR="00DB2280" w:rsidRPr="00E037E3" w:rsidRDefault="00DB2280" w:rsidP="00DB2280">
            <w:pPr>
              <w:spacing w:line="240" w:lineRule="auto"/>
              <w:cnfStyle w:val="000000100000" w:firstRow="0" w:lastRow="0" w:firstColumn="0" w:lastColumn="0" w:oddVBand="0" w:evenVBand="0" w:oddHBand="1" w:evenHBand="0" w:firstRowFirstColumn="0" w:firstRowLastColumn="0" w:lastRowFirstColumn="0" w:lastRowLastColumn="0"/>
            </w:pPr>
            <w:r w:rsidRPr="00E037E3">
              <w:t>Día 1-2</w:t>
            </w:r>
          </w:p>
        </w:tc>
      </w:tr>
    </w:tbl>
    <w:tbl>
      <w:tblPr>
        <w:tblStyle w:val="Tabladecuadrcula6concolores-nfasis51"/>
        <w:tblW w:w="11552" w:type="dxa"/>
        <w:jc w:val="center"/>
        <w:tblLook w:val="04A0" w:firstRow="1" w:lastRow="0" w:firstColumn="1" w:lastColumn="0" w:noHBand="0" w:noVBand="1"/>
      </w:tblPr>
      <w:tblGrid>
        <w:gridCol w:w="1653"/>
        <w:gridCol w:w="2040"/>
        <w:gridCol w:w="2377"/>
        <w:gridCol w:w="1923"/>
        <w:gridCol w:w="1929"/>
        <w:gridCol w:w="1630"/>
      </w:tblGrid>
      <w:tr w:rsidR="003362FE" w:rsidRPr="003362FE" w14:paraId="045A68FB" w14:textId="77777777" w:rsidTr="00CB0D64">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1552" w:type="dxa"/>
            <w:gridSpan w:val="6"/>
          </w:tcPr>
          <w:p w14:paraId="22E9F4A0" w14:textId="77777777" w:rsidR="003362FE" w:rsidRPr="00E037E3" w:rsidRDefault="003362FE" w:rsidP="000715C4">
            <w:pPr>
              <w:spacing w:line="240" w:lineRule="auto"/>
              <w:jc w:val="center"/>
              <w:rPr>
                <w:color w:val="002060"/>
                <w:szCs w:val="24"/>
              </w:rPr>
            </w:pPr>
            <w:r w:rsidRPr="00E037E3">
              <w:rPr>
                <w:color w:val="002060"/>
                <w:szCs w:val="24"/>
              </w:rPr>
              <w:lastRenderedPageBreak/>
              <w:t>NIVEL IV “PSICOLOGÍA DEL COLOR”</w:t>
            </w:r>
          </w:p>
        </w:tc>
      </w:tr>
      <w:tr w:rsidR="003362FE" w:rsidRPr="003362FE" w14:paraId="06342377" w14:textId="77777777" w:rsidTr="00CB0D64">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653" w:type="dxa"/>
            <w:vMerge w:val="restart"/>
          </w:tcPr>
          <w:p w14:paraId="1B7A2A45" w14:textId="77777777" w:rsidR="003362FE" w:rsidRPr="00E037E3" w:rsidRDefault="003362FE" w:rsidP="000715C4">
            <w:pPr>
              <w:spacing w:line="240" w:lineRule="auto"/>
              <w:jc w:val="center"/>
              <w:rPr>
                <w:color w:val="002060"/>
                <w:szCs w:val="24"/>
              </w:rPr>
            </w:pPr>
            <w:r w:rsidRPr="00E037E3">
              <w:rPr>
                <w:color w:val="002060"/>
                <w:szCs w:val="24"/>
              </w:rPr>
              <w:t>INDICADOR DE LOGRO</w:t>
            </w:r>
          </w:p>
        </w:tc>
        <w:tc>
          <w:tcPr>
            <w:tcW w:w="6340" w:type="dxa"/>
            <w:gridSpan w:val="3"/>
          </w:tcPr>
          <w:p w14:paraId="38B45EAD" w14:textId="77777777" w:rsidR="003362FE" w:rsidRPr="00E037E3" w:rsidRDefault="003362FE" w:rsidP="000715C4">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szCs w:val="24"/>
              </w:rPr>
            </w:pPr>
            <w:r w:rsidRPr="00E037E3">
              <w:rPr>
                <w:b/>
                <w:color w:val="002060"/>
                <w:szCs w:val="24"/>
              </w:rPr>
              <w:t>SABERES</w:t>
            </w:r>
          </w:p>
        </w:tc>
        <w:tc>
          <w:tcPr>
            <w:tcW w:w="1929" w:type="dxa"/>
            <w:vMerge w:val="restart"/>
          </w:tcPr>
          <w:p w14:paraId="7AA0E2DE" w14:textId="77777777" w:rsidR="003362FE" w:rsidRPr="00E037E3" w:rsidRDefault="003362FE" w:rsidP="000715C4">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szCs w:val="24"/>
              </w:rPr>
            </w:pPr>
            <w:r w:rsidRPr="00E037E3">
              <w:rPr>
                <w:b/>
                <w:color w:val="002060"/>
                <w:szCs w:val="24"/>
              </w:rPr>
              <w:t>EVIDENCIAS DE LOGRO</w:t>
            </w:r>
          </w:p>
        </w:tc>
        <w:tc>
          <w:tcPr>
            <w:tcW w:w="1630" w:type="dxa"/>
            <w:vMerge w:val="restart"/>
          </w:tcPr>
          <w:p w14:paraId="092C5E8E" w14:textId="77777777" w:rsidR="003362FE" w:rsidRPr="00E037E3" w:rsidRDefault="003362FE" w:rsidP="000715C4">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szCs w:val="24"/>
              </w:rPr>
            </w:pPr>
            <w:r w:rsidRPr="00E037E3">
              <w:rPr>
                <w:b/>
                <w:color w:val="002060"/>
                <w:szCs w:val="24"/>
              </w:rPr>
              <w:t>LAPSOS DE EJECUCIÓN</w:t>
            </w:r>
          </w:p>
        </w:tc>
      </w:tr>
      <w:tr w:rsidR="003362FE" w:rsidRPr="003362FE" w14:paraId="6C607155" w14:textId="77777777" w:rsidTr="00CB0D64">
        <w:trPr>
          <w:trHeight w:val="439"/>
          <w:jc w:val="center"/>
        </w:trPr>
        <w:tc>
          <w:tcPr>
            <w:cnfStyle w:val="001000000000" w:firstRow="0" w:lastRow="0" w:firstColumn="1" w:lastColumn="0" w:oddVBand="0" w:evenVBand="0" w:oddHBand="0" w:evenHBand="0" w:firstRowFirstColumn="0" w:firstRowLastColumn="0" w:lastRowFirstColumn="0" w:lastRowLastColumn="0"/>
            <w:tcW w:w="1653" w:type="dxa"/>
            <w:vMerge/>
          </w:tcPr>
          <w:p w14:paraId="19413059" w14:textId="77777777" w:rsidR="003362FE" w:rsidRPr="00E037E3" w:rsidRDefault="003362FE" w:rsidP="000715C4">
            <w:pPr>
              <w:spacing w:line="240" w:lineRule="auto"/>
              <w:jc w:val="center"/>
              <w:rPr>
                <w:color w:val="002060"/>
                <w:szCs w:val="24"/>
              </w:rPr>
            </w:pPr>
          </w:p>
        </w:tc>
        <w:tc>
          <w:tcPr>
            <w:tcW w:w="2040" w:type="dxa"/>
          </w:tcPr>
          <w:p w14:paraId="74E88EEF" w14:textId="77777777" w:rsidR="003362FE" w:rsidRPr="00E037E3" w:rsidRDefault="003362FE"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szCs w:val="24"/>
              </w:rPr>
            </w:pPr>
            <w:r w:rsidRPr="00E037E3">
              <w:rPr>
                <w:b/>
                <w:color w:val="002060"/>
                <w:szCs w:val="24"/>
              </w:rPr>
              <w:t>CONCEPTUAL</w:t>
            </w:r>
          </w:p>
        </w:tc>
        <w:tc>
          <w:tcPr>
            <w:tcW w:w="2377" w:type="dxa"/>
          </w:tcPr>
          <w:p w14:paraId="18C06767" w14:textId="77777777" w:rsidR="003362FE" w:rsidRPr="00E037E3" w:rsidRDefault="003362FE"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szCs w:val="24"/>
              </w:rPr>
            </w:pPr>
            <w:r w:rsidRPr="00E037E3">
              <w:rPr>
                <w:b/>
                <w:color w:val="002060"/>
                <w:szCs w:val="24"/>
              </w:rPr>
              <w:t>PROCEDIMENTAL</w:t>
            </w:r>
          </w:p>
        </w:tc>
        <w:tc>
          <w:tcPr>
            <w:tcW w:w="1923" w:type="dxa"/>
          </w:tcPr>
          <w:p w14:paraId="284BA892" w14:textId="77777777" w:rsidR="003362FE" w:rsidRPr="00E037E3" w:rsidRDefault="003362FE"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szCs w:val="24"/>
              </w:rPr>
            </w:pPr>
            <w:r w:rsidRPr="00E037E3">
              <w:rPr>
                <w:b/>
                <w:color w:val="002060"/>
                <w:szCs w:val="24"/>
              </w:rPr>
              <w:t>ACTITUDINAL</w:t>
            </w:r>
          </w:p>
        </w:tc>
        <w:tc>
          <w:tcPr>
            <w:tcW w:w="1929" w:type="dxa"/>
            <w:vMerge/>
          </w:tcPr>
          <w:p w14:paraId="798EADD2" w14:textId="77777777" w:rsidR="003362FE" w:rsidRPr="003362FE" w:rsidRDefault="003362FE"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szCs w:val="24"/>
              </w:rPr>
            </w:pPr>
          </w:p>
        </w:tc>
        <w:tc>
          <w:tcPr>
            <w:tcW w:w="1630" w:type="dxa"/>
            <w:vMerge/>
          </w:tcPr>
          <w:p w14:paraId="71AF47BF" w14:textId="77777777" w:rsidR="003362FE" w:rsidRPr="003362FE" w:rsidRDefault="003362FE"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szCs w:val="24"/>
              </w:rPr>
            </w:pPr>
          </w:p>
        </w:tc>
      </w:tr>
      <w:tr w:rsidR="003362FE" w:rsidRPr="003362FE" w14:paraId="355D704A" w14:textId="77777777" w:rsidTr="00CB0D64">
        <w:trPr>
          <w:cnfStyle w:val="000000100000" w:firstRow="0" w:lastRow="0" w:firstColumn="0" w:lastColumn="0" w:oddVBand="0" w:evenVBand="0" w:oddHBand="1" w:evenHBand="0" w:firstRowFirstColumn="0" w:firstRowLastColumn="0" w:lastRowFirstColumn="0" w:lastRowLastColumn="0"/>
          <w:trHeight w:val="5173"/>
          <w:jc w:val="center"/>
        </w:trPr>
        <w:tc>
          <w:tcPr>
            <w:cnfStyle w:val="001000000000" w:firstRow="0" w:lastRow="0" w:firstColumn="1" w:lastColumn="0" w:oddVBand="0" w:evenVBand="0" w:oddHBand="0" w:evenHBand="0" w:firstRowFirstColumn="0" w:firstRowLastColumn="0" w:lastRowFirstColumn="0" w:lastRowLastColumn="0"/>
            <w:tcW w:w="1653" w:type="dxa"/>
          </w:tcPr>
          <w:p w14:paraId="4AE8A8F6" w14:textId="77777777" w:rsidR="003362FE" w:rsidRPr="00E037E3" w:rsidRDefault="003362FE" w:rsidP="000715C4">
            <w:pPr>
              <w:pStyle w:val="Prrafodelista"/>
              <w:numPr>
                <w:ilvl w:val="0"/>
                <w:numId w:val="16"/>
              </w:numPr>
              <w:spacing w:after="0" w:line="240" w:lineRule="auto"/>
              <w:ind w:left="29" w:firstLine="0"/>
              <w:jc w:val="both"/>
              <w:rPr>
                <w:rFonts w:ascii="Times New Roman" w:hAnsi="Times New Roman" w:cs="Times New Roman"/>
                <w:b w:val="0"/>
              </w:rPr>
            </w:pPr>
            <w:r w:rsidRPr="00E037E3">
              <w:rPr>
                <w:rFonts w:ascii="Times New Roman" w:hAnsi="Times New Roman" w:cs="Times New Roman"/>
                <w:b w:val="0"/>
              </w:rPr>
              <w:t xml:space="preserve">Conoce la psicología del color en la percepción y la conducta humana. </w:t>
            </w:r>
          </w:p>
          <w:p w14:paraId="5AA6D289" w14:textId="77777777" w:rsidR="003362FE" w:rsidRPr="00E037E3" w:rsidRDefault="003362FE" w:rsidP="000715C4">
            <w:pPr>
              <w:spacing w:line="240" w:lineRule="auto"/>
              <w:rPr>
                <w:b w:val="0"/>
              </w:rPr>
            </w:pPr>
          </w:p>
        </w:tc>
        <w:tc>
          <w:tcPr>
            <w:tcW w:w="2040" w:type="dxa"/>
          </w:tcPr>
          <w:p w14:paraId="4CE7C48F" w14:textId="77777777" w:rsidR="003362FE" w:rsidRPr="00E037E3" w:rsidRDefault="003362FE" w:rsidP="000715C4">
            <w:pPr>
              <w:pStyle w:val="Prrafodelista"/>
              <w:numPr>
                <w:ilvl w:val="0"/>
                <w:numId w:val="17"/>
              </w:numPr>
              <w:spacing w:after="0" w:line="240" w:lineRule="auto"/>
              <w:ind w:left="51"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Explica cuáles son las sensaciones que transmiten los colores primarios.</w:t>
            </w:r>
          </w:p>
          <w:p w14:paraId="726C8647" w14:textId="77777777" w:rsidR="003362FE" w:rsidRPr="00E037E3" w:rsidRDefault="003362FE" w:rsidP="000715C4">
            <w:pPr>
              <w:pStyle w:val="Prrafodelista"/>
              <w:spacing w:after="0" w:line="240" w:lineRule="auto"/>
              <w:ind w:lef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86833F3" w14:textId="77777777" w:rsidR="003362FE" w:rsidRPr="00E037E3" w:rsidRDefault="003362FE" w:rsidP="000715C4">
            <w:pPr>
              <w:pStyle w:val="Prrafodelista"/>
              <w:numPr>
                <w:ilvl w:val="0"/>
                <w:numId w:val="16"/>
              </w:numPr>
              <w:spacing w:after="0" w:line="240" w:lineRule="auto"/>
              <w:ind w:left="51"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Explica cuáles son las sensaciones que transmiten los colores secundarios.</w:t>
            </w:r>
          </w:p>
          <w:p w14:paraId="609DC951" w14:textId="77777777" w:rsidR="003362FE" w:rsidRPr="00E037E3" w:rsidRDefault="003362FE" w:rsidP="000715C4">
            <w:pPr>
              <w:pStyle w:val="Prrafodelista"/>
              <w:spacing w:after="0" w:line="240" w:lineRule="auto"/>
              <w:ind w:lef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04112AD" w14:textId="77777777" w:rsidR="003362FE" w:rsidRPr="00E037E3" w:rsidRDefault="003362FE" w:rsidP="000715C4">
            <w:pPr>
              <w:pStyle w:val="Prrafodelista"/>
              <w:numPr>
                <w:ilvl w:val="0"/>
                <w:numId w:val="16"/>
              </w:numPr>
              <w:spacing w:after="0" w:line="240" w:lineRule="auto"/>
              <w:ind w:left="51"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Explica cuáles son las sensaciones que transmiten los colores complementarios.</w:t>
            </w:r>
          </w:p>
          <w:p w14:paraId="7B76400D" w14:textId="77777777" w:rsidR="003362FE" w:rsidRPr="00E037E3" w:rsidRDefault="003362FE" w:rsidP="000715C4">
            <w:pPr>
              <w:pStyle w:val="Prrafodelista"/>
              <w:spacing w:after="0" w:line="240" w:lineRule="auto"/>
              <w:ind w:left="19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377" w:type="dxa"/>
          </w:tcPr>
          <w:p w14:paraId="02841E53" w14:textId="77777777" w:rsidR="003362FE" w:rsidRPr="00E037E3" w:rsidRDefault="003362FE" w:rsidP="000715C4">
            <w:pPr>
              <w:pStyle w:val="Prrafodelista"/>
              <w:numPr>
                <w:ilvl w:val="0"/>
                <w:numId w:val="18"/>
              </w:numPr>
              <w:spacing w:after="0" w:line="240" w:lineRule="auto"/>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Utiliza el compendio de la psicología del color especificados por el docente.</w:t>
            </w:r>
          </w:p>
          <w:p w14:paraId="218C0356" w14:textId="77777777" w:rsidR="003362FE" w:rsidRPr="00E037E3" w:rsidRDefault="003362FE" w:rsidP="000715C4">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368C207" w14:textId="77777777" w:rsidR="003362FE" w:rsidRPr="00E037E3" w:rsidRDefault="003362FE" w:rsidP="000715C4">
            <w:pPr>
              <w:pStyle w:val="Prrafodelista"/>
              <w:numPr>
                <w:ilvl w:val="2"/>
                <w:numId w:val="18"/>
              </w:numPr>
              <w:spacing w:after="0" w:line="240" w:lineRule="auto"/>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Practica el conocimiento adquirido mediante a la observación de imágenes.</w:t>
            </w:r>
          </w:p>
          <w:p w14:paraId="34E85179" w14:textId="77777777" w:rsidR="003362FE" w:rsidRPr="00E037E3" w:rsidRDefault="003362FE" w:rsidP="000715C4">
            <w:pPr>
              <w:pStyle w:val="Prrafodelista"/>
              <w:spacing w:after="0" w:line="240" w:lineRule="auto"/>
              <w:ind w:left="176"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F8A5B02" w14:textId="77777777" w:rsidR="003362FE" w:rsidRPr="00E037E3" w:rsidRDefault="003362FE" w:rsidP="000715C4">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1.1.2 Describe el concepto psicológico del color aplicado dentro de las composiciones.</w:t>
            </w:r>
          </w:p>
        </w:tc>
        <w:tc>
          <w:tcPr>
            <w:tcW w:w="1923" w:type="dxa"/>
          </w:tcPr>
          <w:p w14:paraId="09D24395" w14:textId="77777777" w:rsidR="003362FE" w:rsidRPr="00E037E3" w:rsidRDefault="003362FE" w:rsidP="000715C4">
            <w:pPr>
              <w:pStyle w:val="Prrafodelista"/>
              <w:numPr>
                <w:ilvl w:val="0"/>
                <w:numId w:val="19"/>
              </w:numPr>
              <w:spacing w:after="0" w:line="240" w:lineRule="auto"/>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 xml:space="preserve"> Valora el conocimiento de la psicología del color.</w:t>
            </w:r>
          </w:p>
          <w:p w14:paraId="62775529" w14:textId="77777777" w:rsidR="003362FE" w:rsidRPr="00E037E3" w:rsidRDefault="003362FE" w:rsidP="000715C4">
            <w:pPr>
              <w:pStyle w:val="Prrafodelista"/>
              <w:spacing w:after="0" w:line="240" w:lineRule="auto"/>
              <w:ind w:left="1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70B0247" w14:textId="77777777" w:rsidR="003362FE" w:rsidRPr="00E037E3" w:rsidRDefault="003362FE" w:rsidP="000715C4">
            <w:pPr>
              <w:pStyle w:val="Prrafodelista"/>
              <w:spacing w:after="0" w:line="240" w:lineRule="auto"/>
              <w:ind w:left="176" w:hanging="1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C63255A" w14:textId="77777777" w:rsidR="003362FE" w:rsidRPr="00E037E3" w:rsidRDefault="003362FE" w:rsidP="000715C4">
            <w:pPr>
              <w:spacing w:line="240" w:lineRule="auto"/>
              <w:cnfStyle w:val="000000100000" w:firstRow="0" w:lastRow="0" w:firstColumn="0" w:lastColumn="0" w:oddVBand="0" w:evenVBand="0" w:oddHBand="1" w:evenHBand="0" w:firstRowFirstColumn="0" w:firstRowLastColumn="0" w:lastRowFirstColumn="0" w:lastRowLastColumn="0"/>
            </w:pPr>
          </w:p>
        </w:tc>
        <w:tc>
          <w:tcPr>
            <w:tcW w:w="1929" w:type="dxa"/>
          </w:tcPr>
          <w:p w14:paraId="229CB315" w14:textId="77777777" w:rsidR="003362FE" w:rsidRPr="00E037E3" w:rsidRDefault="003362FE" w:rsidP="000715C4">
            <w:pPr>
              <w:spacing w:line="240" w:lineRule="auto"/>
              <w:cnfStyle w:val="000000100000" w:firstRow="0" w:lastRow="0" w:firstColumn="0" w:lastColumn="0" w:oddVBand="0" w:evenVBand="0" w:oddHBand="1" w:evenHBand="0" w:firstRowFirstColumn="0" w:firstRowLastColumn="0" w:lastRowFirstColumn="0" w:lastRowLastColumn="0"/>
            </w:pPr>
            <w:r w:rsidRPr="00E037E3">
              <w:t xml:space="preserve">El participante conocerá la psicología de los colores primarios, secundarios y complementarios, para poder determinar cómo hicieron y como se debe hacer esa composición gráfica que obtenga un concepto o significado. </w:t>
            </w:r>
          </w:p>
        </w:tc>
        <w:tc>
          <w:tcPr>
            <w:tcW w:w="1630" w:type="dxa"/>
          </w:tcPr>
          <w:p w14:paraId="708EE7BF" w14:textId="77777777" w:rsidR="003362FE" w:rsidRPr="00E037E3" w:rsidRDefault="003362FE" w:rsidP="000715C4">
            <w:pPr>
              <w:spacing w:line="240" w:lineRule="auto"/>
              <w:cnfStyle w:val="000000100000" w:firstRow="0" w:lastRow="0" w:firstColumn="0" w:lastColumn="0" w:oddVBand="0" w:evenVBand="0" w:oddHBand="1" w:evenHBand="0" w:firstRowFirstColumn="0" w:firstRowLastColumn="0" w:lastRowFirstColumn="0" w:lastRowLastColumn="0"/>
            </w:pPr>
            <w:r w:rsidRPr="00E037E3">
              <w:t>Día 1-2</w:t>
            </w:r>
          </w:p>
        </w:tc>
      </w:tr>
    </w:tbl>
    <w:p w14:paraId="5CA9A1EB" w14:textId="77777777" w:rsidR="003362FE" w:rsidRDefault="003362FE" w:rsidP="000715C4">
      <w:pPr>
        <w:spacing w:line="240" w:lineRule="auto"/>
        <w:rPr>
          <w:b/>
        </w:rPr>
      </w:pPr>
    </w:p>
    <w:p w14:paraId="72B5A8CF" w14:textId="77777777" w:rsidR="003362FE" w:rsidRDefault="003362FE" w:rsidP="000715C4">
      <w:pPr>
        <w:spacing w:line="240" w:lineRule="auto"/>
        <w:rPr>
          <w:b/>
        </w:rPr>
      </w:pPr>
    </w:p>
    <w:p w14:paraId="3E19F161" w14:textId="77777777" w:rsidR="003362FE" w:rsidRDefault="003362FE" w:rsidP="000715C4">
      <w:pPr>
        <w:spacing w:line="240" w:lineRule="auto"/>
        <w:rPr>
          <w:b/>
        </w:rPr>
      </w:pPr>
    </w:p>
    <w:tbl>
      <w:tblPr>
        <w:tblStyle w:val="Tabladecuadrcula6concolores-nfasis51"/>
        <w:tblW w:w="11811" w:type="dxa"/>
        <w:jc w:val="center"/>
        <w:tblLook w:val="04A0" w:firstRow="1" w:lastRow="0" w:firstColumn="1" w:lastColumn="0" w:noHBand="0" w:noVBand="1"/>
      </w:tblPr>
      <w:tblGrid>
        <w:gridCol w:w="1738"/>
        <w:gridCol w:w="2013"/>
        <w:gridCol w:w="2464"/>
        <w:gridCol w:w="1994"/>
        <w:gridCol w:w="1910"/>
        <w:gridCol w:w="1692"/>
      </w:tblGrid>
      <w:tr w:rsidR="009733DD" w:rsidRPr="00D13F95" w14:paraId="018F19B9" w14:textId="77777777" w:rsidTr="00CB0D64">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1811" w:type="dxa"/>
            <w:gridSpan w:val="6"/>
          </w:tcPr>
          <w:p w14:paraId="2BAF5CFD" w14:textId="77777777" w:rsidR="009733DD" w:rsidRPr="00E037E3" w:rsidRDefault="009733DD" w:rsidP="000715C4">
            <w:pPr>
              <w:spacing w:line="240" w:lineRule="auto"/>
              <w:jc w:val="center"/>
              <w:rPr>
                <w:color w:val="002060"/>
                <w:szCs w:val="24"/>
              </w:rPr>
            </w:pPr>
            <w:r w:rsidRPr="00E037E3">
              <w:rPr>
                <w:color w:val="002060"/>
                <w:szCs w:val="24"/>
              </w:rPr>
              <w:lastRenderedPageBreak/>
              <w:t>NIVEL V “HISTORIA DEL DISEÑO GRÁFICO”</w:t>
            </w:r>
          </w:p>
        </w:tc>
      </w:tr>
      <w:tr w:rsidR="009733DD" w:rsidRPr="00D13F95" w14:paraId="6D20A7FE" w14:textId="77777777" w:rsidTr="00CB0D64">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738" w:type="dxa"/>
            <w:vMerge w:val="restart"/>
          </w:tcPr>
          <w:p w14:paraId="69DA9071" w14:textId="77777777" w:rsidR="009733DD" w:rsidRPr="00E037E3" w:rsidRDefault="009733DD" w:rsidP="000715C4">
            <w:pPr>
              <w:spacing w:line="240" w:lineRule="auto"/>
              <w:jc w:val="center"/>
              <w:rPr>
                <w:color w:val="002060"/>
                <w:szCs w:val="24"/>
              </w:rPr>
            </w:pPr>
            <w:r w:rsidRPr="00E037E3">
              <w:rPr>
                <w:color w:val="002060"/>
                <w:szCs w:val="24"/>
              </w:rPr>
              <w:t>INDICADOR DE LOGRO</w:t>
            </w:r>
          </w:p>
        </w:tc>
        <w:tc>
          <w:tcPr>
            <w:tcW w:w="6471" w:type="dxa"/>
            <w:gridSpan w:val="3"/>
          </w:tcPr>
          <w:p w14:paraId="00E42EC6" w14:textId="77777777" w:rsidR="009733DD" w:rsidRPr="00E037E3" w:rsidRDefault="009733D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szCs w:val="24"/>
              </w:rPr>
            </w:pPr>
            <w:r w:rsidRPr="00E037E3">
              <w:rPr>
                <w:b/>
                <w:color w:val="002060"/>
                <w:szCs w:val="24"/>
              </w:rPr>
              <w:t>SABERES</w:t>
            </w:r>
          </w:p>
        </w:tc>
        <w:tc>
          <w:tcPr>
            <w:tcW w:w="1910" w:type="dxa"/>
            <w:vMerge w:val="restart"/>
          </w:tcPr>
          <w:p w14:paraId="4CE31A33" w14:textId="77777777" w:rsidR="009733DD" w:rsidRPr="00E037E3" w:rsidRDefault="009733D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szCs w:val="24"/>
              </w:rPr>
            </w:pPr>
            <w:r w:rsidRPr="00E037E3">
              <w:rPr>
                <w:b/>
                <w:color w:val="002060"/>
                <w:szCs w:val="24"/>
              </w:rPr>
              <w:t>EVIDENCIAS DE LOGRO</w:t>
            </w:r>
          </w:p>
        </w:tc>
        <w:tc>
          <w:tcPr>
            <w:tcW w:w="1692" w:type="dxa"/>
            <w:vMerge w:val="restart"/>
          </w:tcPr>
          <w:p w14:paraId="3F71002E" w14:textId="77777777" w:rsidR="009733DD" w:rsidRPr="00E037E3" w:rsidRDefault="009733D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szCs w:val="24"/>
              </w:rPr>
            </w:pPr>
            <w:r w:rsidRPr="00E037E3">
              <w:rPr>
                <w:b/>
                <w:color w:val="002060"/>
                <w:szCs w:val="24"/>
              </w:rPr>
              <w:t>LAPSOS DE EJECUCIÓN</w:t>
            </w:r>
          </w:p>
        </w:tc>
      </w:tr>
      <w:tr w:rsidR="009733DD" w:rsidRPr="00D13F95" w14:paraId="4AE54306" w14:textId="77777777" w:rsidTr="00CB0D64">
        <w:trPr>
          <w:trHeight w:val="217"/>
          <w:jc w:val="center"/>
        </w:trPr>
        <w:tc>
          <w:tcPr>
            <w:cnfStyle w:val="001000000000" w:firstRow="0" w:lastRow="0" w:firstColumn="1" w:lastColumn="0" w:oddVBand="0" w:evenVBand="0" w:oddHBand="0" w:evenHBand="0" w:firstRowFirstColumn="0" w:firstRowLastColumn="0" w:lastRowFirstColumn="0" w:lastRowLastColumn="0"/>
            <w:tcW w:w="1738" w:type="dxa"/>
            <w:vMerge/>
          </w:tcPr>
          <w:p w14:paraId="18D9BFD3" w14:textId="77777777" w:rsidR="009733DD" w:rsidRPr="00E037E3" w:rsidRDefault="009733DD" w:rsidP="000715C4">
            <w:pPr>
              <w:spacing w:line="240" w:lineRule="auto"/>
              <w:jc w:val="center"/>
              <w:rPr>
                <w:color w:val="002060"/>
                <w:szCs w:val="24"/>
              </w:rPr>
            </w:pPr>
          </w:p>
        </w:tc>
        <w:tc>
          <w:tcPr>
            <w:tcW w:w="2013" w:type="dxa"/>
          </w:tcPr>
          <w:p w14:paraId="74A0C190" w14:textId="77777777" w:rsidR="009733DD" w:rsidRPr="00E037E3"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szCs w:val="24"/>
              </w:rPr>
            </w:pPr>
            <w:r w:rsidRPr="00E037E3">
              <w:rPr>
                <w:b/>
                <w:color w:val="002060"/>
                <w:szCs w:val="24"/>
              </w:rPr>
              <w:t>CONCEPTUAL</w:t>
            </w:r>
          </w:p>
        </w:tc>
        <w:tc>
          <w:tcPr>
            <w:tcW w:w="2464" w:type="dxa"/>
          </w:tcPr>
          <w:p w14:paraId="562EAF31" w14:textId="77777777" w:rsidR="009733DD" w:rsidRPr="00E037E3"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szCs w:val="24"/>
              </w:rPr>
            </w:pPr>
            <w:r w:rsidRPr="00E037E3">
              <w:rPr>
                <w:b/>
                <w:color w:val="002060"/>
                <w:szCs w:val="24"/>
              </w:rPr>
              <w:t>PROCEDIMENTAL</w:t>
            </w:r>
          </w:p>
        </w:tc>
        <w:tc>
          <w:tcPr>
            <w:tcW w:w="1994" w:type="dxa"/>
          </w:tcPr>
          <w:p w14:paraId="5803CAA2" w14:textId="77777777" w:rsidR="009733DD" w:rsidRPr="00E037E3"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szCs w:val="24"/>
              </w:rPr>
            </w:pPr>
            <w:r w:rsidRPr="00E037E3">
              <w:rPr>
                <w:b/>
                <w:color w:val="002060"/>
                <w:szCs w:val="24"/>
              </w:rPr>
              <w:t>ACTITUDINAL</w:t>
            </w:r>
          </w:p>
        </w:tc>
        <w:tc>
          <w:tcPr>
            <w:tcW w:w="1910" w:type="dxa"/>
            <w:vMerge/>
          </w:tcPr>
          <w:p w14:paraId="24818EE8" w14:textId="77777777" w:rsidR="009733DD" w:rsidRPr="00D13F95"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szCs w:val="24"/>
              </w:rPr>
            </w:pPr>
          </w:p>
        </w:tc>
        <w:tc>
          <w:tcPr>
            <w:tcW w:w="1692" w:type="dxa"/>
            <w:vMerge/>
          </w:tcPr>
          <w:p w14:paraId="19541CE5" w14:textId="77777777" w:rsidR="009733DD" w:rsidRPr="00D13F95"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szCs w:val="24"/>
              </w:rPr>
            </w:pPr>
          </w:p>
        </w:tc>
      </w:tr>
      <w:tr w:rsidR="009733DD" w:rsidRPr="00D13F95" w14:paraId="79F9456E" w14:textId="77777777" w:rsidTr="00CB0D64">
        <w:trPr>
          <w:cnfStyle w:val="000000100000" w:firstRow="0" w:lastRow="0" w:firstColumn="0" w:lastColumn="0" w:oddVBand="0" w:evenVBand="0" w:oddHBand="1" w:evenHBand="0" w:firstRowFirstColumn="0" w:firstRowLastColumn="0" w:lastRowFirstColumn="0" w:lastRowLastColumn="0"/>
          <w:trHeight w:val="4905"/>
          <w:jc w:val="center"/>
        </w:trPr>
        <w:tc>
          <w:tcPr>
            <w:cnfStyle w:val="001000000000" w:firstRow="0" w:lastRow="0" w:firstColumn="1" w:lastColumn="0" w:oddVBand="0" w:evenVBand="0" w:oddHBand="0" w:evenHBand="0" w:firstRowFirstColumn="0" w:firstRowLastColumn="0" w:lastRowFirstColumn="0" w:lastRowLastColumn="0"/>
            <w:tcW w:w="1738" w:type="dxa"/>
          </w:tcPr>
          <w:p w14:paraId="5849221B" w14:textId="77777777" w:rsidR="009733DD" w:rsidRPr="00E037E3" w:rsidRDefault="009733DD" w:rsidP="000715C4">
            <w:pPr>
              <w:pStyle w:val="Prrafodelista"/>
              <w:numPr>
                <w:ilvl w:val="0"/>
                <w:numId w:val="20"/>
              </w:numPr>
              <w:spacing w:after="0" w:line="240" w:lineRule="auto"/>
              <w:ind w:left="0" w:firstLine="0"/>
              <w:jc w:val="both"/>
              <w:rPr>
                <w:rFonts w:ascii="Times New Roman" w:hAnsi="Times New Roman" w:cs="Times New Roman"/>
                <w:b w:val="0"/>
              </w:rPr>
            </w:pPr>
            <w:r w:rsidRPr="00E037E3">
              <w:rPr>
                <w:rFonts w:ascii="Times New Roman" w:hAnsi="Times New Roman" w:cs="Times New Roman"/>
                <w:b w:val="0"/>
              </w:rPr>
              <w:t xml:space="preserve">Conoce parte de la Historia del Diseño Gráfico. </w:t>
            </w:r>
          </w:p>
          <w:p w14:paraId="08AE595A" w14:textId="77777777" w:rsidR="009733DD" w:rsidRPr="00E037E3" w:rsidRDefault="009733DD" w:rsidP="000715C4">
            <w:pPr>
              <w:spacing w:line="240" w:lineRule="auto"/>
              <w:rPr>
                <w:b w:val="0"/>
              </w:rPr>
            </w:pPr>
          </w:p>
          <w:p w14:paraId="23A6889F" w14:textId="77777777" w:rsidR="009733DD" w:rsidRPr="00E037E3" w:rsidRDefault="009733DD" w:rsidP="000715C4">
            <w:pPr>
              <w:spacing w:line="240" w:lineRule="auto"/>
              <w:rPr>
                <w:b w:val="0"/>
              </w:rPr>
            </w:pPr>
          </w:p>
        </w:tc>
        <w:tc>
          <w:tcPr>
            <w:tcW w:w="2013" w:type="dxa"/>
          </w:tcPr>
          <w:p w14:paraId="46D3F4B5" w14:textId="77777777" w:rsidR="009733DD" w:rsidRPr="00E037E3" w:rsidRDefault="009733DD" w:rsidP="000715C4">
            <w:pPr>
              <w:pStyle w:val="Prrafodelista"/>
              <w:spacing w:after="0" w:line="240" w:lineRule="auto"/>
              <w:ind w:lef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1.        Explica cuáles fueron los sistemas de impresión más importantes de la historia.</w:t>
            </w:r>
          </w:p>
          <w:p w14:paraId="4C5F9F64" w14:textId="77777777" w:rsidR="009733DD" w:rsidRPr="00E037E3" w:rsidRDefault="009733DD" w:rsidP="000715C4">
            <w:pPr>
              <w:pStyle w:val="Prrafodelista"/>
              <w:numPr>
                <w:ilvl w:val="0"/>
                <w:numId w:val="20"/>
              </w:numPr>
              <w:spacing w:after="0" w:line="240" w:lineRule="auto"/>
              <w:ind w:left="51"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Explica cómo fue la revolución industrial.</w:t>
            </w:r>
          </w:p>
          <w:p w14:paraId="0B729ECA" w14:textId="77777777" w:rsidR="009733DD" w:rsidRPr="00E037E3" w:rsidRDefault="009733DD" w:rsidP="000715C4">
            <w:pPr>
              <w:pStyle w:val="Prrafodelista"/>
              <w:numPr>
                <w:ilvl w:val="0"/>
                <w:numId w:val="20"/>
              </w:numPr>
              <w:spacing w:after="0" w:line="240" w:lineRule="auto"/>
              <w:ind w:left="51"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Explica la historia del cartel.</w:t>
            </w:r>
          </w:p>
          <w:p w14:paraId="47426E98" w14:textId="77777777" w:rsidR="009733DD" w:rsidRPr="00E037E3" w:rsidRDefault="009733DD" w:rsidP="000715C4">
            <w:pPr>
              <w:pStyle w:val="Prrafodelista"/>
              <w:numPr>
                <w:ilvl w:val="0"/>
                <w:numId w:val="20"/>
              </w:numPr>
              <w:spacing w:after="0" w:line="240" w:lineRule="auto"/>
              <w:ind w:left="51"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Explica sobre la fotografía en la historia.</w:t>
            </w:r>
          </w:p>
          <w:p w14:paraId="5A99946F" w14:textId="77777777" w:rsidR="009733DD" w:rsidRPr="00E037E3" w:rsidRDefault="009733DD" w:rsidP="000715C4">
            <w:pPr>
              <w:pStyle w:val="Prrafodelista"/>
              <w:numPr>
                <w:ilvl w:val="0"/>
                <w:numId w:val="20"/>
              </w:numPr>
              <w:spacing w:after="0" w:line="240" w:lineRule="auto"/>
              <w:ind w:left="51"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Explica la Escuela de la Bauhaus.</w:t>
            </w:r>
          </w:p>
          <w:p w14:paraId="50E050A6" w14:textId="77777777" w:rsidR="009733DD" w:rsidRPr="00E037E3" w:rsidRDefault="009733DD" w:rsidP="000715C4">
            <w:pPr>
              <w:pStyle w:val="Prrafodelista"/>
              <w:numPr>
                <w:ilvl w:val="0"/>
                <w:numId w:val="20"/>
              </w:numPr>
              <w:spacing w:after="0" w:line="240" w:lineRule="auto"/>
              <w:ind w:left="51"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 xml:space="preserve">Explica cuáles fueron los precursores del diseño gráfico en Venezuela. </w:t>
            </w:r>
          </w:p>
        </w:tc>
        <w:tc>
          <w:tcPr>
            <w:tcW w:w="2464" w:type="dxa"/>
          </w:tcPr>
          <w:p w14:paraId="4882C07A" w14:textId="1706D47A" w:rsidR="009733DD" w:rsidRPr="00E037E3" w:rsidRDefault="009733DD" w:rsidP="000715C4">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 xml:space="preserve">1.     Utilizan el compendio de: los sistemas de impresión, revolución industrial, el cartel, la fotografía, la Escuela de la Bauhaus y el diseño gráfico en </w:t>
            </w:r>
            <w:r w:rsidR="00792E44" w:rsidRPr="00E037E3">
              <w:rPr>
                <w:rFonts w:ascii="Times New Roman" w:hAnsi="Times New Roman" w:cs="Times New Roman"/>
              </w:rPr>
              <w:t>Venezuela, especificados</w:t>
            </w:r>
            <w:r w:rsidRPr="00E037E3">
              <w:rPr>
                <w:rFonts w:ascii="Times New Roman" w:hAnsi="Times New Roman" w:cs="Times New Roman"/>
              </w:rPr>
              <w:t xml:space="preserve"> por el docente.</w:t>
            </w:r>
          </w:p>
          <w:p w14:paraId="5B1EEFCC" w14:textId="77777777" w:rsidR="009733DD" w:rsidRPr="00E037E3" w:rsidRDefault="009733DD" w:rsidP="000715C4">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CE23907" w14:textId="4DB68C91" w:rsidR="009733DD" w:rsidRPr="00E037E3" w:rsidRDefault="00792E44" w:rsidP="000715C4">
            <w:pPr>
              <w:spacing w:line="240" w:lineRule="auto"/>
              <w:ind w:left="34"/>
              <w:cnfStyle w:val="000000100000" w:firstRow="0" w:lastRow="0" w:firstColumn="0" w:lastColumn="0" w:oddVBand="0" w:evenVBand="0" w:oddHBand="1" w:evenHBand="0" w:firstRowFirstColumn="0" w:firstRowLastColumn="0" w:lastRowFirstColumn="0" w:lastRowLastColumn="0"/>
            </w:pPr>
            <w:r w:rsidRPr="00E037E3">
              <w:t>1.1.1 Mediante</w:t>
            </w:r>
            <w:r w:rsidR="009733DD" w:rsidRPr="00E037E3">
              <w:t xml:space="preserve"> una lectura discuten el conocimiento adquirido.</w:t>
            </w:r>
          </w:p>
          <w:p w14:paraId="1DB2AC2B" w14:textId="77777777" w:rsidR="009733DD" w:rsidRPr="00E037E3" w:rsidRDefault="009733DD" w:rsidP="000715C4">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94" w:type="dxa"/>
          </w:tcPr>
          <w:p w14:paraId="6A83B34D" w14:textId="77777777" w:rsidR="009733DD" w:rsidRPr="00E037E3" w:rsidRDefault="009733DD" w:rsidP="000715C4">
            <w:pPr>
              <w:pStyle w:val="Prrafodelista"/>
              <w:numPr>
                <w:ilvl w:val="0"/>
                <w:numId w:val="21"/>
              </w:numPr>
              <w:spacing w:after="0" w:line="240" w:lineRule="auto"/>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Valora el conocimiento básico de los sistemas de impresión, revolución industrial, el cartel, la fotografía, la Escuela de la Bauhaus y el diseño gráfico en Venezuela.</w:t>
            </w:r>
          </w:p>
          <w:p w14:paraId="59828E54" w14:textId="77777777" w:rsidR="009733DD" w:rsidRPr="00E037E3" w:rsidRDefault="009733DD" w:rsidP="000715C4">
            <w:pPr>
              <w:pStyle w:val="Prrafodelista"/>
              <w:spacing w:after="0" w:line="240" w:lineRule="auto"/>
              <w:ind w:left="17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09B01F0" w14:textId="77777777" w:rsidR="009733DD" w:rsidRPr="00E037E3" w:rsidRDefault="009733DD" w:rsidP="000715C4">
            <w:pPr>
              <w:spacing w:line="240" w:lineRule="auto"/>
              <w:cnfStyle w:val="000000100000" w:firstRow="0" w:lastRow="0" w:firstColumn="0" w:lastColumn="0" w:oddVBand="0" w:evenVBand="0" w:oddHBand="1" w:evenHBand="0" w:firstRowFirstColumn="0" w:firstRowLastColumn="0" w:lastRowFirstColumn="0" w:lastRowLastColumn="0"/>
            </w:pPr>
          </w:p>
          <w:p w14:paraId="55A60A5C" w14:textId="77777777" w:rsidR="009733DD" w:rsidRPr="00E037E3" w:rsidRDefault="009733DD" w:rsidP="000715C4">
            <w:pPr>
              <w:spacing w:line="240" w:lineRule="auto"/>
              <w:cnfStyle w:val="000000100000" w:firstRow="0" w:lastRow="0" w:firstColumn="0" w:lastColumn="0" w:oddVBand="0" w:evenVBand="0" w:oddHBand="1" w:evenHBand="0" w:firstRowFirstColumn="0" w:firstRowLastColumn="0" w:lastRowFirstColumn="0" w:lastRowLastColumn="0"/>
            </w:pPr>
          </w:p>
        </w:tc>
        <w:tc>
          <w:tcPr>
            <w:tcW w:w="1910" w:type="dxa"/>
          </w:tcPr>
          <w:p w14:paraId="5DE851C6" w14:textId="77777777" w:rsidR="009733DD" w:rsidRPr="00E037E3" w:rsidRDefault="009733DD" w:rsidP="000715C4">
            <w:pPr>
              <w:spacing w:line="240" w:lineRule="auto"/>
              <w:cnfStyle w:val="000000100000" w:firstRow="0" w:lastRow="0" w:firstColumn="0" w:lastColumn="0" w:oddVBand="0" w:evenVBand="0" w:oddHBand="1" w:evenHBand="0" w:firstRowFirstColumn="0" w:firstRowLastColumn="0" w:lastRowFirstColumn="0" w:lastRowLastColumn="0"/>
            </w:pPr>
            <w:r w:rsidRPr="00E037E3">
              <w:t>El participante logrará adquirir conocimiento básico de la Historia del Diseño Gráfico mediante una lectura que harán los integrantes de seis (6) equipos para la repartición de los seis (6) temas especificados. Los mismos luego de leer harán una discusión y comparación de los temas planteados.</w:t>
            </w:r>
          </w:p>
        </w:tc>
        <w:tc>
          <w:tcPr>
            <w:tcW w:w="1692" w:type="dxa"/>
          </w:tcPr>
          <w:p w14:paraId="349602E1" w14:textId="77777777" w:rsidR="009733DD" w:rsidRPr="00E037E3" w:rsidRDefault="009733DD" w:rsidP="000715C4">
            <w:pPr>
              <w:spacing w:line="240" w:lineRule="auto"/>
              <w:cnfStyle w:val="000000100000" w:firstRow="0" w:lastRow="0" w:firstColumn="0" w:lastColumn="0" w:oddVBand="0" w:evenVBand="0" w:oddHBand="1" w:evenHBand="0" w:firstRowFirstColumn="0" w:firstRowLastColumn="0" w:lastRowFirstColumn="0" w:lastRowLastColumn="0"/>
            </w:pPr>
            <w:r w:rsidRPr="00E037E3">
              <w:t>Día 1</w:t>
            </w:r>
          </w:p>
        </w:tc>
      </w:tr>
    </w:tbl>
    <w:p w14:paraId="6AE9890A" w14:textId="77777777" w:rsidR="009733DD" w:rsidRDefault="009733DD" w:rsidP="000715C4">
      <w:pPr>
        <w:spacing w:line="240" w:lineRule="auto"/>
        <w:rPr>
          <w:b/>
        </w:rPr>
      </w:pPr>
    </w:p>
    <w:p w14:paraId="1C3B3D0C" w14:textId="77777777" w:rsidR="009733DD" w:rsidRDefault="009733DD" w:rsidP="000715C4">
      <w:pPr>
        <w:spacing w:line="240" w:lineRule="auto"/>
        <w:rPr>
          <w:b/>
        </w:rPr>
      </w:pPr>
    </w:p>
    <w:tbl>
      <w:tblPr>
        <w:tblStyle w:val="Tabladecuadrcula6concolores-nfasis51"/>
        <w:tblW w:w="11692" w:type="dxa"/>
        <w:jc w:val="center"/>
        <w:tblLook w:val="04A0" w:firstRow="1" w:lastRow="0" w:firstColumn="1" w:lastColumn="0" w:noHBand="0" w:noVBand="1"/>
      </w:tblPr>
      <w:tblGrid>
        <w:gridCol w:w="1755"/>
        <w:gridCol w:w="2018"/>
        <w:gridCol w:w="2377"/>
        <w:gridCol w:w="1951"/>
        <w:gridCol w:w="1961"/>
        <w:gridCol w:w="1630"/>
      </w:tblGrid>
      <w:tr w:rsidR="00E037E3" w:rsidRPr="00E037E3" w14:paraId="43546017" w14:textId="77777777" w:rsidTr="00CB0D64">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1692" w:type="dxa"/>
            <w:gridSpan w:val="6"/>
          </w:tcPr>
          <w:p w14:paraId="6D1E6D4F" w14:textId="77777777" w:rsidR="009733DD" w:rsidRPr="00E037E3" w:rsidRDefault="009733DD" w:rsidP="000715C4">
            <w:pPr>
              <w:spacing w:line="240" w:lineRule="auto"/>
              <w:jc w:val="center"/>
              <w:rPr>
                <w:color w:val="002060"/>
                <w:szCs w:val="24"/>
              </w:rPr>
            </w:pPr>
            <w:r w:rsidRPr="00E037E3">
              <w:rPr>
                <w:color w:val="002060"/>
                <w:szCs w:val="24"/>
              </w:rPr>
              <w:lastRenderedPageBreak/>
              <w:t>NIVEL VI “EXPOSICIÓN NUEVOS TALENTOS”</w:t>
            </w:r>
          </w:p>
        </w:tc>
      </w:tr>
      <w:tr w:rsidR="009733DD" w14:paraId="3E6E0C9A" w14:textId="77777777" w:rsidTr="00DB228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755" w:type="dxa"/>
            <w:vMerge w:val="restart"/>
          </w:tcPr>
          <w:p w14:paraId="16F73DE1" w14:textId="77777777" w:rsidR="009733DD" w:rsidRPr="00E037E3" w:rsidRDefault="009733DD" w:rsidP="000715C4">
            <w:pPr>
              <w:spacing w:line="240" w:lineRule="auto"/>
              <w:jc w:val="center"/>
              <w:rPr>
                <w:color w:val="002060"/>
              </w:rPr>
            </w:pPr>
            <w:r w:rsidRPr="00E037E3">
              <w:rPr>
                <w:color w:val="002060"/>
              </w:rPr>
              <w:t>INDICADOR DE LOGRO</w:t>
            </w:r>
          </w:p>
        </w:tc>
        <w:tc>
          <w:tcPr>
            <w:tcW w:w="6346" w:type="dxa"/>
            <w:gridSpan w:val="3"/>
          </w:tcPr>
          <w:p w14:paraId="260DAD51" w14:textId="77777777" w:rsidR="009733DD" w:rsidRPr="00E037E3" w:rsidRDefault="009733D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rPr>
            </w:pPr>
            <w:r w:rsidRPr="00E037E3">
              <w:rPr>
                <w:b/>
                <w:color w:val="002060"/>
              </w:rPr>
              <w:t>SABERES</w:t>
            </w:r>
          </w:p>
        </w:tc>
        <w:tc>
          <w:tcPr>
            <w:tcW w:w="1961" w:type="dxa"/>
            <w:vMerge w:val="restart"/>
          </w:tcPr>
          <w:p w14:paraId="75BEC853" w14:textId="77777777" w:rsidR="009733DD" w:rsidRPr="00E037E3" w:rsidRDefault="009733D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rPr>
            </w:pPr>
            <w:r w:rsidRPr="00E037E3">
              <w:rPr>
                <w:b/>
                <w:color w:val="002060"/>
              </w:rPr>
              <w:t>EVIDENCIAS DE LOGRO</w:t>
            </w:r>
          </w:p>
        </w:tc>
        <w:tc>
          <w:tcPr>
            <w:tcW w:w="1630" w:type="dxa"/>
            <w:vMerge w:val="restart"/>
          </w:tcPr>
          <w:p w14:paraId="3318186E" w14:textId="77777777" w:rsidR="009733DD" w:rsidRPr="00E037E3" w:rsidRDefault="009733D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b/>
                <w:color w:val="002060"/>
              </w:rPr>
            </w:pPr>
            <w:r w:rsidRPr="00E037E3">
              <w:rPr>
                <w:b/>
                <w:color w:val="002060"/>
              </w:rPr>
              <w:t>LAPSOS DE EJECUCIÓN</w:t>
            </w:r>
          </w:p>
        </w:tc>
      </w:tr>
      <w:tr w:rsidR="009733DD" w14:paraId="382FBFE3" w14:textId="77777777" w:rsidTr="00DB2280">
        <w:trPr>
          <w:trHeight w:val="436"/>
          <w:jc w:val="center"/>
        </w:trPr>
        <w:tc>
          <w:tcPr>
            <w:cnfStyle w:val="001000000000" w:firstRow="0" w:lastRow="0" w:firstColumn="1" w:lastColumn="0" w:oddVBand="0" w:evenVBand="0" w:oddHBand="0" w:evenHBand="0" w:firstRowFirstColumn="0" w:firstRowLastColumn="0" w:lastRowFirstColumn="0" w:lastRowLastColumn="0"/>
            <w:tcW w:w="1755" w:type="dxa"/>
            <w:vMerge/>
          </w:tcPr>
          <w:p w14:paraId="1EE64537" w14:textId="77777777" w:rsidR="009733DD" w:rsidRPr="00662AC3" w:rsidRDefault="009733DD" w:rsidP="000715C4">
            <w:pPr>
              <w:spacing w:line="240" w:lineRule="auto"/>
              <w:jc w:val="center"/>
              <w:rPr>
                <w:b w:val="0"/>
              </w:rPr>
            </w:pPr>
          </w:p>
        </w:tc>
        <w:tc>
          <w:tcPr>
            <w:tcW w:w="2018" w:type="dxa"/>
          </w:tcPr>
          <w:p w14:paraId="02FA1D96" w14:textId="77777777" w:rsidR="009733DD" w:rsidRPr="00662AC3"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rPr>
            </w:pPr>
            <w:r w:rsidRPr="00E037E3">
              <w:rPr>
                <w:b/>
                <w:color w:val="002060"/>
              </w:rPr>
              <w:t>CONCEPTUAL</w:t>
            </w:r>
          </w:p>
        </w:tc>
        <w:tc>
          <w:tcPr>
            <w:tcW w:w="2377" w:type="dxa"/>
          </w:tcPr>
          <w:p w14:paraId="504DA55C" w14:textId="77777777" w:rsidR="009733DD" w:rsidRPr="00E037E3"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rPr>
            </w:pPr>
            <w:r w:rsidRPr="00E037E3">
              <w:rPr>
                <w:b/>
                <w:color w:val="002060"/>
              </w:rPr>
              <w:t>PROCEDIMENTAL</w:t>
            </w:r>
          </w:p>
        </w:tc>
        <w:tc>
          <w:tcPr>
            <w:tcW w:w="1951" w:type="dxa"/>
          </w:tcPr>
          <w:p w14:paraId="4DCD9829" w14:textId="77777777" w:rsidR="009733DD" w:rsidRPr="00E037E3"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color w:val="002060"/>
              </w:rPr>
            </w:pPr>
            <w:r w:rsidRPr="00E037E3">
              <w:rPr>
                <w:b/>
                <w:color w:val="002060"/>
              </w:rPr>
              <w:t>ACTITUDINAL</w:t>
            </w:r>
          </w:p>
        </w:tc>
        <w:tc>
          <w:tcPr>
            <w:tcW w:w="1961" w:type="dxa"/>
            <w:vMerge/>
          </w:tcPr>
          <w:p w14:paraId="6353304A" w14:textId="77777777" w:rsidR="009733DD" w:rsidRPr="00662AC3"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1630" w:type="dxa"/>
            <w:vMerge/>
          </w:tcPr>
          <w:p w14:paraId="09706718" w14:textId="77777777" w:rsidR="009733DD" w:rsidRPr="00662AC3" w:rsidRDefault="009733D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b/>
              </w:rPr>
            </w:pPr>
          </w:p>
        </w:tc>
      </w:tr>
      <w:tr w:rsidR="009733DD" w14:paraId="0BBAEB23" w14:textId="77777777" w:rsidTr="00DB2280">
        <w:trPr>
          <w:cnfStyle w:val="000000100000" w:firstRow="0" w:lastRow="0" w:firstColumn="0" w:lastColumn="0" w:oddVBand="0" w:evenVBand="0" w:oddHBand="1" w:evenHBand="0" w:firstRowFirstColumn="0" w:firstRowLastColumn="0" w:lastRowFirstColumn="0" w:lastRowLastColumn="0"/>
          <w:trHeight w:val="4800"/>
          <w:jc w:val="center"/>
        </w:trPr>
        <w:tc>
          <w:tcPr>
            <w:cnfStyle w:val="001000000000" w:firstRow="0" w:lastRow="0" w:firstColumn="1" w:lastColumn="0" w:oddVBand="0" w:evenVBand="0" w:oddHBand="0" w:evenHBand="0" w:firstRowFirstColumn="0" w:firstRowLastColumn="0" w:lastRowFirstColumn="0" w:lastRowLastColumn="0"/>
            <w:tcW w:w="1755" w:type="dxa"/>
          </w:tcPr>
          <w:p w14:paraId="1AE13BD6" w14:textId="77777777" w:rsidR="009733DD" w:rsidRPr="00C60345" w:rsidRDefault="009733DD" w:rsidP="000715C4">
            <w:pPr>
              <w:pStyle w:val="Prrafodelista"/>
              <w:spacing w:after="0" w:line="240" w:lineRule="auto"/>
              <w:ind w:left="18"/>
              <w:jc w:val="both"/>
              <w:rPr>
                <w:rFonts w:ascii="Times New Roman" w:hAnsi="Times New Roman" w:cs="Times New Roman"/>
                <w:color w:val="FF0000"/>
              </w:rPr>
            </w:pPr>
            <w:r w:rsidRPr="00E037E3">
              <w:rPr>
                <w:rFonts w:ascii="Times New Roman" w:hAnsi="Times New Roman" w:cs="Times New Roman"/>
                <w:b w:val="0"/>
              </w:rPr>
              <w:t xml:space="preserve">1. Conoce los trabajos realizados por los estudiantes del Curso Introductorio “Inducción al Diseño Gráfico” </w:t>
            </w:r>
            <w:r w:rsidRPr="00DE0790">
              <w:rPr>
                <w:rFonts w:ascii="Times New Roman" w:hAnsi="Times New Roman" w:cs="Times New Roman"/>
                <w:b w:val="0"/>
              </w:rPr>
              <w:t>mediante una exposición de los nuevos talentos.</w:t>
            </w:r>
            <w:r w:rsidRPr="00C60345">
              <w:rPr>
                <w:rFonts w:ascii="Times New Roman" w:hAnsi="Times New Roman" w:cs="Times New Roman"/>
                <w:color w:val="FF0000"/>
              </w:rPr>
              <w:t xml:space="preserve"> </w:t>
            </w:r>
          </w:p>
          <w:p w14:paraId="4DC14873" w14:textId="77777777" w:rsidR="009733DD" w:rsidRPr="00E037E3" w:rsidRDefault="009733DD" w:rsidP="000715C4">
            <w:pPr>
              <w:spacing w:line="240" w:lineRule="auto"/>
              <w:rPr>
                <w:b w:val="0"/>
              </w:rPr>
            </w:pPr>
          </w:p>
        </w:tc>
        <w:tc>
          <w:tcPr>
            <w:tcW w:w="2018" w:type="dxa"/>
          </w:tcPr>
          <w:p w14:paraId="0B05371A" w14:textId="77777777" w:rsidR="009733DD" w:rsidRPr="00E037E3" w:rsidRDefault="009733DD" w:rsidP="000715C4">
            <w:pPr>
              <w:pStyle w:val="Prrafodelista"/>
              <w:spacing w:after="0" w:line="240" w:lineRule="auto"/>
              <w:ind w:lef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1. Expone los trabajos realizados en el curso introductorio “Inducción al Diseño Gráfico”.</w:t>
            </w:r>
          </w:p>
          <w:p w14:paraId="621F9352" w14:textId="77777777" w:rsidR="009733DD" w:rsidRPr="00E037E3" w:rsidRDefault="009733DD" w:rsidP="000715C4">
            <w:pPr>
              <w:spacing w:line="240" w:lineRule="auto"/>
              <w:cnfStyle w:val="000000100000" w:firstRow="0" w:lastRow="0" w:firstColumn="0" w:lastColumn="0" w:oddVBand="0" w:evenVBand="0" w:oddHBand="1" w:evenHBand="0" w:firstRowFirstColumn="0" w:firstRowLastColumn="0" w:lastRowFirstColumn="0" w:lastRowLastColumn="0"/>
            </w:pPr>
          </w:p>
        </w:tc>
        <w:tc>
          <w:tcPr>
            <w:tcW w:w="2377" w:type="dxa"/>
          </w:tcPr>
          <w:p w14:paraId="70639770" w14:textId="77777777" w:rsidR="009733DD" w:rsidRPr="00E037E3" w:rsidRDefault="009733DD" w:rsidP="000715C4">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1. Coloca sus trabajos realizados en el curso introductorio “Inducción al Diseño Gráfico”, en el área determinada por el docente.</w:t>
            </w:r>
          </w:p>
          <w:p w14:paraId="37B59E0C" w14:textId="77777777" w:rsidR="009733DD" w:rsidRPr="00E037E3" w:rsidRDefault="009733DD" w:rsidP="000715C4">
            <w:pPr>
              <w:pStyle w:val="Prrafodelista"/>
              <w:spacing w:after="0" w:line="240" w:lineRule="auto"/>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D7CFDA9" w14:textId="77777777" w:rsidR="009733DD" w:rsidRPr="00E037E3" w:rsidRDefault="009733DD" w:rsidP="000715C4">
            <w:pPr>
              <w:pStyle w:val="Prrafodelista"/>
              <w:numPr>
                <w:ilvl w:val="2"/>
                <w:numId w:val="22"/>
              </w:numPr>
              <w:spacing w:after="0" w:line="240" w:lineRule="auto"/>
              <w:ind w:left="3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 xml:space="preserve">Explica sus trabajos realizados en el curso introductorio “Inducción al Diseño Gráfico” mediante la utilización de los conocimientos adquiridos en clases. </w:t>
            </w:r>
          </w:p>
        </w:tc>
        <w:tc>
          <w:tcPr>
            <w:tcW w:w="1951" w:type="dxa"/>
          </w:tcPr>
          <w:p w14:paraId="4F1C2B4A" w14:textId="77777777" w:rsidR="009733DD" w:rsidRPr="00E037E3" w:rsidRDefault="009733DD" w:rsidP="000715C4">
            <w:pPr>
              <w:pStyle w:val="Prrafodelista"/>
              <w:numPr>
                <w:ilvl w:val="0"/>
                <w:numId w:val="22"/>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 xml:space="preserve"> Valora el conocimiento adquirido en el curso introductorio “Inducción al Diseño Gráfico”.</w:t>
            </w:r>
          </w:p>
          <w:p w14:paraId="06B58922" w14:textId="77777777" w:rsidR="009733DD" w:rsidRPr="00E037E3" w:rsidRDefault="009733DD" w:rsidP="000715C4">
            <w:pPr>
              <w:pStyle w:val="Prrafodelista"/>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D5A8942" w14:textId="77777777" w:rsidR="009733DD" w:rsidRPr="00E037E3" w:rsidRDefault="009733DD" w:rsidP="000715C4">
            <w:pPr>
              <w:pStyle w:val="Prrafodelista"/>
              <w:numPr>
                <w:ilvl w:val="0"/>
                <w:numId w:val="22"/>
              </w:numPr>
              <w:spacing w:after="0" w:line="24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037E3">
              <w:rPr>
                <w:rFonts w:ascii="Times New Roman" w:hAnsi="Times New Roman" w:cs="Times New Roman"/>
              </w:rPr>
              <w:t xml:space="preserve">Comprende la importancia de la teoría del diseño gráfico al inicio de la carrera. </w:t>
            </w:r>
          </w:p>
        </w:tc>
        <w:tc>
          <w:tcPr>
            <w:tcW w:w="1961" w:type="dxa"/>
          </w:tcPr>
          <w:p w14:paraId="155093C1" w14:textId="77777777" w:rsidR="009733DD" w:rsidRPr="00E037E3" w:rsidRDefault="009733DD" w:rsidP="000715C4">
            <w:pPr>
              <w:spacing w:line="240" w:lineRule="auto"/>
              <w:cnfStyle w:val="000000100000" w:firstRow="0" w:lastRow="0" w:firstColumn="0" w:lastColumn="0" w:oddVBand="0" w:evenVBand="0" w:oddHBand="1" w:evenHBand="0" w:firstRowFirstColumn="0" w:firstRowLastColumn="0" w:lastRowFirstColumn="0" w:lastRowLastColumn="0"/>
            </w:pPr>
            <w:r w:rsidRPr="00E037E3">
              <w:t xml:space="preserve">El participante aprenderá a controlar el miedo escénico, manejará el lenguaje técnico y se sentirá involucrado con la carrera de Diseño Gráfico.  </w:t>
            </w:r>
          </w:p>
        </w:tc>
        <w:tc>
          <w:tcPr>
            <w:tcW w:w="1630" w:type="dxa"/>
          </w:tcPr>
          <w:p w14:paraId="4F410072" w14:textId="77777777" w:rsidR="009733DD" w:rsidRPr="00E037E3" w:rsidRDefault="009733DD" w:rsidP="000715C4">
            <w:pPr>
              <w:spacing w:line="240" w:lineRule="auto"/>
              <w:cnfStyle w:val="000000100000" w:firstRow="0" w:lastRow="0" w:firstColumn="0" w:lastColumn="0" w:oddVBand="0" w:evenVBand="0" w:oddHBand="1" w:evenHBand="0" w:firstRowFirstColumn="0" w:firstRowLastColumn="0" w:lastRowFirstColumn="0" w:lastRowLastColumn="0"/>
            </w:pPr>
            <w:r w:rsidRPr="00E037E3">
              <w:t>Día 1</w:t>
            </w:r>
          </w:p>
        </w:tc>
      </w:tr>
    </w:tbl>
    <w:p w14:paraId="1CDB4967" w14:textId="77777777" w:rsidR="009733DD" w:rsidRDefault="009733DD" w:rsidP="000715C4">
      <w:pPr>
        <w:spacing w:line="240" w:lineRule="auto"/>
        <w:rPr>
          <w:b/>
        </w:rPr>
      </w:pPr>
    </w:p>
    <w:p w14:paraId="239BA3ED" w14:textId="77777777" w:rsidR="009733DD" w:rsidRDefault="009733DD" w:rsidP="000715C4">
      <w:pPr>
        <w:spacing w:line="240" w:lineRule="auto"/>
        <w:rPr>
          <w:b/>
        </w:rPr>
      </w:pPr>
    </w:p>
    <w:p w14:paraId="24EC74B8" w14:textId="77777777" w:rsidR="009733DD" w:rsidRDefault="009733DD" w:rsidP="000715C4">
      <w:pPr>
        <w:spacing w:line="240" w:lineRule="auto"/>
        <w:rPr>
          <w:b/>
        </w:rPr>
      </w:pPr>
    </w:p>
    <w:p w14:paraId="1E468479" w14:textId="77777777" w:rsidR="00DE0790" w:rsidRDefault="00DE0790" w:rsidP="000715C4">
      <w:pPr>
        <w:spacing w:line="240" w:lineRule="auto"/>
        <w:rPr>
          <w:b/>
        </w:rPr>
      </w:pPr>
    </w:p>
    <w:p w14:paraId="591DB56C" w14:textId="77777777" w:rsidR="009733DD" w:rsidRDefault="009733DD" w:rsidP="000715C4">
      <w:pPr>
        <w:spacing w:line="240" w:lineRule="auto"/>
        <w:rPr>
          <w:b/>
        </w:rPr>
      </w:pPr>
      <w:r>
        <w:rPr>
          <w:b/>
        </w:rPr>
        <w:lastRenderedPageBreak/>
        <w:t>9. LAS EVALUACIONES</w:t>
      </w:r>
    </w:p>
    <w:p w14:paraId="63C5D144" w14:textId="77777777" w:rsidR="009733DD" w:rsidRPr="00996E19" w:rsidRDefault="009733DD" w:rsidP="000715C4">
      <w:pPr>
        <w:spacing w:line="240" w:lineRule="auto"/>
        <w:jc w:val="center"/>
        <w:rPr>
          <w:szCs w:val="24"/>
        </w:rPr>
      </w:pPr>
    </w:p>
    <w:tbl>
      <w:tblPr>
        <w:tblStyle w:val="Tabladecuadrcula6concolores-nfasis51"/>
        <w:tblW w:w="11744" w:type="dxa"/>
        <w:jc w:val="center"/>
        <w:tblLook w:val="04A0" w:firstRow="1" w:lastRow="0" w:firstColumn="1" w:lastColumn="0" w:noHBand="0" w:noVBand="1"/>
      </w:tblPr>
      <w:tblGrid>
        <w:gridCol w:w="1980"/>
        <w:gridCol w:w="1091"/>
        <w:gridCol w:w="3728"/>
        <w:gridCol w:w="2044"/>
        <w:gridCol w:w="2901"/>
      </w:tblGrid>
      <w:tr w:rsidR="009733DD" w:rsidRPr="00996E19" w14:paraId="65FD22CC" w14:textId="77777777" w:rsidTr="00FD6C4D">
        <w:trPr>
          <w:cnfStyle w:val="100000000000" w:firstRow="1" w:lastRow="0" w:firstColumn="0" w:lastColumn="0" w:oddVBand="0" w:evenVBand="0" w:oddHBand="0"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1980" w:type="dxa"/>
          </w:tcPr>
          <w:p w14:paraId="36FA0029" w14:textId="77777777" w:rsidR="009733DD" w:rsidRPr="00E037E3" w:rsidRDefault="009733DD" w:rsidP="000715C4">
            <w:pPr>
              <w:spacing w:line="240" w:lineRule="auto"/>
              <w:jc w:val="center"/>
              <w:rPr>
                <w:color w:val="002060"/>
                <w:szCs w:val="24"/>
              </w:rPr>
            </w:pPr>
            <w:r w:rsidRPr="00E037E3">
              <w:rPr>
                <w:color w:val="002060"/>
                <w:szCs w:val="24"/>
              </w:rPr>
              <w:t>NIVEL</w:t>
            </w:r>
          </w:p>
        </w:tc>
        <w:tc>
          <w:tcPr>
            <w:tcW w:w="1091" w:type="dxa"/>
          </w:tcPr>
          <w:p w14:paraId="2FE4F24C" w14:textId="77777777" w:rsidR="009733DD" w:rsidRPr="00E037E3" w:rsidRDefault="009733DD" w:rsidP="000715C4">
            <w:pPr>
              <w:spacing w:line="240" w:lineRule="auto"/>
              <w:jc w:val="center"/>
              <w:cnfStyle w:val="100000000000" w:firstRow="1" w:lastRow="0" w:firstColumn="0" w:lastColumn="0" w:oddVBand="0" w:evenVBand="0" w:oddHBand="0" w:evenHBand="0" w:firstRowFirstColumn="0" w:firstRowLastColumn="0" w:lastRowFirstColumn="0" w:lastRowLastColumn="0"/>
              <w:rPr>
                <w:color w:val="002060"/>
                <w:szCs w:val="24"/>
              </w:rPr>
            </w:pPr>
            <w:r w:rsidRPr="00E037E3">
              <w:rPr>
                <w:color w:val="002060"/>
                <w:szCs w:val="24"/>
              </w:rPr>
              <w:t>CLASE</w:t>
            </w:r>
          </w:p>
        </w:tc>
        <w:tc>
          <w:tcPr>
            <w:tcW w:w="3728" w:type="dxa"/>
          </w:tcPr>
          <w:p w14:paraId="7D30196F" w14:textId="401A7EE9" w:rsidR="009733DD" w:rsidRPr="00E037E3" w:rsidRDefault="00FD6C4D" w:rsidP="000715C4">
            <w:pPr>
              <w:spacing w:line="240" w:lineRule="auto"/>
              <w:jc w:val="center"/>
              <w:cnfStyle w:val="100000000000" w:firstRow="1" w:lastRow="0" w:firstColumn="0" w:lastColumn="0" w:oddVBand="0" w:evenVBand="0" w:oddHBand="0" w:evenHBand="0" w:firstRowFirstColumn="0" w:firstRowLastColumn="0" w:lastRowFirstColumn="0" w:lastRowLastColumn="0"/>
              <w:rPr>
                <w:color w:val="002060"/>
                <w:szCs w:val="24"/>
              </w:rPr>
            </w:pPr>
            <w:r w:rsidRPr="00E037E3">
              <w:rPr>
                <w:color w:val="002060"/>
                <w:szCs w:val="24"/>
              </w:rPr>
              <w:t>EVALUACIÓN</w:t>
            </w:r>
          </w:p>
        </w:tc>
        <w:tc>
          <w:tcPr>
            <w:tcW w:w="2044" w:type="dxa"/>
          </w:tcPr>
          <w:p w14:paraId="394CB0A2" w14:textId="3E39C6B8" w:rsidR="009733DD" w:rsidRPr="00E037E3" w:rsidRDefault="00FD6C4D" w:rsidP="000715C4">
            <w:pPr>
              <w:spacing w:line="240" w:lineRule="auto"/>
              <w:jc w:val="center"/>
              <w:cnfStyle w:val="100000000000" w:firstRow="1" w:lastRow="0" w:firstColumn="0" w:lastColumn="0" w:oddVBand="0" w:evenVBand="0" w:oddHBand="0" w:evenHBand="0" w:firstRowFirstColumn="0" w:firstRowLastColumn="0" w:lastRowFirstColumn="0" w:lastRowLastColumn="0"/>
              <w:rPr>
                <w:color w:val="002060"/>
                <w:szCs w:val="24"/>
              </w:rPr>
            </w:pPr>
            <w:r>
              <w:rPr>
                <w:color w:val="002060"/>
                <w:szCs w:val="24"/>
              </w:rPr>
              <w:t>PONDERACIÓN</w:t>
            </w:r>
          </w:p>
        </w:tc>
        <w:tc>
          <w:tcPr>
            <w:tcW w:w="2901" w:type="dxa"/>
          </w:tcPr>
          <w:p w14:paraId="4E2113B0" w14:textId="77777777" w:rsidR="009733DD" w:rsidRPr="00E037E3" w:rsidRDefault="009733DD" w:rsidP="000715C4">
            <w:pPr>
              <w:spacing w:line="240" w:lineRule="auto"/>
              <w:jc w:val="center"/>
              <w:cnfStyle w:val="100000000000" w:firstRow="1" w:lastRow="0" w:firstColumn="0" w:lastColumn="0" w:oddVBand="0" w:evenVBand="0" w:oddHBand="0" w:evenHBand="0" w:firstRowFirstColumn="0" w:firstRowLastColumn="0" w:lastRowFirstColumn="0" w:lastRowLastColumn="0"/>
              <w:rPr>
                <w:color w:val="002060"/>
                <w:szCs w:val="24"/>
              </w:rPr>
            </w:pPr>
            <w:r w:rsidRPr="00E037E3">
              <w:rPr>
                <w:color w:val="002060"/>
                <w:szCs w:val="24"/>
              </w:rPr>
              <w:t>OBSERVACIONES</w:t>
            </w:r>
          </w:p>
        </w:tc>
      </w:tr>
      <w:tr w:rsidR="009733DD" w:rsidRPr="00996E19" w14:paraId="61F9F857" w14:textId="77777777" w:rsidTr="00FD6C4D">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980" w:type="dxa"/>
          </w:tcPr>
          <w:p w14:paraId="3B2CE079" w14:textId="77777777" w:rsidR="009733DD" w:rsidRPr="00201B3D" w:rsidRDefault="009733DD" w:rsidP="000715C4">
            <w:pPr>
              <w:pStyle w:val="Prrafodelista"/>
              <w:spacing w:after="0" w:line="240" w:lineRule="auto"/>
              <w:ind w:left="34"/>
              <w:jc w:val="both"/>
              <w:rPr>
                <w:rFonts w:ascii="Times New Roman" w:hAnsi="Times New Roman" w:cs="Times New Roman"/>
                <w:b w:val="0"/>
                <w:sz w:val="24"/>
                <w:szCs w:val="24"/>
              </w:rPr>
            </w:pPr>
            <w:r w:rsidRPr="00201B3D">
              <w:rPr>
                <w:rFonts w:ascii="Times New Roman" w:hAnsi="Times New Roman" w:cs="Times New Roman"/>
                <w:b w:val="0"/>
                <w:sz w:val="24"/>
                <w:szCs w:val="24"/>
              </w:rPr>
              <w:t>I “lenguaje técnico y semiología”</w:t>
            </w:r>
          </w:p>
        </w:tc>
        <w:tc>
          <w:tcPr>
            <w:tcW w:w="1091" w:type="dxa"/>
          </w:tcPr>
          <w:p w14:paraId="43AC5F2B" w14:textId="77777777" w:rsidR="009733DD" w:rsidRPr="00201B3D" w:rsidRDefault="009733D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201B3D">
              <w:rPr>
                <w:szCs w:val="24"/>
              </w:rPr>
              <w:t>2</w:t>
            </w:r>
          </w:p>
        </w:tc>
        <w:tc>
          <w:tcPr>
            <w:tcW w:w="3728" w:type="dxa"/>
          </w:tcPr>
          <w:p w14:paraId="17A1B0FA" w14:textId="05DA4912" w:rsidR="00C60345" w:rsidRPr="00C60345" w:rsidRDefault="00FD6C4D" w:rsidP="000715C4">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201B3D">
              <w:rPr>
                <w:szCs w:val="24"/>
              </w:rPr>
              <w:t xml:space="preserve">Exposición individual. Trabajo teórico-práctico. </w:t>
            </w:r>
          </w:p>
        </w:tc>
        <w:tc>
          <w:tcPr>
            <w:tcW w:w="2044" w:type="dxa"/>
          </w:tcPr>
          <w:p w14:paraId="1BE7EAE6" w14:textId="77777777" w:rsidR="00FA5F5D" w:rsidRPr="00FA5F5D" w:rsidRDefault="00FA5F5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A5F5D">
              <w:rPr>
                <w:szCs w:val="24"/>
              </w:rPr>
              <w:t>Valor 15%</w:t>
            </w:r>
          </w:p>
          <w:p w14:paraId="310F3738" w14:textId="2B2B3A12" w:rsidR="009733DD" w:rsidRPr="00FA5F5D" w:rsidRDefault="00FD6C4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FA5F5D">
              <w:rPr>
                <w:szCs w:val="24"/>
              </w:rPr>
              <w:t>3 puntos</w:t>
            </w:r>
          </w:p>
        </w:tc>
        <w:tc>
          <w:tcPr>
            <w:tcW w:w="2901" w:type="dxa"/>
          </w:tcPr>
          <w:p w14:paraId="2FC6355D" w14:textId="77777777" w:rsidR="009733DD" w:rsidRPr="00201B3D" w:rsidRDefault="009733DD" w:rsidP="000715C4">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201B3D">
              <w:rPr>
                <w:szCs w:val="24"/>
              </w:rPr>
              <w:t>Descripción de una imagen extraída de una revista o artículo de prensa.</w:t>
            </w:r>
          </w:p>
        </w:tc>
      </w:tr>
      <w:tr w:rsidR="00FD6C4D" w:rsidRPr="00996E19" w14:paraId="1B38EC30" w14:textId="77777777" w:rsidTr="00FD6C4D">
        <w:trPr>
          <w:trHeight w:val="263"/>
          <w:jc w:val="center"/>
        </w:trPr>
        <w:tc>
          <w:tcPr>
            <w:cnfStyle w:val="001000000000" w:firstRow="0" w:lastRow="0" w:firstColumn="1" w:lastColumn="0" w:oddVBand="0" w:evenVBand="0" w:oddHBand="0" w:evenHBand="0" w:firstRowFirstColumn="0" w:firstRowLastColumn="0" w:lastRowFirstColumn="0" w:lastRowLastColumn="0"/>
            <w:tcW w:w="1980" w:type="dxa"/>
          </w:tcPr>
          <w:p w14:paraId="4DB90D5A" w14:textId="77777777" w:rsidR="00FD6C4D" w:rsidRPr="00201B3D" w:rsidRDefault="00FD6C4D" w:rsidP="000715C4">
            <w:pPr>
              <w:spacing w:line="240" w:lineRule="auto"/>
              <w:ind w:left="34"/>
              <w:rPr>
                <w:b w:val="0"/>
                <w:szCs w:val="24"/>
              </w:rPr>
            </w:pPr>
            <w:r w:rsidRPr="00201B3D">
              <w:rPr>
                <w:b w:val="0"/>
                <w:szCs w:val="24"/>
              </w:rPr>
              <w:t>II “significados de las líneas y figuras geométricas”</w:t>
            </w:r>
          </w:p>
        </w:tc>
        <w:tc>
          <w:tcPr>
            <w:tcW w:w="1091" w:type="dxa"/>
          </w:tcPr>
          <w:p w14:paraId="4F42172D" w14:textId="77777777" w:rsidR="00FD6C4D" w:rsidRPr="00201B3D" w:rsidRDefault="00FD6C4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201B3D">
              <w:rPr>
                <w:szCs w:val="24"/>
              </w:rPr>
              <w:t>2</w:t>
            </w:r>
          </w:p>
        </w:tc>
        <w:tc>
          <w:tcPr>
            <w:tcW w:w="3728" w:type="dxa"/>
          </w:tcPr>
          <w:p w14:paraId="357FFF40" w14:textId="4FDF47A2" w:rsidR="00FD6C4D" w:rsidRPr="00201B3D" w:rsidRDefault="00FD6C4D" w:rsidP="000715C4">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201B3D">
              <w:rPr>
                <w:szCs w:val="24"/>
              </w:rPr>
              <w:t xml:space="preserve">Taller individual. Trabajo práctico. </w:t>
            </w:r>
          </w:p>
        </w:tc>
        <w:tc>
          <w:tcPr>
            <w:tcW w:w="2044" w:type="dxa"/>
          </w:tcPr>
          <w:p w14:paraId="2404AC70" w14:textId="6257FF21" w:rsidR="00FA5F5D" w:rsidRPr="00FA5F5D" w:rsidRDefault="00FA5F5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FA5F5D">
              <w:rPr>
                <w:szCs w:val="24"/>
              </w:rPr>
              <w:t>Valor 15%</w:t>
            </w:r>
          </w:p>
          <w:p w14:paraId="0A70154B" w14:textId="163EB094" w:rsidR="00FD6C4D" w:rsidRPr="00FA5F5D" w:rsidRDefault="00FD6C4D" w:rsidP="000715C4">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5F5D">
              <w:rPr>
                <w:rFonts w:ascii="Times New Roman" w:hAnsi="Times New Roman" w:cs="Times New Roman"/>
                <w:sz w:val="24"/>
                <w:szCs w:val="24"/>
              </w:rPr>
              <w:t>3 puntos</w:t>
            </w:r>
          </w:p>
        </w:tc>
        <w:tc>
          <w:tcPr>
            <w:tcW w:w="2901" w:type="dxa"/>
          </w:tcPr>
          <w:p w14:paraId="08ED85F6" w14:textId="77777777" w:rsidR="00FD6C4D" w:rsidRPr="00201B3D" w:rsidRDefault="00FD6C4D" w:rsidP="000715C4">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201B3D">
              <w:rPr>
                <w:szCs w:val="24"/>
              </w:rPr>
              <w:t>Realización de una composición de líneas con materiales cómo: lápiz, borrador, saca puntas y cartulina opalina blanca.</w:t>
            </w:r>
          </w:p>
        </w:tc>
      </w:tr>
      <w:tr w:rsidR="00FD6C4D" w:rsidRPr="00996E19" w14:paraId="5D947BDB" w14:textId="77777777" w:rsidTr="00FD6C4D">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980" w:type="dxa"/>
          </w:tcPr>
          <w:p w14:paraId="71C99B4A" w14:textId="77777777" w:rsidR="00FD6C4D" w:rsidRPr="00201B3D" w:rsidRDefault="00FD6C4D" w:rsidP="000715C4">
            <w:pPr>
              <w:pStyle w:val="Prrafodelista"/>
              <w:spacing w:after="0" w:line="240" w:lineRule="auto"/>
              <w:ind w:left="34"/>
              <w:jc w:val="both"/>
              <w:rPr>
                <w:rFonts w:ascii="Times New Roman" w:hAnsi="Times New Roman" w:cs="Times New Roman"/>
                <w:b w:val="0"/>
                <w:sz w:val="24"/>
                <w:szCs w:val="24"/>
              </w:rPr>
            </w:pPr>
            <w:r w:rsidRPr="00201B3D">
              <w:rPr>
                <w:rFonts w:ascii="Times New Roman" w:hAnsi="Times New Roman" w:cs="Times New Roman"/>
                <w:b w:val="0"/>
                <w:sz w:val="24"/>
                <w:szCs w:val="24"/>
              </w:rPr>
              <w:t>III “fundamentos del diseño y ley de la Gestalt”</w:t>
            </w:r>
          </w:p>
        </w:tc>
        <w:tc>
          <w:tcPr>
            <w:tcW w:w="1091" w:type="dxa"/>
          </w:tcPr>
          <w:p w14:paraId="5E576C61" w14:textId="77777777" w:rsidR="00FD6C4D" w:rsidRPr="00201B3D" w:rsidRDefault="00FD6C4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201B3D">
              <w:rPr>
                <w:szCs w:val="24"/>
              </w:rPr>
              <w:t>2</w:t>
            </w:r>
          </w:p>
        </w:tc>
        <w:tc>
          <w:tcPr>
            <w:tcW w:w="3728" w:type="dxa"/>
          </w:tcPr>
          <w:p w14:paraId="5AE5A0E0" w14:textId="1892B966" w:rsidR="00FD6C4D" w:rsidRPr="00201B3D" w:rsidRDefault="00FD6C4D" w:rsidP="000715C4">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201B3D">
              <w:rPr>
                <w:szCs w:val="24"/>
              </w:rPr>
              <w:t xml:space="preserve">Taller individual. Trabajo práctico. </w:t>
            </w:r>
          </w:p>
        </w:tc>
        <w:tc>
          <w:tcPr>
            <w:tcW w:w="2044" w:type="dxa"/>
          </w:tcPr>
          <w:p w14:paraId="13143D18" w14:textId="77777777" w:rsidR="00FA5F5D" w:rsidRPr="00FA5F5D" w:rsidRDefault="00FA5F5D" w:rsidP="000715C4">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5F5D">
              <w:rPr>
                <w:rFonts w:ascii="Times New Roman" w:hAnsi="Times New Roman" w:cs="Times New Roman"/>
                <w:sz w:val="24"/>
                <w:szCs w:val="24"/>
              </w:rPr>
              <w:t>Valor 15%</w:t>
            </w:r>
          </w:p>
          <w:p w14:paraId="365990D6" w14:textId="0A788B01" w:rsidR="00FD6C4D" w:rsidRPr="00FA5F5D" w:rsidRDefault="00FD6C4D" w:rsidP="000715C4">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5F5D">
              <w:rPr>
                <w:rFonts w:ascii="Times New Roman" w:hAnsi="Times New Roman" w:cs="Times New Roman"/>
                <w:sz w:val="24"/>
                <w:szCs w:val="24"/>
              </w:rPr>
              <w:t>3 puntos</w:t>
            </w:r>
          </w:p>
        </w:tc>
        <w:tc>
          <w:tcPr>
            <w:tcW w:w="2901" w:type="dxa"/>
          </w:tcPr>
          <w:p w14:paraId="251624F4" w14:textId="77777777" w:rsidR="00FD6C4D" w:rsidRPr="00201B3D" w:rsidRDefault="00FD6C4D" w:rsidP="000715C4">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201B3D">
              <w:rPr>
                <w:szCs w:val="24"/>
              </w:rPr>
              <w:t>Creación de una composición con materiales cómo: cartulina opalina blanca, cartulina de color, tijera y pega de barra.</w:t>
            </w:r>
          </w:p>
        </w:tc>
      </w:tr>
      <w:tr w:rsidR="00FD6C4D" w:rsidRPr="00996E19" w14:paraId="5C280CED" w14:textId="77777777" w:rsidTr="00FD6C4D">
        <w:trPr>
          <w:trHeight w:val="263"/>
          <w:jc w:val="center"/>
        </w:trPr>
        <w:tc>
          <w:tcPr>
            <w:cnfStyle w:val="001000000000" w:firstRow="0" w:lastRow="0" w:firstColumn="1" w:lastColumn="0" w:oddVBand="0" w:evenVBand="0" w:oddHBand="0" w:evenHBand="0" w:firstRowFirstColumn="0" w:firstRowLastColumn="0" w:lastRowFirstColumn="0" w:lastRowLastColumn="0"/>
            <w:tcW w:w="1980" w:type="dxa"/>
          </w:tcPr>
          <w:p w14:paraId="24606AE2" w14:textId="77777777" w:rsidR="00FD6C4D" w:rsidRPr="00201B3D" w:rsidRDefault="00FD6C4D" w:rsidP="000715C4">
            <w:pPr>
              <w:spacing w:line="240" w:lineRule="auto"/>
              <w:ind w:left="34"/>
              <w:rPr>
                <w:b w:val="0"/>
                <w:szCs w:val="24"/>
              </w:rPr>
            </w:pPr>
            <w:r w:rsidRPr="00201B3D">
              <w:rPr>
                <w:b w:val="0"/>
                <w:szCs w:val="24"/>
              </w:rPr>
              <w:t>IV “psicología del color”</w:t>
            </w:r>
          </w:p>
        </w:tc>
        <w:tc>
          <w:tcPr>
            <w:tcW w:w="1091" w:type="dxa"/>
          </w:tcPr>
          <w:p w14:paraId="21F13047" w14:textId="77777777" w:rsidR="00FD6C4D" w:rsidRPr="00201B3D" w:rsidRDefault="00FD6C4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201B3D">
              <w:rPr>
                <w:szCs w:val="24"/>
              </w:rPr>
              <w:t>2</w:t>
            </w:r>
          </w:p>
        </w:tc>
        <w:tc>
          <w:tcPr>
            <w:tcW w:w="3728" w:type="dxa"/>
          </w:tcPr>
          <w:p w14:paraId="3CD5D4E8" w14:textId="43CBF9ED" w:rsidR="00FD6C4D" w:rsidRPr="00201B3D" w:rsidRDefault="00FD6C4D" w:rsidP="000715C4">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201B3D">
              <w:rPr>
                <w:szCs w:val="24"/>
              </w:rPr>
              <w:t xml:space="preserve">Exposición individual. Trabajo práctico. </w:t>
            </w:r>
          </w:p>
        </w:tc>
        <w:tc>
          <w:tcPr>
            <w:tcW w:w="2044" w:type="dxa"/>
          </w:tcPr>
          <w:p w14:paraId="4D9371FC" w14:textId="77777777" w:rsidR="00FA5F5D" w:rsidRPr="00FA5F5D" w:rsidRDefault="00FA5F5D" w:rsidP="000715C4">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5F5D">
              <w:rPr>
                <w:rFonts w:ascii="Times New Roman" w:hAnsi="Times New Roman" w:cs="Times New Roman"/>
                <w:sz w:val="24"/>
                <w:szCs w:val="24"/>
              </w:rPr>
              <w:t xml:space="preserve">Valor 15% </w:t>
            </w:r>
          </w:p>
          <w:p w14:paraId="72559C33" w14:textId="2C88B1A8" w:rsidR="00FD6C4D" w:rsidRPr="00FA5F5D" w:rsidRDefault="00FD6C4D" w:rsidP="000715C4">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5F5D">
              <w:rPr>
                <w:rFonts w:ascii="Times New Roman" w:hAnsi="Times New Roman" w:cs="Times New Roman"/>
                <w:sz w:val="24"/>
                <w:szCs w:val="24"/>
              </w:rPr>
              <w:t>3 puntos</w:t>
            </w:r>
          </w:p>
        </w:tc>
        <w:tc>
          <w:tcPr>
            <w:tcW w:w="2901" w:type="dxa"/>
          </w:tcPr>
          <w:p w14:paraId="59563B26" w14:textId="77777777" w:rsidR="00FD6C4D" w:rsidRPr="00201B3D" w:rsidRDefault="00FD6C4D" w:rsidP="000715C4">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201B3D">
              <w:rPr>
                <w:szCs w:val="24"/>
              </w:rPr>
              <w:t>Descripción de una imagen extraída de una revista o artículo de prensa.</w:t>
            </w:r>
          </w:p>
        </w:tc>
      </w:tr>
      <w:tr w:rsidR="00FD6C4D" w:rsidRPr="00996E19" w14:paraId="2AE0B80C" w14:textId="77777777" w:rsidTr="00FD6C4D">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980" w:type="dxa"/>
          </w:tcPr>
          <w:p w14:paraId="0784BE10" w14:textId="77777777" w:rsidR="00FD6C4D" w:rsidRPr="00201B3D" w:rsidRDefault="00FD6C4D" w:rsidP="000715C4">
            <w:pPr>
              <w:spacing w:line="240" w:lineRule="auto"/>
              <w:ind w:left="34"/>
              <w:rPr>
                <w:b w:val="0"/>
                <w:szCs w:val="24"/>
              </w:rPr>
            </w:pPr>
            <w:r w:rsidRPr="00201B3D">
              <w:rPr>
                <w:b w:val="0"/>
                <w:szCs w:val="24"/>
              </w:rPr>
              <w:t>V “historia del diseño gráfico”</w:t>
            </w:r>
          </w:p>
        </w:tc>
        <w:tc>
          <w:tcPr>
            <w:tcW w:w="1091" w:type="dxa"/>
          </w:tcPr>
          <w:p w14:paraId="0A7C16C0" w14:textId="77777777" w:rsidR="00FD6C4D" w:rsidRPr="00201B3D" w:rsidRDefault="00FD6C4D" w:rsidP="000715C4">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201B3D">
              <w:rPr>
                <w:szCs w:val="24"/>
              </w:rPr>
              <w:t>1</w:t>
            </w:r>
          </w:p>
        </w:tc>
        <w:tc>
          <w:tcPr>
            <w:tcW w:w="3728" w:type="dxa"/>
          </w:tcPr>
          <w:p w14:paraId="55817A4C" w14:textId="248300B8" w:rsidR="00FD6C4D" w:rsidRPr="00201B3D" w:rsidRDefault="00FD6C4D" w:rsidP="000715C4">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201B3D">
              <w:rPr>
                <w:szCs w:val="24"/>
              </w:rPr>
              <w:t xml:space="preserve">Taller en grupo y debate. Trabajo teórico. </w:t>
            </w:r>
          </w:p>
        </w:tc>
        <w:tc>
          <w:tcPr>
            <w:tcW w:w="2044" w:type="dxa"/>
          </w:tcPr>
          <w:p w14:paraId="5BA9ADB0" w14:textId="77777777" w:rsidR="00FA5F5D" w:rsidRPr="00FA5F5D" w:rsidRDefault="00FA5F5D" w:rsidP="000715C4">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5F5D">
              <w:rPr>
                <w:rFonts w:ascii="Times New Roman" w:hAnsi="Times New Roman" w:cs="Times New Roman"/>
                <w:sz w:val="24"/>
                <w:szCs w:val="24"/>
              </w:rPr>
              <w:t xml:space="preserve">Valor 20% </w:t>
            </w:r>
          </w:p>
          <w:p w14:paraId="633D9870" w14:textId="50BF58FA" w:rsidR="00FD6C4D" w:rsidRPr="00FA5F5D" w:rsidRDefault="00FD6C4D" w:rsidP="000715C4">
            <w:pPr>
              <w:pStyle w:val="Prrafodelista"/>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5F5D">
              <w:rPr>
                <w:rFonts w:ascii="Times New Roman" w:hAnsi="Times New Roman" w:cs="Times New Roman"/>
                <w:sz w:val="24"/>
                <w:szCs w:val="24"/>
              </w:rPr>
              <w:t>4 puntos</w:t>
            </w:r>
          </w:p>
        </w:tc>
        <w:tc>
          <w:tcPr>
            <w:tcW w:w="2901" w:type="dxa"/>
          </w:tcPr>
          <w:p w14:paraId="4D0DF0EE" w14:textId="77777777" w:rsidR="00FD6C4D" w:rsidRPr="00201B3D" w:rsidRDefault="00FD6C4D" w:rsidP="000715C4">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201B3D">
              <w:rPr>
                <w:szCs w:val="24"/>
              </w:rPr>
              <w:t>Lectura en clases sobre la historia del Diseño Gráfico.</w:t>
            </w:r>
          </w:p>
        </w:tc>
      </w:tr>
      <w:tr w:rsidR="00FD6C4D" w:rsidRPr="00996E19" w14:paraId="5CDE8F45" w14:textId="77777777" w:rsidTr="00FD6C4D">
        <w:trPr>
          <w:trHeight w:val="263"/>
          <w:jc w:val="center"/>
        </w:trPr>
        <w:tc>
          <w:tcPr>
            <w:cnfStyle w:val="001000000000" w:firstRow="0" w:lastRow="0" w:firstColumn="1" w:lastColumn="0" w:oddVBand="0" w:evenVBand="0" w:oddHBand="0" w:evenHBand="0" w:firstRowFirstColumn="0" w:firstRowLastColumn="0" w:lastRowFirstColumn="0" w:lastRowLastColumn="0"/>
            <w:tcW w:w="1980" w:type="dxa"/>
          </w:tcPr>
          <w:p w14:paraId="0A01792F" w14:textId="17793087" w:rsidR="00FD6C4D" w:rsidRPr="00201B3D" w:rsidRDefault="00FD6C4D" w:rsidP="000715C4">
            <w:pPr>
              <w:spacing w:line="240" w:lineRule="auto"/>
              <w:ind w:left="34"/>
              <w:rPr>
                <w:b w:val="0"/>
                <w:szCs w:val="24"/>
              </w:rPr>
            </w:pPr>
            <w:r w:rsidRPr="00201B3D">
              <w:rPr>
                <w:b w:val="0"/>
                <w:szCs w:val="24"/>
              </w:rPr>
              <w:t>VI “exposición de todos los trabajos”</w:t>
            </w:r>
          </w:p>
        </w:tc>
        <w:tc>
          <w:tcPr>
            <w:tcW w:w="1091" w:type="dxa"/>
          </w:tcPr>
          <w:p w14:paraId="7592A4DC" w14:textId="77777777" w:rsidR="00FD6C4D" w:rsidRPr="00201B3D" w:rsidRDefault="00FD6C4D" w:rsidP="000715C4">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201B3D">
              <w:rPr>
                <w:szCs w:val="24"/>
              </w:rPr>
              <w:t>1</w:t>
            </w:r>
          </w:p>
        </w:tc>
        <w:tc>
          <w:tcPr>
            <w:tcW w:w="3728" w:type="dxa"/>
          </w:tcPr>
          <w:p w14:paraId="15CB933F" w14:textId="033FDE68" w:rsidR="00FD6C4D" w:rsidRPr="00201B3D" w:rsidRDefault="00FD6C4D" w:rsidP="000715C4">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201B3D">
              <w:rPr>
                <w:szCs w:val="24"/>
              </w:rPr>
              <w:t xml:space="preserve">Exposición en grupo. Trabajo práctico. </w:t>
            </w:r>
          </w:p>
        </w:tc>
        <w:tc>
          <w:tcPr>
            <w:tcW w:w="2044" w:type="dxa"/>
          </w:tcPr>
          <w:p w14:paraId="1F475AA0" w14:textId="77777777" w:rsidR="00FA5F5D" w:rsidRPr="00FA5F5D" w:rsidRDefault="00FA5F5D" w:rsidP="000715C4">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5F5D">
              <w:rPr>
                <w:rFonts w:ascii="Times New Roman" w:hAnsi="Times New Roman" w:cs="Times New Roman"/>
                <w:sz w:val="24"/>
                <w:szCs w:val="24"/>
              </w:rPr>
              <w:t>Valor 20%</w:t>
            </w:r>
          </w:p>
          <w:p w14:paraId="3DDC8D29" w14:textId="0F6C6CB7" w:rsidR="00FD6C4D" w:rsidRPr="00FA5F5D" w:rsidRDefault="00FA5F5D" w:rsidP="000715C4">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5F5D">
              <w:rPr>
                <w:rFonts w:ascii="Times New Roman" w:hAnsi="Times New Roman" w:cs="Times New Roman"/>
                <w:sz w:val="24"/>
                <w:szCs w:val="24"/>
              </w:rPr>
              <w:t xml:space="preserve"> </w:t>
            </w:r>
            <w:r w:rsidR="00FD6C4D" w:rsidRPr="00FA5F5D">
              <w:rPr>
                <w:rFonts w:ascii="Times New Roman" w:hAnsi="Times New Roman" w:cs="Times New Roman"/>
                <w:sz w:val="24"/>
                <w:szCs w:val="24"/>
              </w:rPr>
              <w:t>4 puntos</w:t>
            </w:r>
          </w:p>
        </w:tc>
        <w:tc>
          <w:tcPr>
            <w:tcW w:w="2901" w:type="dxa"/>
          </w:tcPr>
          <w:p w14:paraId="51203D5A" w14:textId="77777777" w:rsidR="00FD6C4D" w:rsidRPr="00201B3D" w:rsidRDefault="00FD6C4D" w:rsidP="000715C4">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201B3D">
              <w:rPr>
                <w:szCs w:val="24"/>
              </w:rPr>
              <w:t>Exposición de todos los trabajos realizados en el Curso Introductorio.</w:t>
            </w:r>
          </w:p>
        </w:tc>
      </w:tr>
    </w:tbl>
    <w:p w14:paraId="612B2148" w14:textId="77777777" w:rsidR="00713CA0" w:rsidRDefault="00713CA0" w:rsidP="000715C4">
      <w:pPr>
        <w:spacing w:line="240" w:lineRule="auto"/>
        <w:sectPr w:rsidR="00713CA0" w:rsidSect="000715C4">
          <w:headerReference w:type="default" r:id="rId51"/>
          <w:footerReference w:type="default" r:id="rId52"/>
          <w:pgSz w:w="15840" w:h="12240" w:orient="landscape" w:code="1"/>
          <w:pgMar w:top="1701" w:right="2268" w:bottom="1701" w:left="2268" w:header="709" w:footer="709" w:gutter="0"/>
          <w:cols w:space="708"/>
          <w:docGrid w:linePitch="360"/>
        </w:sectPr>
      </w:pPr>
    </w:p>
    <w:p w14:paraId="4EA8B17B" w14:textId="77777777" w:rsidR="00713CA0" w:rsidRDefault="00713CA0" w:rsidP="000715C4">
      <w:pPr>
        <w:pStyle w:val="Sinespaciado1"/>
        <w:spacing w:line="360" w:lineRule="auto"/>
        <w:jc w:val="center"/>
        <w:rPr>
          <w:b/>
          <w:color w:val="000000"/>
          <w:szCs w:val="24"/>
        </w:rPr>
      </w:pPr>
    </w:p>
    <w:p w14:paraId="6FD2572E" w14:textId="77777777" w:rsidR="00DB2280" w:rsidRDefault="00DB2280" w:rsidP="000715C4">
      <w:pPr>
        <w:pStyle w:val="Sinespaciado1"/>
        <w:spacing w:line="360" w:lineRule="auto"/>
        <w:jc w:val="center"/>
        <w:rPr>
          <w:b/>
          <w:color w:val="000000"/>
          <w:szCs w:val="24"/>
        </w:rPr>
      </w:pPr>
    </w:p>
    <w:p w14:paraId="38AD8BDC" w14:textId="77777777" w:rsidR="00713CA0" w:rsidRDefault="00713CA0" w:rsidP="000715C4">
      <w:pPr>
        <w:pStyle w:val="Sinespaciado1"/>
        <w:spacing w:line="360" w:lineRule="auto"/>
        <w:jc w:val="center"/>
        <w:rPr>
          <w:b/>
          <w:color w:val="000000"/>
          <w:szCs w:val="24"/>
        </w:rPr>
      </w:pPr>
      <w:r>
        <w:rPr>
          <w:b/>
          <w:color w:val="000000"/>
          <w:szCs w:val="24"/>
        </w:rPr>
        <w:t>CAPÍTULO V</w:t>
      </w:r>
    </w:p>
    <w:p w14:paraId="74DB3808" w14:textId="77777777" w:rsidR="00713CA0" w:rsidRPr="001B7220" w:rsidRDefault="00713CA0" w:rsidP="000715C4">
      <w:pPr>
        <w:pStyle w:val="Sinespaciado1"/>
        <w:spacing w:line="360" w:lineRule="auto"/>
        <w:jc w:val="center"/>
        <w:rPr>
          <w:b/>
          <w:color w:val="000000"/>
          <w:szCs w:val="24"/>
        </w:rPr>
      </w:pPr>
      <w:r w:rsidRPr="001B7220">
        <w:rPr>
          <w:b/>
          <w:color w:val="000000"/>
          <w:szCs w:val="24"/>
        </w:rPr>
        <w:t>CONCLUSIONES Y RECOMENDACIONES</w:t>
      </w:r>
    </w:p>
    <w:p w14:paraId="19018531" w14:textId="77777777" w:rsidR="00713CA0" w:rsidRPr="001B7220" w:rsidRDefault="00713CA0" w:rsidP="000715C4">
      <w:pPr>
        <w:pStyle w:val="Sinespaciado1"/>
        <w:spacing w:line="360" w:lineRule="auto"/>
        <w:jc w:val="center"/>
        <w:rPr>
          <w:b/>
          <w:color w:val="000000"/>
          <w:szCs w:val="24"/>
        </w:rPr>
      </w:pPr>
    </w:p>
    <w:p w14:paraId="6A5F6D0F" w14:textId="77777777" w:rsidR="00713CA0" w:rsidRDefault="00713CA0" w:rsidP="000715C4">
      <w:pPr>
        <w:pStyle w:val="Sinespaciado1"/>
        <w:spacing w:line="360" w:lineRule="auto"/>
        <w:jc w:val="left"/>
        <w:rPr>
          <w:b/>
          <w:color w:val="000000"/>
          <w:szCs w:val="24"/>
        </w:rPr>
      </w:pPr>
      <w:r w:rsidRPr="001B7220">
        <w:rPr>
          <w:b/>
          <w:color w:val="000000"/>
          <w:szCs w:val="24"/>
        </w:rPr>
        <w:t>Conclusiones</w:t>
      </w:r>
    </w:p>
    <w:p w14:paraId="69E7C47E" w14:textId="77777777" w:rsidR="00713CA0" w:rsidRPr="001B7220" w:rsidRDefault="00713CA0" w:rsidP="000715C4">
      <w:pPr>
        <w:pStyle w:val="Sinespaciado1"/>
        <w:spacing w:line="360" w:lineRule="auto"/>
        <w:jc w:val="center"/>
        <w:rPr>
          <w:b/>
          <w:color w:val="000000"/>
          <w:szCs w:val="24"/>
        </w:rPr>
      </w:pPr>
    </w:p>
    <w:p w14:paraId="7B6A1320" w14:textId="1FC41048" w:rsidR="00713CA0" w:rsidRDefault="00713CA0" w:rsidP="000715C4">
      <w:pPr>
        <w:rPr>
          <w:color w:val="000000"/>
          <w:szCs w:val="24"/>
        </w:rPr>
      </w:pPr>
      <w:r>
        <w:rPr>
          <w:color w:val="000000"/>
          <w:szCs w:val="24"/>
        </w:rPr>
        <w:t xml:space="preserve">     A manera de resumen, se logró p</w:t>
      </w:r>
      <w:r w:rsidRPr="008D78EE">
        <w:rPr>
          <w:color w:val="000000"/>
          <w:szCs w:val="24"/>
        </w:rPr>
        <w:t xml:space="preserve">roponer un diseño instruccional para la </w:t>
      </w:r>
      <w:r w:rsidR="00B944C7" w:rsidRPr="008D78EE">
        <w:rPr>
          <w:color w:val="000000"/>
          <w:szCs w:val="24"/>
        </w:rPr>
        <w:t>unidad curri</w:t>
      </w:r>
      <w:r w:rsidRPr="008D78EE">
        <w:rPr>
          <w:color w:val="000000"/>
          <w:szCs w:val="24"/>
        </w:rPr>
        <w:t xml:space="preserve">cular </w:t>
      </w:r>
      <w:r>
        <w:rPr>
          <w:color w:val="000000"/>
          <w:szCs w:val="24"/>
        </w:rPr>
        <w:t xml:space="preserve">llamada </w:t>
      </w:r>
      <w:r w:rsidR="00B944C7">
        <w:rPr>
          <w:color w:val="000000"/>
          <w:szCs w:val="24"/>
        </w:rPr>
        <w:t>“</w:t>
      </w:r>
      <w:r w:rsidRPr="008D78EE">
        <w:rPr>
          <w:color w:val="000000"/>
          <w:szCs w:val="24"/>
        </w:rPr>
        <w:t>Inducción al Diseño Gráfico</w:t>
      </w:r>
      <w:r w:rsidR="00B944C7">
        <w:rPr>
          <w:color w:val="000000"/>
          <w:szCs w:val="24"/>
        </w:rPr>
        <w:t>”</w:t>
      </w:r>
      <w:r>
        <w:rPr>
          <w:color w:val="000000"/>
          <w:szCs w:val="24"/>
        </w:rPr>
        <w:t>,</w:t>
      </w:r>
      <w:r w:rsidRPr="008D78EE">
        <w:rPr>
          <w:color w:val="000000"/>
          <w:szCs w:val="24"/>
        </w:rPr>
        <w:t xml:space="preserve"> </w:t>
      </w:r>
      <w:r>
        <w:rPr>
          <w:color w:val="000000"/>
          <w:szCs w:val="24"/>
        </w:rPr>
        <w:t xml:space="preserve">para ser dictada </w:t>
      </w:r>
      <w:r w:rsidR="00B944C7">
        <w:rPr>
          <w:color w:val="000000"/>
          <w:szCs w:val="24"/>
        </w:rPr>
        <w:t>en el C</w:t>
      </w:r>
      <w:r w:rsidRPr="008D78EE">
        <w:rPr>
          <w:color w:val="000000"/>
          <w:szCs w:val="24"/>
        </w:rPr>
        <w:t xml:space="preserve">urso </w:t>
      </w:r>
      <w:r w:rsidR="00B944C7">
        <w:rPr>
          <w:color w:val="000000"/>
          <w:szCs w:val="24"/>
        </w:rPr>
        <w:t>I</w:t>
      </w:r>
      <w:r w:rsidRPr="008D78EE">
        <w:rPr>
          <w:color w:val="000000"/>
          <w:szCs w:val="24"/>
        </w:rPr>
        <w:t xml:space="preserve">ntroductorio de la Carrera de </w:t>
      </w:r>
      <w:r>
        <w:rPr>
          <w:color w:val="000000"/>
          <w:szCs w:val="24"/>
        </w:rPr>
        <w:t xml:space="preserve">Técnico Superior Universitario en </w:t>
      </w:r>
      <w:r w:rsidRPr="008D78EE">
        <w:rPr>
          <w:color w:val="000000"/>
          <w:szCs w:val="24"/>
        </w:rPr>
        <w:t>Diseño Gráfico</w:t>
      </w:r>
      <w:r>
        <w:rPr>
          <w:color w:val="000000"/>
          <w:szCs w:val="24"/>
        </w:rPr>
        <w:t>,</w:t>
      </w:r>
      <w:r w:rsidRPr="008D78EE">
        <w:rPr>
          <w:color w:val="000000"/>
          <w:szCs w:val="24"/>
        </w:rPr>
        <w:t xml:space="preserve"> del I</w:t>
      </w:r>
      <w:r>
        <w:rPr>
          <w:color w:val="000000"/>
          <w:szCs w:val="24"/>
        </w:rPr>
        <w:t>nstituto Universitario de Tecnología Antonio José de Sucre. Todo este proceso se realizó de manera organizada según lo que establecen los objetivos específicos propuestos en la investigación, y el primero trató de d</w:t>
      </w:r>
      <w:r w:rsidRPr="008D78EE">
        <w:rPr>
          <w:color w:val="000000"/>
          <w:szCs w:val="24"/>
        </w:rPr>
        <w:t>iagnosticar los niveles de rendimiento académico de los estudiantes cursantes del primer semestre en las asignaturas básic</w:t>
      </w:r>
      <w:r>
        <w:rPr>
          <w:color w:val="000000"/>
          <w:szCs w:val="24"/>
        </w:rPr>
        <w:t xml:space="preserve">as de la carrera Diseñó Grafico, porque ellos ya han adquirido el conocimiento inicial y saben cuáles son las fayas que se han presentado y han causado la ausencia de los cursantes. </w:t>
      </w:r>
    </w:p>
    <w:p w14:paraId="2F6CAE68" w14:textId="77777777" w:rsidR="00713CA0" w:rsidRDefault="00713CA0" w:rsidP="000715C4">
      <w:pPr>
        <w:rPr>
          <w:color w:val="000000"/>
          <w:szCs w:val="24"/>
        </w:rPr>
      </w:pPr>
      <w:r>
        <w:rPr>
          <w:color w:val="000000"/>
          <w:szCs w:val="24"/>
        </w:rPr>
        <w:t xml:space="preserve">     Con respecto a esto, se logró ese diagnóstico mediante la encuesta realizada dentro de la institución, que determinó cuáles son los disgustos de los estudiantes en cuanto a los tipos de evaluaciones y recursos, evitando hacer evaluaciones totalmente en equipos y que sean más individuales, los recursos que sean con materiales de reciclaje o reutilizables para quién no pueda costear los materiales que normalmente se usan para diseño, como lo son: cartulinas, cartones, pegas, cuchillas, entre otros, dejando atrás la exigencias de marcas específicas y material importado; eso sí, exigiéndoles siempre la mejor calidad en la técnica que apliquen dentro del formato o estructura del trabajo.</w:t>
      </w:r>
    </w:p>
    <w:p w14:paraId="776BA851" w14:textId="4CAA5F91" w:rsidR="00713CA0" w:rsidRPr="008D78EE" w:rsidRDefault="005221BB" w:rsidP="000715C4">
      <w:pPr>
        <w:rPr>
          <w:rFonts w:eastAsia="Times New Roman"/>
          <w:color w:val="000000"/>
          <w:szCs w:val="24"/>
          <w:lang w:eastAsia="es-VE"/>
        </w:rPr>
      </w:pPr>
      <w:r>
        <w:rPr>
          <w:rFonts w:eastAsia="Times New Roman"/>
          <w:noProof/>
          <w:color w:val="000000"/>
          <w:szCs w:val="24"/>
          <w:lang w:val="es-ES" w:eastAsia="es-ES"/>
        </w:rPr>
        <mc:AlternateContent>
          <mc:Choice Requires="wps">
            <w:drawing>
              <wp:anchor distT="0" distB="0" distL="114300" distR="114300" simplePos="0" relativeHeight="251683840" behindDoc="0" locked="0" layoutInCell="1" allowOverlap="1" wp14:anchorId="0B278227" wp14:editId="00F0309F">
                <wp:simplePos x="0" y="0"/>
                <wp:positionH relativeFrom="margin">
                  <wp:align>center</wp:align>
                </wp:positionH>
                <wp:positionV relativeFrom="paragraph">
                  <wp:posOffset>1283970</wp:posOffset>
                </wp:positionV>
                <wp:extent cx="394335" cy="299720"/>
                <wp:effectExtent l="0" t="0" r="5715" b="5080"/>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299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5CFD0E" id="Rectángulo 68" o:spid="_x0000_s1026" style="position:absolute;margin-left:0;margin-top:101.1pt;width:31.05pt;height:23.6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" fillcolor="white [3212]" stroked="f" strokeweight="1pt">
                <v:path arrowok="t"/>
                <w10:wrap anchorx="margin"/>
              </v:rect>
            </w:pict>
          </mc:Fallback>
        </mc:AlternateContent>
      </w:r>
      <w:r w:rsidR="00713CA0">
        <w:rPr>
          <w:rFonts w:eastAsia="Times New Roman"/>
          <w:color w:val="000000"/>
          <w:szCs w:val="24"/>
          <w:lang w:eastAsia="es-VE"/>
        </w:rPr>
        <w:t xml:space="preserve">     Seguidamente, se logró d</w:t>
      </w:r>
      <w:r w:rsidR="00713CA0" w:rsidRPr="008D78EE">
        <w:rPr>
          <w:rFonts w:eastAsia="Times New Roman"/>
          <w:color w:val="000000"/>
          <w:szCs w:val="24"/>
          <w:lang w:eastAsia="es-VE"/>
        </w:rPr>
        <w:t>eterminar las competencias específicas del área de conocimiento Diseño Gráfico que formarán parte del perfil profesional a nivel del curso introductor</w:t>
      </w:r>
      <w:r w:rsidR="00713CA0">
        <w:rPr>
          <w:rFonts w:eastAsia="Times New Roman"/>
          <w:color w:val="000000"/>
          <w:szCs w:val="24"/>
          <w:lang w:eastAsia="es-VE"/>
        </w:rPr>
        <w:t xml:space="preserve">io de la Carrera Diseño Gráfico, y fue </w:t>
      </w:r>
      <w:r w:rsidR="00713CA0">
        <w:rPr>
          <w:color w:val="000000"/>
          <w:szCs w:val="24"/>
        </w:rPr>
        <w:t xml:space="preserve">la selección de </w:t>
      </w:r>
      <w:r w:rsidR="00B944C7">
        <w:rPr>
          <w:color w:val="000000"/>
          <w:szCs w:val="24"/>
        </w:rPr>
        <w:t>las competencias</w:t>
      </w:r>
      <w:r w:rsidR="00713CA0">
        <w:rPr>
          <w:color w:val="000000"/>
          <w:szCs w:val="24"/>
        </w:rPr>
        <w:t xml:space="preserve"> a evaluar, estos deben ser los que ellos consideraron parte </w:t>
      </w:r>
      <w:r w:rsidR="00713CA0">
        <w:rPr>
          <w:color w:val="000000"/>
          <w:szCs w:val="24"/>
        </w:rPr>
        <w:lastRenderedPageBreak/>
        <w:t xml:space="preserve">importante de conocer antes de realizar las evaluaciones prácticas, es decir, darles teoría antes de diseñar algún trabajo. Este contenido sería: Fundamentos del diseño, ley de la Gestalt, semiología, conceptos de los tipos de líneas y figuras geométricas y muy importante la historia del diseño y su lenguaje técnico. Asimismo, se lograría una buena defensa y seguridad al hacerlo de parte de los estudiantes de la </w:t>
      </w:r>
      <w:r w:rsidR="00B944C7">
        <w:rPr>
          <w:color w:val="000000"/>
          <w:szCs w:val="24"/>
        </w:rPr>
        <w:t>unidad curricular</w:t>
      </w:r>
      <w:r w:rsidR="00713CA0">
        <w:rPr>
          <w:color w:val="000000"/>
          <w:szCs w:val="24"/>
        </w:rPr>
        <w:t xml:space="preserve"> “Inducción al Diseño” y asegurando más adelante que ellos se desenvuelvan más en otras clases posteriores. </w:t>
      </w:r>
    </w:p>
    <w:p w14:paraId="782511C6" w14:textId="3F178022" w:rsidR="00713CA0" w:rsidRPr="001B7220" w:rsidRDefault="00713CA0" w:rsidP="000715C4">
      <w:pPr>
        <w:rPr>
          <w:color w:val="000000"/>
          <w:szCs w:val="24"/>
        </w:rPr>
      </w:pPr>
      <w:r>
        <w:rPr>
          <w:color w:val="000000"/>
          <w:szCs w:val="24"/>
        </w:rPr>
        <w:t xml:space="preserve">     Por último, se estableció el diseño</w:t>
      </w:r>
      <w:r w:rsidRPr="008D78EE">
        <w:rPr>
          <w:color w:val="000000"/>
          <w:szCs w:val="24"/>
        </w:rPr>
        <w:t xml:space="preserve"> </w:t>
      </w:r>
      <w:r>
        <w:rPr>
          <w:color w:val="000000"/>
          <w:szCs w:val="24"/>
        </w:rPr>
        <w:t>d</w:t>
      </w:r>
      <w:r w:rsidRPr="008D78EE">
        <w:rPr>
          <w:color w:val="000000"/>
          <w:szCs w:val="24"/>
        </w:rPr>
        <w:t xml:space="preserve">el proyecto instruccional para la Unidad Curricular </w:t>
      </w:r>
      <w:r w:rsidR="00B944C7">
        <w:rPr>
          <w:color w:val="000000"/>
          <w:szCs w:val="24"/>
        </w:rPr>
        <w:t>“</w:t>
      </w:r>
      <w:r w:rsidRPr="008D78EE">
        <w:rPr>
          <w:color w:val="000000"/>
          <w:szCs w:val="24"/>
        </w:rPr>
        <w:t>Inducción al Diseño Gráfico</w:t>
      </w:r>
      <w:r w:rsidR="00B944C7">
        <w:rPr>
          <w:color w:val="000000"/>
          <w:szCs w:val="24"/>
        </w:rPr>
        <w:t>” en el Curso I</w:t>
      </w:r>
      <w:r w:rsidRPr="008D78EE">
        <w:rPr>
          <w:color w:val="000000"/>
          <w:szCs w:val="24"/>
        </w:rPr>
        <w:t xml:space="preserve">ntroductorio de la Carrera de Diseño Gráfico del </w:t>
      </w:r>
      <w:r w:rsidR="00B944C7" w:rsidRPr="008D78EE">
        <w:rPr>
          <w:color w:val="000000"/>
          <w:szCs w:val="24"/>
        </w:rPr>
        <w:t>I</w:t>
      </w:r>
      <w:r w:rsidR="00B944C7">
        <w:rPr>
          <w:color w:val="000000"/>
          <w:szCs w:val="24"/>
        </w:rPr>
        <w:t>.U.T.A.J.S.</w:t>
      </w:r>
      <w:r>
        <w:rPr>
          <w:color w:val="000000"/>
          <w:szCs w:val="24"/>
        </w:rPr>
        <w:t xml:space="preserve"> Esto se trabajó tomando en cuenta todos los aspectos organizativos, mediante a </w:t>
      </w:r>
      <w:r w:rsidR="00B944C7">
        <w:rPr>
          <w:color w:val="000000"/>
          <w:szCs w:val="24"/>
        </w:rPr>
        <w:t>la</w:t>
      </w:r>
      <w:r>
        <w:rPr>
          <w:color w:val="000000"/>
          <w:szCs w:val="24"/>
        </w:rPr>
        <w:t xml:space="preserve"> estructura </w:t>
      </w:r>
      <w:r w:rsidR="00B944C7">
        <w:rPr>
          <w:color w:val="000000"/>
          <w:szCs w:val="24"/>
        </w:rPr>
        <w:t>que establece</w:t>
      </w:r>
      <w:r>
        <w:rPr>
          <w:color w:val="000000"/>
          <w:szCs w:val="24"/>
        </w:rPr>
        <w:t xml:space="preserve"> la Institución, innovando con algunos aspectos establecidos en otras Universidades e Instituciones que ayudaron a enriquecer dicha estructura. Logrando así un excelente trabajo a la hora de </w:t>
      </w:r>
      <w:r w:rsidR="00B944C7">
        <w:rPr>
          <w:color w:val="000000"/>
          <w:szCs w:val="24"/>
        </w:rPr>
        <w:t>hacer</w:t>
      </w:r>
      <w:r>
        <w:rPr>
          <w:color w:val="000000"/>
          <w:szCs w:val="24"/>
        </w:rPr>
        <w:t xml:space="preserve"> una </w:t>
      </w:r>
      <w:r w:rsidR="00B944C7">
        <w:rPr>
          <w:color w:val="000000"/>
          <w:szCs w:val="24"/>
        </w:rPr>
        <w:t>unidad curricular dentro del</w:t>
      </w:r>
      <w:r>
        <w:rPr>
          <w:color w:val="000000"/>
          <w:szCs w:val="24"/>
        </w:rPr>
        <w:t xml:space="preserve"> </w:t>
      </w:r>
      <w:r w:rsidR="00B944C7">
        <w:rPr>
          <w:color w:val="000000"/>
          <w:szCs w:val="24"/>
        </w:rPr>
        <w:t>C</w:t>
      </w:r>
      <w:r>
        <w:rPr>
          <w:color w:val="000000"/>
          <w:szCs w:val="24"/>
        </w:rPr>
        <w:t xml:space="preserve">urso </w:t>
      </w:r>
      <w:r w:rsidR="00B944C7">
        <w:rPr>
          <w:color w:val="000000"/>
          <w:szCs w:val="24"/>
        </w:rPr>
        <w:t>I</w:t>
      </w:r>
      <w:r>
        <w:rPr>
          <w:color w:val="000000"/>
          <w:szCs w:val="24"/>
        </w:rPr>
        <w:t>ntroductorio.</w:t>
      </w:r>
    </w:p>
    <w:p w14:paraId="4127DDED" w14:textId="77777777" w:rsidR="00713CA0" w:rsidRPr="001B7220" w:rsidRDefault="00713CA0" w:rsidP="000715C4">
      <w:pPr>
        <w:pStyle w:val="Sinespaciado1"/>
        <w:spacing w:line="360" w:lineRule="auto"/>
        <w:jc w:val="center"/>
        <w:rPr>
          <w:b/>
          <w:color w:val="000000"/>
          <w:szCs w:val="24"/>
        </w:rPr>
      </w:pPr>
    </w:p>
    <w:p w14:paraId="3179B6D3" w14:textId="77777777" w:rsidR="00713CA0" w:rsidRPr="001B7220" w:rsidRDefault="00713CA0" w:rsidP="000715C4">
      <w:pPr>
        <w:pStyle w:val="Sinespaciado1"/>
        <w:spacing w:line="360" w:lineRule="auto"/>
        <w:jc w:val="left"/>
        <w:rPr>
          <w:b/>
          <w:color w:val="000000"/>
          <w:szCs w:val="24"/>
        </w:rPr>
      </w:pPr>
      <w:r w:rsidRPr="001B7220">
        <w:rPr>
          <w:b/>
          <w:color w:val="000000"/>
          <w:szCs w:val="24"/>
        </w:rPr>
        <w:t>Recomendaciones</w:t>
      </w:r>
    </w:p>
    <w:p w14:paraId="25677B72" w14:textId="77777777" w:rsidR="00713CA0" w:rsidRPr="001B7220" w:rsidRDefault="00713CA0" w:rsidP="000715C4">
      <w:pPr>
        <w:pStyle w:val="Sinespaciado1"/>
        <w:spacing w:line="360" w:lineRule="auto"/>
        <w:rPr>
          <w:b/>
          <w:color w:val="000000"/>
          <w:szCs w:val="24"/>
        </w:rPr>
      </w:pPr>
    </w:p>
    <w:p w14:paraId="0DF78023" w14:textId="41B4C9F7" w:rsidR="00713CA0" w:rsidRDefault="00713CA0" w:rsidP="000715C4">
      <w:pPr>
        <w:pStyle w:val="Sinespaciado1"/>
        <w:spacing w:line="360" w:lineRule="auto"/>
        <w:rPr>
          <w:color w:val="000000"/>
          <w:szCs w:val="24"/>
        </w:rPr>
      </w:pPr>
      <w:r>
        <w:rPr>
          <w:color w:val="000000"/>
          <w:szCs w:val="24"/>
        </w:rPr>
        <w:t xml:space="preserve">     De esta manera, se recomienda al </w:t>
      </w:r>
      <w:r w:rsidRPr="008D78EE">
        <w:rPr>
          <w:color w:val="000000"/>
          <w:szCs w:val="24"/>
        </w:rPr>
        <w:t>I</w:t>
      </w:r>
      <w:r>
        <w:rPr>
          <w:color w:val="000000"/>
          <w:szCs w:val="24"/>
        </w:rPr>
        <w:t xml:space="preserve">nstituto Universitario de Tecnología Antonio José de Sucre que implementen esta </w:t>
      </w:r>
      <w:r w:rsidR="00E2670D">
        <w:rPr>
          <w:color w:val="000000"/>
          <w:szCs w:val="24"/>
        </w:rPr>
        <w:t>unidad curricular</w:t>
      </w:r>
      <w:r>
        <w:rPr>
          <w:color w:val="000000"/>
          <w:szCs w:val="24"/>
        </w:rPr>
        <w:t xml:space="preserve"> </w:t>
      </w:r>
      <w:r w:rsidR="00E2670D">
        <w:rPr>
          <w:color w:val="000000"/>
          <w:szCs w:val="24"/>
        </w:rPr>
        <w:t>dentro d</w:t>
      </w:r>
      <w:r>
        <w:rPr>
          <w:color w:val="000000"/>
          <w:szCs w:val="24"/>
        </w:rPr>
        <w:t xml:space="preserve">el </w:t>
      </w:r>
      <w:r w:rsidR="00E2670D">
        <w:rPr>
          <w:color w:val="000000"/>
          <w:szCs w:val="24"/>
        </w:rPr>
        <w:t>C</w:t>
      </w:r>
      <w:r>
        <w:rPr>
          <w:color w:val="000000"/>
          <w:szCs w:val="24"/>
        </w:rPr>
        <w:t xml:space="preserve">urso </w:t>
      </w:r>
      <w:r w:rsidR="00E2670D">
        <w:rPr>
          <w:color w:val="000000"/>
          <w:szCs w:val="24"/>
        </w:rPr>
        <w:t>I</w:t>
      </w:r>
      <w:r>
        <w:rPr>
          <w:color w:val="000000"/>
          <w:szCs w:val="24"/>
        </w:rPr>
        <w:t xml:space="preserve">ntroductorio de Diseño Gráfico, para que sea de gran ayuda en el conocimiento de los cursantes. A parte de esto, se recomienda que implementen el desarrollo de la </w:t>
      </w:r>
      <w:r w:rsidR="00E2670D">
        <w:rPr>
          <w:color w:val="000000"/>
          <w:szCs w:val="24"/>
        </w:rPr>
        <w:t>unidad curricular</w:t>
      </w:r>
      <w:r>
        <w:rPr>
          <w:color w:val="000000"/>
          <w:szCs w:val="24"/>
        </w:rPr>
        <w:t xml:space="preserve"> con recursos audiovisuales y actividades dinámicas, para lograr un aprendizaje significativo en ellos. </w:t>
      </w:r>
    </w:p>
    <w:p w14:paraId="6AFB6946" w14:textId="77777777" w:rsidR="00713CA0" w:rsidRDefault="00713CA0" w:rsidP="000715C4">
      <w:pPr>
        <w:pStyle w:val="Sinespaciado1"/>
        <w:spacing w:line="360" w:lineRule="auto"/>
        <w:rPr>
          <w:rFonts w:eastAsia="Times New Roman"/>
          <w:b/>
          <w:szCs w:val="24"/>
          <w:lang w:eastAsia="es-VE"/>
        </w:rPr>
      </w:pPr>
      <w:r>
        <w:rPr>
          <w:color w:val="000000"/>
          <w:szCs w:val="24"/>
        </w:rPr>
        <w:t xml:space="preserve">     Por otro lado, se recomienda que esta unidad curricular sea un ejemplo para el cambio del diseño curricular del PENSUM, como un trabajo en equipo de los docentes que las dictan, para que esté innovado a lo que hoy en día es el diseño gráfico, con el mayor uso de la web y la animación digital, como también mejores recursos, entre otros que sirvan de motivación a la población estudiantil.</w:t>
      </w:r>
      <w:r>
        <w:rPr>
          <w:rFonts w:eastAsia="Times New Roman"/>
          <w:b/>
          <w:szCs w:val="24"/>
          <w:lang w:eastAsia="es-VE"/>
        </w:rPr>
        <w:t xml:space="preserve"> </w:t>
      </w:r>
    </w:p>
    <w:p w14:paraId="4A0282DD" w14:textId="77777777" w:rsidR="00713CA0" w:rsidRDefault="00713CA0" w:rsidP="000715C4">
      <w:pPr>
        <w:spacing w:line="240" w:lineRule="auto"/>
        <w:sectPr w:rsidR="00713CA0" w:rsidSect="000715C4">
          <w:headerReference w:type="default" r:id="rId53"/>
          <w:pgSz w:w="12240" w:h="15840" w:code="1"/>
          <w:pgMar w:top="1701" w:right="2268" w:bottom="1701" w:left="2268" w:header="709" w:footer="709" w:gutter="0"/>
          <w:cols w:space="708"/>
          <w:docGrid w:linePitch="360"/>
        </w:sectPr>
      </w:pPr>
    </w:p>
    <w:p w14:paraId="5D63296E" w14:textId="77777777" w:rsidR="00713CA0" w:rsidRDefault="00713CA0" w:rsidP="000715C4">
      <w:pPr>
        <w:jc w:val="center"/>
        <w:rPr>
          <w:rFonts w:eastAsia="Times New Roman"/>
          <w:b/>
          <w:szCs w:val="24"/>
          <w:lang w:eastAsia="es-VE"/>
        </w:rPr>
      </w:pPr>
      <w:r w:rsidRPr="008D78EE">
        <w:rPr>
          <w:rFonts w:eastAsia="Times New Roman"/>
          <w:b/>
          <w:szCs w:val="24"/>
          <w:lang w:eastAsia="es-VE"/>
        </w:rPr>
        <w:lastRenderedPageBreak/>
        <w:t>BIBLIOGRAFÍA</w:t>
      </w:r>
    </w:p>
    <w:p w14:paraId="4039564D" w14:textId="77777777" w:rsidR="00713CA0" w:rsidRPr="008D78EE" w:rsidRDefault="00713CA0" w:rsidP="000715C4">
      <w:pPr>
        <w:jc w:val="center"/>
        <w:rPr>
          <w:rFonts w:eastAsia="Times New Roman"/>
          <w:b/>
          <w:szCs w:val="24"/>
          <w:lang w:eastAsia="es-VE"/>
        </w:rPr>
      </w:pPr>
    </w:p>
    <w:p w14:paraId="72B08CAE" w14:textId="77777777" w:rsidR="00713CA0" w:rsidRPr="008D78EE" w:rsidRDefault="00713CA0" w:rsidP="000715C4">
      <w:pPr>
        <w:ind w:left="709" w:hanging="709"/>
        <w:rPr>
          <w:rFonts w:eastAsia="Times New Roman"/>
          <w:szCs w:val="24"/>
          <w:lang w:eastAsia="es-VE"/>
        </w:rPr>
      </w:pPr>
      <w:proofErr w:type="spellStart"/>
      <w:r w:rsidRPr="008D78EE">
        <w:rPr>
          <w:rFonts w:eastAsia="Times New Roman"/>
          <w:szCs w:val="24"/>
          <w:lang w:eastAsia="es-VE"/>
        </w:rPr>
        <w:t>Amadio</w:t>
      </w:r>
      <w:proofErr w:type="spellEnd"/>
      <w:r w:rsidRPr="008D78EE">
        <w:rPr>
          <w:rFonts w:eastAsia="Times New Roman"/>
          <w:szCs w:val="24"/>
          <w:lang w:eastAsia="es-VE"/>
        </w:rPr>
        <w:t xml:space="preserve">, M., </w:t>
      </w:r>
      <w:proofErr w:type="spellStart"/>
      <w:r w:rsidRPr="008D78EE">
        <w:rPr>
          <w:rFonts w:eastAsia="Times New Roman"/>
          <w:szCs w:val="24"/>
          <w:lang w:eastAsia="es-VE"/>
        </w:rPr>
        <w:t>Opertti</w:t>
      </w:r>
      <w:proofErr w:type="spellEnd"/>
      <w:r w:rsidRPr="008D78EE">
        <w:rPr>
          <w:rFonts w:eastAsia="Times New Roman"/>
          <w:szCs w:val="24"/>
          <w:lang w:eastAsia="es-VE"/>
        </w:rPr>
        <w:t xml:space="preserve">, R. y </w:t>
      </w:r>
      <w:proofErr w:type="spellStart"/>
      <w:r w:rsidRPr="008D78EE">
        <w:rPr>
          <w:rFonts w:eastAsia="Times New Roman"/>
          <w:szCs w:val="24"/>
          <w:lang w:eastAsia="es-VE"/>
        </w:rPr>
        <w:t>Tedesco</w:t>
      </w:r>
      <w:proofErr w:type="spellEnd"/>
      <w:r w:rsidRPr="008D78EE">
        <w:rPr>
          <w:rFonts w:eastAsia="Times New Roman"/>
          <w:szCs w:val="24"/>
          <w:lang w:eastAsia="es-VE"/>
        </w:rPr>
        <w:t xml:space="preserve">, J. (2014) </w:t>
      </w:r>
      <w:r w:rsidRPr="00B92D55">
        <w:rPr>
          <w:rFonts w:eastAsia="Times New Roman"/>
          <w:i/>
          <w:szCs w:val="24"/>
          <w:lang w:eastAsia="es-VE"/>
        </w:rPr>
        <w:t xml:space="preserve">Un currículo para  el siglo XXI: desafíos, tensiones y  cuestiones abiertas. </w:t>
      </w:r>
      <w:r w:rsidRPr="008D78EE">
        <w:rPr>
          <w:rFonts w:eastAsia="Times New Roman"/>
          <w:szCs w:val="24"/>
          <w:lang w:eastAsia="es-VE"/>
        </w:rPr>
        <w:t xml:space="preserve">(pp. 1-4). UNESCO. </w:t>
      </w:r>
    </w:p>
    <w:p w14:paraId="7A11DEB3" w14:textId="77777777" w:rsidR="00713CA0" w:rsidRDefault="00713CA0" w:rsidP="000715C4">
      <w:pPr>
        <w:ind w:left="709" w:hanging="709"/>
      </w:pPr>
      <w:r w:rsidRPr="008D78EE">
        <w:rPr>
          <w:rFonts w:eastAsia="Times New Roman"/>
          <w:szCs w:val="24"/>
          <w:lang w:eastAsia="es-VE"/>
        </w:rPr>
        <w:t xml:space="preserve">Arellano, C. (2015) </w:t>
      </w:r>
      <w:r w:rsidRPr="008D78EE">
        <w:rPr>
          <w:i/>
        </w:rPr>
        <w:t>Semiología de Saussure</w:t>
      </w:r>
      <w:r>
        <w:t>. México:</w:t>
      </w:r>
      <w:r w:rsidRPr="008D78EE">
        <w:t xml:space="preserve"> Universidad Autónoma del Estado de </w:t>
      </w:r>
      <w:r>
        <w:t>México.</w:t>
      </w:r>
    </w:p>
    <w:p w14:paraId="1A998406" w14:textId="77777777" w:rsidR="00713CA0" w:rsidRDefault="00713CA0" w:rsidP="000715C4">
      <w:pPr>
        <w:ind w:left="709" w:hanging="709"/>
        <w:rPr>
          <w:rFonts w:eastAsia="Times New Roman"/>
          <w:szCs w:val="24"/>
        </w:rPr>
      </w:pPr>
      <w:r w:rsidRPr="00897D71">
        <w:rPr>
          <w:rFonts w:eastAsia="Times New Roman"/>
          <w:szCs w:val="24"/>
        </w:rPr>
        <w:t xml:space="preserve">Balestrini A., M. (2006) </w:t>
      </w:r>
      <w:r w:rsidRPr="00897D71">
        <w:rPr>
          <w:rFonts w:eastAsia="Times New Roman"/>
          <w:i/>
          <w:szCs w:val="24"/>
        </w:rPr>
        <w:t>Cómo se elabora el proyecto de investigación</w:t>
      </w:r>
      <w:r w:rsidRPr="00897D71">
        <w:rPr>
          <w:rFonts w:eastAsia="Times New Roman"/>
          <w:szCs w:val="24"/>
        </w:rPr>
        <w:t xml:space="preserve"> </w:t>
      </w:r>
      <w:r w:rsidRPr="00897D71">
        <w:rPr>
          <w:rFonts w:eastAsia="Times New Roman"/>
          <w:i/>
          <w:szCs w:val="24"/>
        </w:rPr>
        <w:t xml:space="preserve">(7a. e.). </w:t>
      </w:r>
      <w:r w:rsidRPr="00897D71">
        <w:rPr>
          <w:rFonts w:eastAsia="Times New Roman"/>
          <w:szCs w:val="24"/>
        </w:rPr>
        <w:t>Caracas, Venezuela: Consultores Asociados.</w:t>
      </w:r>
    </w:p>
    <w:p w14:paraId="0E6A8B90" w14:textId="77777777" w:rsidR="00713CA0" w:rsidRDefault="00713CA0" w:rsidP="000715C4">
      <w:pPr>
        <w:ind w:left="709" w:hanging="709"/>
        <w:rPr>
          <w:rFonts w:eastAsia="Times New Roman"/>
          <w:szCs w:val="24"/>
        </w:rPr>
      </w:pPr>
      <w:proofErr w:type="spellStart"/>
      <w:r w:rsidRPr="008D78EE">
        <w:rPr>
          <w:rFonts w:eastAsia="Times New Roman"/>
          <w:szCs w:val="24"/>
        </w:rPr>
        <w:t>Bavaresco</w:t>
      </w:r>
      <w:proofErr w:type="spellEnd"/>
      <w:r w:rsidRPr="008D78EE">
        <w:rPr>
          <w:rFonts w:eastAsia="Times New Roman"/>
          <w:szCs w:val="24"/>
        </w:rPr>
        <w:t>, A. (2006)</w:t>
      </w:r>
      <w:r>
        <w:rPr>
          <w:rFonts w:eastAsia="Times New Roman"/>
          <w:szCs w:val="24"/>
        </w:rPr>
        <w:t xml:space="preserve"> </w:t>
      </w:r>
      <w:r w:rsidRPr="008D78EE">
        <w:rPr>
          <w:rFonts w:eastAsia="Times New Roman"/>
          <w:i/>
          <w:iCs/>
          <w:szCs w:val="24"/>
        </w:rPr>
        <w:t>Proceso metodológico en la investigación (Cómo hacer un Diseño de Investigación)</w:t>
      </w:r>
      <w:r w:rsidRPr="008D78EE">
        <w:rPr>
          <w:rFonts w:eastAsia="Times New Roman"/>
          <w:szCs w:val="24"/>
        </w:rPr>
        <w:t xml:space="preserve">. Maracaibo, Venezuela: Editorial de la Universidad del Zulia. </w:t>
      </w:r>
    </w:p>
    <w:p w14:paraId="2878BB53" w14:textId="77777777" w:rsidR="000A507F" w:rsidRDefault="000A507F" w:rsidP="000715C4">
      <w:pPr>
        <w:ind w:left="567" w:hanging="567"/>
        <w:rPr>
          <w:rFonts w:eastAsia="Times New Roman"/>
          <w:szCs w:val="24"/>
          <w:lang w:eastAsia="es-VE"/>
        </w:rPr>
      </w:pPr>
      <w:r w:rsidRPr="000A507F">
        <w:rPr>
          <w:rFonts w:eastAsia="Times New Roman"/>
          <w:szCs w:val="24"/>
          <w:lang w:eastAsia="es-VE"/>
        </w:rPr>
        <w:t xml:space="preserve">Campero, M. (2004). </w:t>
      </w:r>
      <w:r w:rsidRPr="000A507F">
        <w:rPr>
          <w:rFonts w:eastAsia="Times New Roman"/>
          <w:i/>
          <w:szCs w:val="24"/>
          <w:lang w:eastAsia="es-VE"/>
        </w:rPr>
        <w:t xml:space="preserve">El </w:t>
      </w:r>
      <w:proofErr w:type="spellStart"/>
      <w:r w:rsidRPr="000A507F">
        <w:rPr>
          <w:rFonts w:eastAsia="Times New Roman"/>
          <w:i/>
          <w:szCs w:val="24"/>
          <w:lang w:eastAsia="es-VE"/>
        </w:rPr>
        <w:t>Curriculum</w:t>
      </w:r>
      <w:proofErr w:type="spellEnd"/>
      <w:r w:rsidRPr="000A507F">
        <w:rPr>
          <w:rFonts w:eastAsia="Times New Roman"/>
          <w:i/>
          <w:szCs w:val="24"/>
          <w:lang w:eastAsia="es-VE"/>
        </w:rPr>
        <w:t>. Diseño curricular y sus componentes</w:t>
      </w:r>
      <w:r w:rsidRPr="000A507F">
        <w:rPr>
          <w:rFonts w:eastAsia="Times New Roman"/>
          <w:szCs w:val="24"/>
          <w:lang w:eastAsia="es-VE"/>
        </w:rPr>
        <w:t>. Papel de Trabajo. Mimeografiado. Caracas: UCV.</w:t>
      </w:r>
    </w:p>
    <w:p w14:paraId="3AB738D8" w14:textId="77777777" w:rsidR="00713CA0" w:rsidRDefault="00713CA0" w:rsidP="000715C4">
      <w:pPr>
        <w:ind w:left="567" w:hanging="567"/>
        <w:rPr>
          <w:rFonts w:eastAsia="Times New Roman"/>
          <w:szCs w:val="24"/>
          <w:lang w:eastAsia="es-VE"/>
        </w:rPr>
      </w:pPr>
      <w:r w:rsidRPr="008D78EE">
        <w:rPr>
          <w:rFonts w:eastAsia="Times New Roman"/>
          <w:szCs w:val="24"/>
          <w:lang w:eastAsia="es-VE"/>
        </w:rPr>
        <w:t xml:space="preserve">Castro, G. (2012). </w:t>
      </w:r>
      <w:r w:rsidRPr="00FC166B">
        <w:rPr>
          <w:rFonts w:eastAsia="Times New Roman"/>
          <w:i/>
          <w:szCs w:val="24"/>
          <w:lang w:eastAsia="es-VE"/>
        </w:rPr>
        <w:t>“Propuesta de estrategias docentes para el aprendizaje de la asignatura Investigación Educativa dirigido a los estudiantes de la Facultad de Ciencias de la Educación de la Universidad de Carabobo”</w:t>
      </w:r>
      <w:r w:rsidRPr="008D78EE">
        <w:rPr>
          <w:rFonts w:eastAsia="Times New Roman"/>
          <w:szCs w:val="24"/>
          <w:lang w:eastAsia="es-VE"/>
        </w:rPr>
        <w:t>. Universidad de Carabobo, Venezuela.</w:t>
      </w:r>
    </w:p>
    <w:p w14:paraId="220C7A35" w14:textId="77777777" w:rsidR="000A507F" w:rsidRDefault="000A507F" w:rsidP="000715C4">
      <w:pPr>
        <w:ind w:left="709" w:hanging="709"/>
        <w:rPr>
          <w:szCs w:val="24"/>
        </w:rPr>
      </w:pPr>
      <w:r w:rsidRPr="000A507F">
        <w:rPr>
          <w:szCs w:val="24"/>
        </w:rPr>
        <w:t xml:space="preserve">Comisión Nacional de Currículo (2002). </w:t>
      </w:r>
      <w:r w:rsidRPr="000A507F">
        <w:rPr>
          <w:i/>
          <w:szCs w:val="24"/>
        </w:rPr>
        <w:t>Lineamientos para elaborar la transformación en la Educación Superior: Escenarios Curriculares</w:t>
      </w:r>
      <w:r w:rsidRPr="000A507F">
        <w:rPr>
          <w:szCs w:val="24"/>
        </w:rPr>
        <w:t xml:space="preserve">. Caracas: CNU. </w:t>
      </w:r>
    </w:p>
    <w:p w14:paraId="53B8FE85" w14:textId="77777777" w:rsidR="00713CA0" w:rsidRPr="008D78EE" w:rsidRDefault="00713CA0" w:rsidP="000715C4">
      <w:pPr>
        <w:ind w:left="709" w:hanging="709"/>
        <w:rPr>
          <w:rFonts w:eastAsia="Times New Roman"/>
          <w:szCs w:val="24"/>
          <w:lang w:eastAsia="es-VE"/>
        </w:rPr>
      </w:pPr>
      <w:r w:rsidRPr="008D78EE">
        <w:rPr>
          <w:szCs w:val="24"/>
        </w:rPr>
        <w:t xml:space="preserve">Constitución. (2009). </w:t>
      </w:r>
      <w:r w:rsidRPr="008D78EE">
        <w:rPr>
          <w:i/>
          <w:szCs w:val="24"/>
        </w:rPr>
        <w:t>Gaceta Oficial de la República de Venezuela,</w:t>
      </w:r>
      <w:r w:rsidRPr="008D78EE">
        <w:rPr>
          <w:szCs w:val="24"/>
        </w:rPr>
        <w:t xml:space="preserve"> n° 5.908 (Extraordinario). Agosto 15, 2009.</w:t>
      </w:r>
    </w:p>
    <w:p w14:paraId="7B092827" w14:textId="77777777" w:rsidR="00713CA0" w:rsidRPr="008D78EE" w:rsidRDefault="00713CA0" w:rsidP="000715C4">
      <w:pPr>
        <w:ind w:left="567" w:hanging="567"/>
        <w:rPr>
          <w:rFonts w:eastAsia="Times New Roman"/>
          <w:szCs w:val="24"/>
          <w:lang w:eastAsia="es-VE"/>
        </w:rPr>
      </w:pPr>
      <w:r w:rsidRPr="008D78EE">
        <w:rPr>
          <w:rFonts w:eastAsia="Times New Roman"/>
          <w:szCs w:val="24"/>
          <w:lang w:eastAsia="es-VE"/>
        </w:rPr>
        <w:t xml:space="preserve">Hernández, J. (2012). </w:t>
      </w:r>
      <w:r w:rsidRPr="00FC166B">
        <w:rPr>
          <w:rFonts w:eastAsia="Times New Roman"/>
          <w:i/>
          <w:szCs w:val="24"/>
          <w:lang w:eastAsia="es-VE"/>
        </w:rPr>
        <w:t xml:space="preserve">“Tecnologías de la información y comunicación y la integración al currículo de educación primaria del colegio </w:t>
      </w:r>
      <w:proofErr w:type="spellStart"/>
      <w:r w:rsidRPr="00FC166B">
        <w:rPr>
          <w:rFonts w:eastAsia="Times New Roman"/>
          <w:i/>
          <w:szCs w:val="24"/>
          <w:lang w:eastAsia="es-VE"/>
        </w:rPr>
        <w:t>Arquidiocesano</w:t>
      </w:r>
      <w:proofErr w:type="spellEnd"/>
      <w:r w:rsidRPr="00FC166B">
        <w:rPr>
          <w:rFonts w:eastAsia="Times New Roman"/>
          <w:i/>
          <w:szCs w:val="24"/>
          <w:lang w:eastAsia="es-VE"/>
        </w:rPr>
        <w:t xml:space="preserve"> Cristo Rey”</w:t>
      </w:r>
      <w:r w:rsidRPr="008D78EE">
        <w:rPr>
          <w:rFonts w:eastAsia="Times New Roman"/>
          <w:szCs w:val="24"/>
          <w:lang w:eastAsia="es-VE"/>
        </w:rPr>
        <w:t>. Universidad Nacional Experimental de Guayana, Venezuela.</w:t>
      </w:r>
    </w:p>
    <w:p w14:paraId="29565954" w14:textId="77777777" w:rsidR="00713CA0" w:rsidRDefault="00713CA0" w:rsidP="000715C4">
      <w:pPr>
        <w:ind w:left="709" w:hanging="709"/>
      </w:pPr>
      <w:r>
        <w:t xml:space="preserve">Jiménez-Caballero, J. (2014) </w:t>
      </w:r>
      <w:r w:rsidRPr="00B92D55">
        <w:rPr>
          <w:i/>
        </w:rPr>
        <w:t>Factores determinantes del rendimiento académico universitario en el Espacio Europeo de Educación Superior</w:t>
      </w:r>
      <w:r>
        <w:rPr>
          <w:i/>
        </w:rPr>
        <w:t xml:space="preserve">. </w:t>
      </w:r>
      <w:r>
        <w:t xml:space="preserve">(pp. 159). Revista Innovar </w:t>
      </w:r>
      <w:proofErr w:type="spellStart"/>
      <w:r>
        <w:t>Journal</w:t>
      </w:r>
      <w:proofErr w:type="spellEnd"/>
      <w:r>
        <w:t>.</w:t>
      </w:r>
    </w:p>
    <w:p w14:paraId="70ADBA6A" w14:textId="77777777" w:rsidR="00713CA0" w:rsidRDefault="00713CA0" w:rsidP="000715C4">
      <w:pPr>
        <w:ind w:left="709" w:hanging="709"/>
        <w:rPr>
          <w:color w:val="000000"/>
          <w:szCs w:val="18"/>
        </w:rPr>
      </w:pPr>
      <w:r w:rsidRPr="001A5FBE">
        <w:rPr>
          <w:color w:val="000000"/>
          <w:szCs w:val="18"/>
        </w:rPr>
        <w:t xml:space="preserve">Lambayeque (2004) </w:t>
      </w:r>
      <w:r w:rsidRPr="00FC166B">
        <w:rPr>
          <w:i/>
          <w:color w:val="000000"/>
          <w:szCs w:val="18"/>
        </w:rPr>
        <w:t>“Neurociencia Cognitiva y Educación”</w:t>
      </w:r>
      <w:r w:rsidRPr="001A5FBE">
        <w:rPr>
          <w:color w:val="000000"/>
          <w:szCs w:val="18"/>
        </w:rPr>
        <w:t xml:space="preserve">. Fondo Editorial FACHSE. Perú. </w:t>
      </w:r>
    </w:p>
    <w:p w14:paraId="53D5589C" w14:textId="77777777" w:rsidR="00713CA0" w:rsidRDefault="00713CA0" w:rsidP="000715C4">
      <w:pPr>
        <w:ind w:left="709" w:hanging="709"/>
        <w:rPr>
          <w:color w:val="000000"/>
          <w:szCs w:val="18"/>
        </w:rPr>
      </w:pPr>
      <w:r w:rsidRPr="008D78EE">
        <w:rPr>
          <w:color w:val="000000"/>
          <w:szCs w:val="18"/>
        </w:rPr>
        <w:lastRenderedPageBreak/>
        <w:t>Ley Orgánica de Educación.</w:t>
      </w:r>
      <w:r w:rsidRPr="008D78EE">
        <w:rPr>
          <w:szCs w:val="24"/>
        </w:rPr>
        <w:t xml:space="preserve"> (2009</w:t>
      </w:r>
      <w:r w:rsidRPr="008D78EE">
        <w:rPr>
          <w:i/>
          <w:szCs w:val="24"/>
        </w:rPr>
        <w:t xml:space="preserve">). </w:t>
      </w:r>
      <w:r w:rsidRPr="008D78EE">
        <w:rPr>
          <w:i/>
          <w:color w:val="000000"/>
          <w:szCs w:val="18"/>
        </w:rPr>
        <w:t xml:space="preserve">Gaceta Oficial de la República Bolivariana de Venezuela N° 5.929. </w:t>
      </w:r>
      <w:r w:rsidRPr="008D78EE">
        <w:rPr>
          <w:color w:val="000000"/>
          <w:szCs w:val="18"/>
        </w:rPr>
        <w:t>Agosto 15, 2009.</w:t>
      </w:r>
      <w:r w:rsidRPr="005302CA">
        <w:rPr>
          <w:color w:val="000000"/>
          <w:szCs w:val="18"/>
        </w:rPr>
        <w:t xml:space="preserve"> </w:t>
      </w:r>
    </w:p>
    <w:p w14:paraId="3AB54C49" w14:textId="77777777" w:rsidR="00713CA0" w:rsidRPr="008D78EE" w:rsidRDefault="00713CA0" w:rsidP="000715C4">
      <w:pPr>
        <w:ind w:left="709" w:hanging="709"/>
        <w:rPr>
          <w:rFonts w:eastAsia="Times New Roman"/>
          <w:szCs w:val="24"/>
          <w:lang w:eastAsia="es-VE"/>
        </w:rPr>
      </w:pPr>
      <w:r w:rsidRPr="008D78EE">
        <w:rPr>
          <w:rFonts w:eastAsia="Times New Roman"/>
          <w:szCs w:val="24"/>
          <w:lang w:eastAsia="es-VE"/>
        </w:rPr>
        <w:t xml:space="preserve">Listeilor.com (2011) </w:t>
      </w:r>
      <w:r w:rsidRPr="00FC166B">
        <w:rPr>
          <w:rFonts w:eastAsia="Times New Roman"/>
          <w:i/>
          <w:szCs w:val="24"/>
          <w:lang w:eastAsia="es-VE"/>
        </w:rPr>
        <w:t>10 mitos sobre estudiar: Diseño</w:t>
      </w:r>
      <w:r w:rsidRPr="008D78EE">
        <w:t xml:space="preserve"> </w:t>
      </w:r>
      <w:r w:rsidRPr="00C43B69">
        <w:rPr>
          <w:rFonts w:eastAsia="Times New Roman"/>
          <w:szCs w:val="24"/>
          <w:lang w:eastAsia="es-VE"/>
        </w:rPr>
        <w:t xml:space="preserve">[Documento en línea] </w:t>
      </w:r>
      <w:r>
        <w:rPr>
          <w:rFonts w:eastAsia="Times New Roman"/>
          <w:szCs w:val="24"/>
          <w:lang w:eastAsia="es-VE"/>
        </w:rPr>
        <w:t xml:space="preserve">Disponible en: </w:t>
      </w:r>
      <w:r w:rsidRPr="008D78EE">
        <w:rPr>
          <w:rFonts w:eastAsia="Times New Roman"/>
          <w:szCs w:val="24"/>
          <w:lang w:eastAsia="es-VE"/>
        </w:rPr>
        <w:t>http://www.listeilor.com/10-mitos-sobre-estudiar-diseno/ (consulta: 29/04/2016).</w:t>
      </w:r>
    </w:p>
    <w:p w14:paraId="583C70C6" w14:textId="77777777" w:rsidR="00713CA0" w:rsidRPr="008D78EE" w:rsidRDefault="00713CA0" w:rsidP="000715C4">
      <w:pPr>
        <w:ind w:left="709" w:hanging="709"/>
        <w:rPr>
          <w:rFonts w:eastAsia="Times New Roman"/>
          <w:szCs w:val="24"/>
          <w:lang w:eastAsia="es-VE"/>
        </w:rPr>
      </w:pPr>
      <w:r w:rsidRPr="008D78EE">
        <w:rPr>
          <w:rFonts w:eastAsia="Times New Roman"/>
          <w:szCs w:val="24"/>
          <w:lang w:eastAsia="es-VE"/>
        </w:rPr>
        <w:t>Manual de Procedimientos Curriculares (2012). Universidad de los Andes. Mérida, Venezuela.</w:t>
      </w:r>
    </w:p>
    <w:p w14:paraId="21BF371F" w14:textId="77777777" w:rsidR="00713CA0" w:rsidRDefault="00713CA0" w:rsidP="000715C4">
      <w:pPr>
        <w:ind w:left="567" w:hanging="567"/>
        <w:rPr>
          <w:rFonts w:eastAsia="Times New Roman"/>
          <w:szCs w:val="24"/>
          <w:lang w:eastAsia="es-VE"/>
        </w:rPr>
      </w:pPr>
      <w:r w:rsidRPr="008D78EE">
        <w:rPr>
          <w:rFonts w:eastAsia="Times New Roman"/>
          <w:szCs w:val="24"/>
          <w:lang w:eastAsia="es-VE"/>
        </w:rPr>
        <w:t xml:space="preserve">Ortega, N. (2010). </w:t>
      </w:r>
      <w:r w:rsidRPr="00FC166B">
        <w:rPr>
          <w:rFonts w:eastAsia="Times New Roman"/>
          <w:i/>
          <w:szCs w:val="24"/>
          <w:lang w:eastAsia="es-VE"/>
        </w:rPr>
        <w:t>“El currículo como generador de perfiles institucionales en las carreras de diseño”.</w:t>
      </w:r>
      <w:r w:rsidRPr="008D78EE">
        <w:rPr>
          <w:rFonts w:eastAsia="Times New Roman"/>
          <w:szCs w:val="24"/>
          <w:lang w:eastAsia="es-VE"/>
        </w:rPr>
        <w:t xml:space="preserve"> Universidad de Palermo, Argentina.</w:t>
      </w:r>
    </w:p>
    <w:p w14:paraId="3FB255E9" w14:textId="77777777" w:rsidR="00713CA0" w:rsidRDefault="00713CA0" w:rsidP="000715C4">
      <w:pPr>
        <w:ind w:left="567" w:hanging="567"/>
        <w:rPr>
          <w:rFonts w:eastAsia="Times New Roman"/>
          <w:szCs w:val="24"/>
          <w:lang w:eastAsia="es-VE"/>
        </w:rPr>
      </w:pPr>
      <w:proofErr w:type="spellStart"/>
      <w:r w:rsidRPr="00E9583B">
        <w:rPr>
          <w:rFonts w:eastAsia="Times New Roman"/>
          <w:szCs w:val="24"/>
          <w:lang w:eastAsia="es-VE"/>
        </w:rPr>
        <w:t>Palella</w:t>
      </w:r>
      <w:proofErr w:type="spellEnd"/>
      <w:r w:rsidRPr="00E9583B">
        <w:rPr>
          <w:rFonts w:eastAsia="Times New Roman"/>
          <w:szCs w:val="24"/>
          <w:lang w:eastAsia="es-VE"/>
        </w:rPr>
        <w:t xml:space="preserve">, S. y </w:t>
      </w:r>
      <w:proofErr w:type="spellStart"/>
      <w:r w:rsidRPr="00E9583B">
        <w:rPr>
          <w:rFonts w:eastAsia="Times New Roman"/>
          <w:szCs w:val="24"/>
          <w:lang w:eastAsia="es-VE"/>
        </w:rPr>
        <w:t>Martins</w:t>
      </w:r>
      <w:proofErr w:type="spellEnd"/>
      <w:r w:rsidRPr="00E9583B">
        <w:rPr>
          <w:rFonts w:eastAsia="Times New Roman"/>
          <w:szCs w:val="24"/>
          <w:lang w:eastAsia="es-VE"/>
        </w:rPr>
        <w:t xml:space="preserve">, F. (2012) </w:t>
      </w:r>
      <w:r w:rsidRPr="00E9583B">
        <w:rPr>
          <w:rFonts w:eastAsia="Times New Roman"/>
          <w:i/>
          <w:szCs w:val="24"/>
          <w:lang w:eastAsia="es-VE"/>
        </w:rPr>
        <w:t>Metodología De Investigación Cuantitativa.</w:t>
      </w:r>
      <w:r w:rsidRPr="00E9583B">
        <w:rPr>
          <w:rFonts w:eastAsia="Times New Roman"/>
          <w:szCs w:val="24"/>
          <w:lang w:eastAsia="es-VE"/>
        </w:rPr>
        <w:t xml:space="preserve"> FEDUPEL, Caracas, Venezuela.</w:t>
      </w:r>
    </w:p>
    <w:p w14:paraId="3796A795" w14:textId="77777777" w:rsidR="00713CA0" w:rsidRDefault="00713CA0" w:rsidP="000715C4">
      <w:pPr>
        <w:ind w:left="567" w:hanging="567"/>
        <w:rPr>
          <w:rFonts w:eastAsia="Times New Roman"/>
          <w:szCs w:val="24"/>
          <w:lang w:eastAsia="es-VE"/>
        </w:rPr>
      </w:pPr>
      <w:r w:rsidRPr="007A0C77">
        <w:rPr>
          <w:rFonts w:eastAsia="Times New Roman"/>
          <w:szCs w:val="24"/>
          <w:lang w:eastAsia="es-VE"/>
        </w:rPr>
        <w:t xml:space="preserve">PISA 2012 (2014) </w:t>
      </w:r>
      <w:r w:rsidRPr="00FC166B">
        <w:rPr>
          <w:rFonts w:eastAsia="Times New Roman"/>
          <w:i/>
          <w:szCs w:val="24"/>
          <w:lang w:eastAsia="es-VE"/>
        </w:rPr>
        <w:t>Programa para la evaluación internacional de los alumnos Informe Español Resultado y Contexto</w:t>
      </w:r>
      <w:r w:rsidRPr="007A0C77">
        <w:rPr>
          <w:rFonts w:eastAsia="Times New Roman"/>
          <w:szCs w:val="24"/>
          <w:lang w:eastAsia="es-VE"/>
        </w:rPr>
        <w:t>. Editorial OCDE. España.</w:t>
      </w:r>
    </w:p>
    <w:p w14:paraId="29A7D419" w14:textId="77777777" w:rsidR="00713CA0" w:rsidRPr="008D78EE" w:rsidRDefault="00713CA0" w:rsidP="000715C4">
      <w:pPr>
        <w:ind w:left="567" w:hanging="567"/>
        <w:rPr>
          <w:rFonts w:eastAsia="Times New Roman"/>
          <w:szCs w:val="24"/>
          <w:lang w:eastAsia="es-VE"/>
        </w:rPr>
      </w:pPr>
      <w:r w:rsidRPr="008D78EE">
        <w:rPr>
          <w:rFonts w:eastAsia="Times New Roman"/>
          <w:szCs w:val="24"/>
          <w:lang w:eastAsia="es-VE"/>
        </w:rPr>
        <w:t>Rodríguez, (2014) “</w:t>
      </w:r>
      <w:r w:rsidRPr="00FC166B">
        <w:rPr>
          <w:rFonts w:eastAsia="Times New Roman"/>
          <w:i/>
          <w:szCs w:val="24"/>
          <w:lang w:eastAsia="es-VE"/>
        </w:rPr>
        <w:t xml:space="preserve">Programa educativo para la prevención de intoxicación plúmbica en los niños y niñas del </w:t>
      </w:r>
      <w:proofErr w:type="spellStart"/>
      <w:r w:rsidRPr="00FC166B">
        <w:rPr>
          <w:rFonts w:eastAsia="Times New Roman"/>
          <w:i/>
          <w:szCs w:val="24"/>
          <w:lang w:eastAsia="es-VE"/>
        </w:rPr>
        <w:t>Cem</w:t>
      </w:r>
      <w:proofErr w:type="spellEnd"/>
      <w:r w:rsidRPr="00FC166B">
        <w:rPr>
          <w:rFonts w:eastAsia="Times New Roman"/>
          <w:i/>
          <w:szCs w:val="24"/>
          <w:lang w:eastAsia="es-VE"/>
        </w:rPr>
        <w:t xml:space="preserve"> Ludwig Van Beethoven”.</w:t>
      </w:r>
      <w:r w:rsidRPr="008D78EE">
        <w:rPr>
          <w:rFonts w:eastAsia="Times New Roman"/>
          <w:szCs w:val="24"/>
          <w:lang w:eastAsia="es-VE"/>
        </w:rPr>
        <w:t xml:space="preserve"> Universidad de Carabobo, Venezuela.</w:t>
      </w:r>
    </w:p>
    <w:p w14:paraId="26809C2C" w14:textId="77777777" w:rsidR="00713CA0" w:rsidRPr="008D78EE" w:rsidRDefault="00713CA0" w:rsidP="000715C4">
      <w:pPr>
        <w:ind w:left="709" w:hanging="709"/>
        <w:rPr>
          <w:rFonts w:eastAsia="Times New Roman"/>
          <w:szCs w:val="24"/>
          <w:lang w:eastAsia="es-VE"/>
        </w:rPr>
      </w:pPr>
      <w:r w:rsidRPr="008D78EE">
        <w:rPr>
          <w:rFonts w:eastAsia="Times New Roman"/>
          <w:szCs w:val="24"/>
          <w:lang w:eastAsia="es-VE"/>
        </w:rPr>
        <w:t xml:space="preserve">Santo, C. y Damián, C. (2011) </w:t>
      </w:r>
      <w:r w:rsidRPr="00FC166B">
        <w:rPr>
          <w:rFonts w:eastAsia="Times New Roman"/>
          <w:i/>
          <w:szCs w:val="24"/>
          <w:lang w:eastAsia="es-VE"/>
        </w:rPr>
        <w:t>“Elaboración de un manual de diseño universal y su aplicación en campañas de carácter social, tema: drogadicción”.</w:t>
      </w:r>
      <w:r w:rsidRPr="008D78EE">
        <w:rPr>
          <w:rFonts w:eastAsia="Times New Roman"/>
          <w:szCs w:val="24"/>
          <w:lang w:eastAsia="es-VE"/>
        </w:rPr>
        <w:t xml:space="preserve"> Escuela Superior Politécnica de Chimborazo, Ecuador. </w:t>
      </w:r>
    </w:p>
    <w:p w14:paraId="2EF41CB3" w14:textId="77777777" w:rsidR="00713CA0" w:rsidRDefault="00713CA0" w:rsidP="000715C4">
      <w:pPr>
        <w:ind w:left="567" w:hanging="567"/>
        <w:rPr>
          <w:rFonts w:eastAsia="Times New Roman"/>
          <w:szCs w:val="24"/>
          <w:lang w:eastAsia="es-VE"/>
        </w:rPr>
      </w:pPr>
      <w:r w:rsidRPr="008D78EE">
        <w:rPr>
          <w:rFonts w:eastAsia="Times New Roman"/>
          <w:szCs w:val="24"/>
          <w:lang w:eastAsia="es-VE"/>
        </w:rPr>
        <w:t>Salazar, D. (2013). “</w:t>
      </w:r>
      <w:r w:rsidRPr="00FC166B">
        <w:rPr>
          <w:rFonts w:eastAsia="Times New Roman"/>
          <w:i/>
          <w:szCs w:val="24"/>
          <w:lang w:eastAsia="es-VE"/>
        </w:rPr>
        <w:t>Propuesta de actualización en estrategias de aprendizaje en la asignatura informática para el docente de educación”</w:t>
      </w:r>
      <w:r w:rsidRPr="008D78EE">
        <w:rPr>
          <w:rFonts w:eastAsia="Times New Roman"/>
          <w:szCs w:val="24"/>
          <w:lang w:eastAsia="es-VE"/>
        </w:rPr>
        <w:t>. Universidad de Carabobo, Venezuela.</w:t>
      </w:r>
    </w:p>
    <w:p w14:paraId="65FDDB43" w14:textId="77777777" w:rsidR="00713CA0" w:rsidRPr="008D78EE" w:rsidRDefault="00713CA0" w:rsidP="000715C4">
      <w:pPr>
        <w:ind w:left="709" w:hanging="709"/>
        <w:rPr>
          <w:rFonts w:eastAsia="Times New Roman"/>
          <w:szCs w:val="24"/>
          <w:lang w:eastAsia="es-VE"/>
        </w:rPr>
      </w:pPr>
      <w:proofErr w:type="spellStart"/>
      <w:r w:rsidRPr="008D78EE">
        <w:rPr>
          <w:rFonts w:eastAsia="Times New Roman"/>
          <w:szCs w:val="24"/>
          <w:lang w:eastAsia="es-VE"/>
        </w:rPr>
        <w:t>Suaso</w:t>
      </w:r>
      <w:proofErr w:type="spellEnd"/>
      <w:r w:rsidRPr="008D78EE">
        <w:rPr>
          <w:rFonts w:eastAsia="Times New Roman"/>
          <w:szCs w:val="24"/>
          <w:lang w:eastAsia="es-VE"/>
        </w:rPr>
        <w:t xml:space="preserve">, F. (2012) </w:t>
      </w:r>
      <w:r w:rsidRPr="008D78EE">
        <w:rPr>
          <w:rFonts w:eastAsia="Times New Roman"/>
          <w:i/>
          <w:szCs w:val="24"/>
          <w:lang w:eastAsia="es-VE"/>
        </w:rPr>
        <w:t>Panorámica Arte Emergente en Venezuela 2000/2012.</w:t>
      </w:r>
      <w:r w:rsidRPr="008D78EE">
        <w:rPr>
          <w:rFonts w:eastAsia="Times New Roman"/>
          <w:szCs w:val="24"/>
          <w:lang w:eastAsia="es-VE"/>
        </w:rPr>
        <w:t xml:space="preserve"> </w:t>
      </w:r>
      <w:r>
        <w:rPr>
          <w:rFonts w:eastAsia="Times New Roman"/>
          <w:szCs w:val="24"/>
          <w:lang w:eastAsia="es-VE"/>
        </w:rPr>
        <w:t xml:space="preserve">Caracas, Venezuela: </w:t>
      </w:r>
      <w:r w:rsidRPr="008D78EE">
        <w:rPr>
          <w:rFonts w:eastAsia="Times New Roman"/>
          <w:szCs w:val="24"/>
          <w:lang w:eastAsia="es-VE"/>
        </w:rPr>
        <w:t xml:space="preserve">Fundación Telefónica (Movistar). </w:t>
      </w:r>
    </w:p>
    <w:p w14:paraId="56D18A2E" w14:textId="77777777" w:rsidR="00713CA0" w:rsidRDefault="00713CA0" w:rsidP="000715C4">
      <w:pPr>
        <w:ind w:left="709" w:hanging="709"/>
        <w:rPr>
          <w:rFonts w:eastAsia="Times New Roman"/>
          <w:szCs w:val="24"/>
          <w:lang w:eastAsia="es-VE"/>
        </w:rPr>
      </w:pPr>
      <w:r w:rsidRPr="008D78EE">
        <w:t xml:space="preserve">UNESCO-OIE (2013) </w:t>
      </w:r>
      <w:r w:rsidRPr="00B92D55">
        <w:rPr>
          <w:rFonts w:eastAsia="Times New Roman"/>
          <w:i/>
          <w:szCs w:val="24"/>
          <w:lang w:eastAsia="es-VE"/>
        </w:rPr>
        <w:t>Herramientas de Formación para el Desarrollo Curricular: Una Caja de Recursos</w:t>
      </w:r>
      <w:r w:rsidRPr="008D78EE">
        <w:rPr>
          <w:rFonts w:eastAsia="Times New Roman"/>
          <w:szCs w:val="24"/>
          <w:lang w:eastAsia="es-VE"/>
        </w:rPr>
        <w:t xml:space="preserve">. (pp. 1-214). </w:t>
      </w:r>
      <w:r w:rsidRPr="008D78EE">
        <w:t>UNESCO-OIE</w:t>
      </w:r>
      <w:r w:rsidRPr="008D78EE">
        <w:rPr>
          <w:rFonts w:eastAsia="Times New Roman"/>
          <w:szCs w:val="24"/>
          <w:lang w:eastAsia="es-VE"/>
        </w:rPr>
        <w:t xml:space="preserve">. </w:t>
      </w:r>
    </w:p>
    <w:p w14:paraId="3FAEF5AE" w14:textId="77777777" w:rsidR="00713CA0" w:rsidRPr="008D78EE" w:rsidRDefault="00713CA0" w:rsidP="000715C4">
      <w:pPr>
        <w:ind w:left="709" w:hanging="709"/>
        <w:rPr>
          <w:rFonts w:eastAsia="Times New Roman"/>
          <w:szCs w:val="24"/>
          <w:lang w:eastAsia="es-VE"/>
        </w:rPr>
      </w:pPr>
      <w:r w:rsidRPr="008D78EE">
        <w:rPr>
          <w:rFonts w:eastAsia="Times New Roman"/>
          <w:szCs w:val="24"/>
          <w:lang w:eastAsia="es-VE"/>
        </w:rPr>
        <w:t xml:space="preserve">Universidad de la Luz (2016) </w:t>
      </w:r>
      <w:r w:rsidRPr="00FC166B">
        <w:rPr>
          <w:rFonts w:eastAsia="Times New Roman"/>
          <w:i/>
          <w:szCs w:val="24"/>
          <w:lang w:eastAsia="es-VE"/>
        </w:rPr>
        <w:t>Programas de Arquitectura y Diseño Gráfico</w:t>
      </w:r>
      <w:r w:rsidRPr="00FC166B">
        <w:rPr>
          <w:rFonts w:eastAsia="Times New Roman"/>
          <w:szCs w:val="24"/>
          <w:lang w:eastAsia="es-VE"/>
        </w:rPr>
        <w:t xml:space="preserve"> </w:t>
      </w:r>
      <w:r w:rsidRPr="008D78EE">
        <w:rPr>
          <w:rFonts w:eastAsia="Times New Roman"/>
          <w:szCs w:val="24"/>
          <w:lang w:eastAsia="es-VE"/>
        </w:rPr>
        <w:t>[</w:t>
      </w:r>
      <w:r w:rsidRPr="00C43B69">
        <w:rPr>
          <w:rFonts w:eastAsia="Times New Roman"/>
          <w:szCs w:val="24"/>
          <w:lang w:eastAsia="es-VE"/>
        </w:rPr>
        <w:t xml:space="preserve">[Documento en línea] Disponible en: </w:t>
      </w:r>
      <w:r w:rsidRPr="008D78EE">
        <w:rPr>
          <w:rFonts w:eastAsia="Times New Roman"/>
          <w:szCs w:val="24"/>
          <w:lang w:eastAsia="es-VE"/>
        </w:rPr>
        <w:t>http://www.fad.luz.edu.ve/index.php?o</w:t>
      </w:r>
      <w:r>
        <w:rPr>
          <w:rFonts w:eastAsia="Times New Roman"/>
          <w:szCs w:val="24"/>
          <w:lang w:eastAsia="es-VE"/>
        </w:rPr>
        <w:t xml:space="preserve"> </w:t>
      </w:r>
      <w:proofErr w:type="spellStart"/>
      <w:r w:rsidRPr="008D78EE">
        <w:rPr>
          <w:rFonts w:eastAsia="Times New Roman"/>
          <w:szCs w:val="24"/>
          <w:lang w:eastAsia="es-VE"/>
        </w:rPr>
        <w:lastRenderedPageBreak/>
        <w:t>ption</w:t>
      </w:r>
      <w:proofErr w:type="spellEnd"/>
      <w:r w:rsidRPr="008D78EE">
        <w:rPr>
          <w:rFonts w:eastAsia="Times New Roman"/>
          <w:szCs w:val="24"/>
          <w:lang w:eastAsia="es-VE"/>
        </w:rPr>
        <w:t>=</w:t>
      </w:r>
      <w:proofErr w:type="spellStart"/>
      <w:r w:rsidRPr="008D78EE">
        <w:rPr>
          <w:rFonts w:eastAsia="Times New Roman"/>
          <w:szCs w:val="24"/>
          <w:lang w:eastAsia="es-VE"/>
        </w:rPr>
        <w:t>com_content&amp;task</w:t>
      </w:r>
      <w:proofErr w:type="spellEnd"/>
      <w:r w:rsidRPr="008D78EE">
        <w:rPr>
          <w:rFonts w:eastAsia="Times New Roman"/>
          <w:szCs w:val="24"/>
          <w:lang w:eastAsia="es-VE"/>
        </w:rPr>
        <w:t>=</w:t>
      </w:r>
      <w:proofErr w:type="spellStart"/>
      <w:r w:rsidRPr="008D78EE">
        <w:rPr>
          <w:rFonts w:eastAsia="Times New Roman"/>
          <w:szCs w:val="24"/>
          <w:lang w:eastAsia="es-VE"/>
        </w:rPr>
        <w:t>section&amp;id</w:t>
      </w:r>
      <w:proofErr w:type="spellEnd"/>
      <w:r w:rsidRPr="008D78EE">
        <w:rPr>
          <w:rFonts w:eastAsia="Times New Roman"/>
          <w:szCs w:val="24"/>
          <w:lang w:eastAsia="es-VE"/>
        </w:rPr>
        <w:t>=3&amp;Itemid=152 (consulta: 28/04/2016).</w:t>
      </w:r>
    </w:p>
    <w:p w14:paraId="3613EE6D" w14:textId="49A48ABC" w:rsidR="00713CA0" w:rsidRPr="008D78EE" w:rsidRDefault="00713CA0" w:rsidP="000715C4">
      <w:pPr>
        <w:ind w:left="567" w:hanging="567"/>
        <w:rPr>
          <w:rFonts w:eastAsia="Times New Roman"/>
          <w:szCs w:val="24"/>
          <w:lang w:eastAsia="es-VE"/>
        </w:rPr>
      </w:pPr>
      <w:proofErr w:type="spellStart"/>
      <w:r w:rsidRPr="008D78EE">
        <w:rPr>
          <w:rFonts w:eastAsia="Times New Roman"/>
          <w:szCs w:val="24"/>
          <w:lang w:eastAsia="es-VE"/>
        </w:rPr>
        <w:t>Yélamo</w:t>
      </w:r>
      <w:proofErr w:type="spellEnd"/>
      <w:r w:rsidRPr="008D78EE">
        <w:rPr>
          <w:rFonts w:eastAsia="Times New Roman"/>
          <w:szCs w:val="24"/>
          <w:lang w:eastAsia="es-VE"/>
        </w:rPr>
        <w:t xml:space="preserve">, Z. (2013). </w:t>
      </w:r>
      <w:r w:rsidRPr="0044688F">
        <w:rPr>
          <w:rFonts w:eastAsia="Times New Roman"/>
          <w:i/>
          <w:szCs w:val="24"/>
          <w:lang w:eastAsia="es-VE"/>
        </w:rPr>
        <w:t>“</w:t>
      </w:r>
      <w:r w:rsidR="00792E44" w:rsidRPr="0044688F">
        <w:rPr>
          <w:rFonts w:eastAsia="Times New Roman"/>
          <w:i/>
          <w:szCs w:val="24"/>
          <w:lang w:eastAsia="es-VE"/>
        </w:rPr>
        <w:t>Elaboración de estrategias</w:t>
      </w:r>
      <w:r w:rsidRPr="0044688F">
        <w:rPr>
          <w:rFonts w:eastAsia="Times New Roman"/>
          <w:i/>
          <w:szCs w:val="24"/>
          <w:lang w:eastAsia="es-VE"/>
        </w:rPr>
        <w:t xml:space="preserve"> </w:t>
      </w:r>
      <w:proofErr w:type="spellStart"/>
      <w:r w:rsidRPr="0044688F">
        <w:rPr>
          <w:rFonts w:eastAsia="Times New Roman"/>
          <w:i/>
          <w:szCs w:val="24"/>
          <w:lang w:eastAsia="es-VE"/>
        </w:rPr>
        <w:t>multimediales</w:t>
      </w:r>
      <w:proofErr w:type="spellEnd"/>
      <w:r w:rsidRPr="0044688F">
        <w:rPr>
          <w:rFonts w:eastAsia="Times New Roman"/>
          <w:i/>
          <w:szCs w:val="24"/>
          <w:lang w:eastAsia="es-VE"/>
        </w:rPr>
        <w:t xml:space="preserve"> digitales para la enseñanza del libro diario en la asignatura Contabilidad en 2do. Año de la Unidad Educativa Leopoldo Yánez de fe y Alegría”.</w:t>
      </w:r>
      <w:r w:rsidRPr="008D78EE">
        <w:rPr>
          <w:rFonts w:eastAsia="Times New Roman"/>
          <w:szCs w:val="24"/>
          <w:lang w:eastAsia="es-VE"/>
        </w:rPr>
        <w:t xml:space="preserve"> Universidad de Carabobo, Venezuela.</w:t>
      </w:r>
    </w:p>
    <w:p w14:paraId="35AE99C0" w14:textId="77777777" w:rsidR="000A507F" w:rsidRDefault="000A507F" w:rsidP="000715C4">
      <w:pPr>
        <w:ind w:left="567" w:hanging="567"/>
        <w:rPr>
          <w:rFonts w:eastAsia="Times New Roman"/>
          <w:szCs w:val="24"/>
          <w:lang w:eastAsia="es-VE"/>
        </w:rPr>
      </w:pPr>
      <w:proofErr w:type="spellStart"/>
      <w:r w:rsidRPr="000A507F">
        <w:rPr>
          <w:rFonts w:eastAsia="Times New Roman"/>
          <w:szCs w:val="24"/>
          <w:lang w:eastAsia="es-VE"/>
        </w:rPr>
        <w:t>Zabalza</w:t>
      </w:r>
      <w:proofErr w:type="spellEnd"/>
      <w:r w:rsidRPr="000A507F">
        <w:rPr>
          <w:rFonts w:eastAsia="Times New Roman"/>
          <w:szCs w:val="24"/>
          <w:lang w:eastAsia="es-VE"/>
        </w:rPr>
        <w:t xml:space="preserve">, M. (2008). </w:t>
      </w:r>
      <w:r w:rsidRPr="000A507F">
        <w:rPr>
          <w:rFonts w:eastAsia="Times New Roman"/>
          <w:i/>
          <w:szCs w:val="24"/>
          <w:lang w:eastAsia="es-VE"/>
        </w:rPr>
        <w:t>Competencias docentes del profesorado universitario. Calidad y desarrollo profesional</w:t>
      </w:r>
      <w:r w:rsidRPr="000A507F">
        <w:rPr>
          <w:rFonts w:eastAsia="Times New Roman"/>
          <w:szCs w:val="24"/>
          <w:lang w:eastAsia="es-VE"/>
        </w:rPr>
        <w:t>. Madrid: Nancea.</w:t>
      </w:r>
    </w:p>
    <w:p w14:paraId="064D1F8A" w14:textId="77777777" w:rsidR="00713CA0" w:rsidRDefault="00713CA0" w:rsidP="000715C4">
      <w:pPr>
        <w:ind w:left="567" w:hanging="567"/>
        <w:rPr>
          <w:color w:val="000000"/>
          <w:szCs w:val="18"/>
        </w:rPr>
      </w:pPr>
      <w:proofErr w:type="spellStart"/>
      <w:r w:rsidRPr="008D78EE">
        <w:rPr>
          <w:rFonts w:eastAsia="Times New Roman"/>
          <w:szCs w:val="24"/>
          <w:lang w:eastAsia="es-VE"/>
        </w:rPr>
        <w:t>Zozaya</w:t>
      </w:r>
      <w:proofErr w:type="spellEnd"/>
      <w:r w:rsidRPr="008D78EE">
        <w:rPr>
          <w:rFonts w:eastAsia="Times New Roman"/>
          <w:szCs w:val="24"/>
          <w:lang w:eastAsia="es-VE"/>
        </w:rPr>
        <w:t xml:space="preserve">, C. (2013). </w:t>
      </w:r>
      <w:r w:rsidRPr="0044688F">
        <w:rPr>
          <w:rFonts w:eastAsia="Times New Roman"/>
          <w:i/>
          <w:szCs w:val="24"/>
          <w:lang w:eastAsia="es-VE"/>
        </w:rPr>
        <w:t>“Propuesta de asignaturas electivas de la sub-área agropecuaria para insertarlas en el pensum de la carrera de Educación Mención Educación para el Trabajo de la Universidad de Carabobo”.</w:t>
      </w:r>
      <w:r w:rsidRPr="008D78EE">
        <w:rPr>
          <w:rFonts w:eastAsia="Times New Roman"/>
          <w:szCs w:val="24"/>
          <w:lang w:eastAsia="es-VE"/>
        </w:rPr>
        <w:t xml:space="preserve"> Universidad de Carabobo, Venezuela.</w:t>
      </w:r>
      <w:r>
        <w:rPr>
          <w:color w:val="000000"/>
          <w:szCs w:val="18"/>
        </w:rPr>
        <w:t xml:space="preserve"> </w:t>
      </w:r>
    </w:p>
    <w:p w14:paraId="57BF9ADE" w14:textId="77777777" w:rsidR="00713CA0" w:rsidRDefault="00713CA0" w:rsidP="000715C4">
      <w:pPr>
        <w:ind w:left="709" w:hanging="709"/>
        <w:rPr>
          <w:color w:val="000000"/>
          <w:szCs w:val="18"/>
        </w:rPr>
      </w:pPr>
    </w:p>
    <w:p w14:paraId="6CA51727" w14:textId="77777777" w:rsidR="00713CA0" w:rsidRDefault="00713CA0" w:rsidP="000715C4">
      <w:pPr>
        <w:ind w:left="709" w:hanging="709"/>
        <w:rPr>
          <w:color w:val="000000"/>
          <w:szCs w:val="18"/>
        </w:rPr>
      </w:pPr>
    </w:p>
    <w:p w14:paraId="14763193" w14:textId="77777777" w:rsidR="00713CA0" w:rsidRDefault="00713CA0" w:rsidP="000715C4">
      <w:pPr>
        <w:ind w:left="709" w:hanging="709"/>
        <w:rPr>
          <w:color w:val="000000"/>
          <w:szCs w:val="18"/>
        </w:rPr>
      </w:pPr>
    </w:p>
    <w:p w14:paraId="1558985E" w14:textId="77777777" w:rsidR="00713CA0" w:rsidRDefault="00713CA0" w:rsidP="000715C4">
      <w:pPr>
        <w:ind w:left="709" w:hanging="709"/>
        <w:rPr>
          <w:color w:val="000000"/>
          <w:szCs w:val="18"/>
        </w:rPr>
      </w:pPr>
    </w:p>
    <w:p w14:paraId="02D9F7F6" w14:textId="77777777" w:rsidR="00713CA0" w:rsidRDefault="00713CA0" w:rsidP="000715C4">
      <w:pPr>
        <w:ind w:left="709" w:hanging="709"/>
        <w:rPr>
          <w:color w:val="000000"/>
          <w:szCs w:val="18"/>
        </w:rPr>
      </w:pPr>
    </w:p>
    <w:p w14:paraId="7F0A597A" w14:textId="77777777" w:rsidR="00713CA0" w:rsidRDefault="00713CA0" w:rsidP="000715C4">
      <w:pPr>
        <w:ind w:left="709" w:hanging="709"/>
        <w:rPr>
          <w:color w:val="000000"/>
          <w:szCs w:val="18"/>
        </w:rPr>
      </w:pPr>
    </w:p>
    <w:p w14:paraId="4B17979B" w14:textId="77777777" w:rsidR="00713CA0" w:rsidRDefault="00713CA0" w:rsidP="000715C4">
      <w:pPr>
        <w:ind w:left="709" w:hanging="709"/>
        <w:rPr>
          <w:color w:val="000000"/>
          <w:szCs w:val="18"/>
        </w:rPr>
      </w:pPr>
    </w:p>
    <w:p w14:paraId="631FF0A5" w14:textId="77777777" w:rsidR="00713CA0" w:rsidRDefault="00713CA0" w:rsidP="000715C4">
      <w:pPr>
        <w:ind w:left="709" w:hanging="709"/>
        <w:rPr>
          <w:color w:val="000000"/>
          <w:szCs w:val="18"/>
        </w:rPr>
      </w:pPr>
    </w:p>
    <w:p w14:paraId="5B5FD3E3" w14:textId="77777777" w:rsidR="00713CA0" w:rsidRDefault="00713CA0" w:rsidP="000715C4">
      <w:pPr>
        <w:ind w:left="709" w:hanging="709"/>
        <w:rPr>
          <w:color w:val="000000"/>
          <w:szCs w:val="18"/>
        </w:rPr>
      </w:pPr>
    </w:p>
    <w:p w14:paraId="0650A587" w14:textId="77777777" w:rsidR="00713CA0" w:rsidRDefault="00713CA0" w:rsidP="000715C4">
      <w:pPr>
        <w:jc w:val="center"/>
        <w:rPr>
          <w:b/>
          <w:color w:val="000000"/>
          <w:sz w:val="48"/>
          <w:szCs w:val="48"/>
        </w:rPr>
      </w:pPr>
    </w:p>
    <w:p w14:paraId="5EEADB65" w14:textId="77777777" w:rsidR="00713CA0" w:rsidRDefault="00713CA0" w:rsidP="000715C4">
      <w:pPr>
        <w:jc w:val="center"/>
        <w:rPr>
          <w:b/>
          <w:color w:val="000000"/>
          <w:sz w:val="48"/>
          <w:szCs w:val="48"/>
        </w:rPr>
      </w:pPr>
    </w:p>
    <w:p w14:paraId="72EFAA19" w14:textId="77777777" w:rsidR="00713CA0" w:rsidRDefault="00713CA0" w:rsidP="000715C4">
      <w:pPr>
        <w:jc w:val="center"/>
        <w:rPr>
          <w:b/>
          <w:color w:val="000000"/>
          <w:sz w:val="48"/>
          <w:szCs w:val="48"/>
        </w:rPr>
      </w:pPr>
    </w:p>
    <w:p w14:paraId="6F5D7D50" w14:textId="77777777" w:rsidR="000A507F" w:rsidRDefault="000A507F" w:rsidP="000715C4">
      <w:pPr>
        <w:jc w:val="center"/>
        <w:rPr>
          <w:b/>
          <w:color w:val="000000"/>
          <w:sz w:val="48"/>
          <w:szCs w:val="48"/>
        </w:rPr>
      </w:pPr>
    </w:p>
    <w:p w14:paraId="709D4631" w14:textId="77777777" w:rsidR="00713CA0" w:rsidRDefault="00713CA0" w:rsidP="000715C4">
      <w:pPr>
        <w:jc w:val="center"/>
        <w:rPr>
          <w:b/>
          <w:color w:val="000000"/>
          <w:sz w:val="48"/>
          <w:szCs w:val="48"/>
        </w:rPr>
      </w:pPr>
    </w:p>
    <w:p w14:paraId="5C9AC7CD" w14:textId="77777777" w:rsidR="00713CA0" w:rsidRDefault="00713CA0" w:rsidP="000715C4">
      <w:pPr>
        <w:jc w:val="center"/>
        <w:rPr>
          <w:b/>
          <w:color w:val="000000"/>
          <w:sz w:val="48"/>
          <w:szCs w:val="48"/>
        </w:rPr>
      </w:pPr>
    </w:p>
    <w:p w14:paraId="38EFE302" w14:textId="77777777" w:rsidR="00713CA0" w:rsidRDefault="00713CA0" w:rsidP="000715C4">
      <w:pPr>
        <w:jc w:val="center"/>
        <w:rPr>
          <w:b/>
          <w:color w:val="000000"/>
          <w:sz w:val="48"/>
          <w:szCs w:val="48"/>
        </w:rPr>
      </w:pPr>
    </w:p>
    <w:p w14:paraId="49A81241" w14:textId="77777777" w:rsidR="00AC6A28" w:rsidRDefault="00AC6A28" w:rsidP="000715C4">
      <w:pPr>
        <w:jc w:val="center"/>
        <w:rPr>
          <w:b/>
          <w:color w:val="000000"/>
          <w:sz w:val="48"/>
          <w:szCs w:val="48"/>
        </w:rPr>
      </w:pPr>
    </w:p>
    <w:p w14:paraId="65E48DE7" w14:textId="77777777" w:rsidR="00713CA0" w:rsidRDefault="00713CA0" w:rsidP="000715C4">
      <w:pPr>
        <w:jc w:val="center"/>
        <w:rPr>
          <w:b/>
          <w:color w:val="000000"/>
          <w:sz w:val="48"/>
          <w:szCs w:val="48"/>
        </w:rPr>
      </w:pPr>
    </w:p>
    <w:p w14:paraId="0C24D061" w14:textId="77777777" w:rsidR="00713CA0" w:rsidRDefault="00713CA0" w:rsidP="000715C4">
      <w:pPr>
        <w:jc w:val="center"/>
        <w:rPr>
          <w:b/>
          <w:color w:val="000000"/>
          <w:sz w:val="48"/>
          <w:szCs w:val="48"/>
        </w:rPr>
      </w:pPr>
      <w:r w:rsidRPr="001F39AE">
        <w:rPr>
          <w:b/>
          <w:color w:val="000000"/>
          <w:sz w:val="48"/>
          <w:szCs w:val="48"/>
        </w:rPr>
        <w:t>ANEXOS</w:t>
      </w:r>
    </w:p>
    <w:p w14:paraId="7B5ADD92" w14:textId="77777777" w:rsidR="00713CA0" w:rsidRDefault="00713CA0" w:rsidP="000715C4">
      <w:pPr>
        <w:jc w:val="center"/>
        <w:rPr>
          <w:b/>
          <w:color w:val="000000"/>
          <w:sz w:val="48"/>
          <w:szCs w:val="48"/>
        </w:rPr>
      </w:pPr>
    </w:p>
    <w:p w14:paraId="67F31D0D" w14:textId="77777777" w:rsidR="00713CA0" w:rsidRDefault="00713CA0" w:rsidP="000715C4">
      <w:pPr>
        <w:jc w:val="center"/>
        <w:rPr>
          <w:b/>
          <w:color w:val="000000"/>
          <w:sz w:val="48"/>
          <w:szCs w:val="48"/>
        </w:rPr>
      </w:pPr>
    </w:p>
    <w:p w14:paraId="74AE7507" w14:textId="77777777" w:rsidR="00713CA0" w:rsidRDefault="00713CA0" w:rsidP="000715C4">
      <w:pPr>
        <w:jc w:val="center"/>
        <w:rPr>
          <w:b/>
          <w:color w:val="000000"/>
          <w:sz w:val="48"/>
          <w:szCs w:val="48"/>
        </w:rPr>
      </w:pPr>
    </w:p>
    <w:p w14:paraId="63CC90AA" w14:textId="77777777" w:rsidR="00713CA0" w:rsidRDefault="00713CA0" w:rsidP="000715C4">
      <w:pPr>
        <w:jc w:val="center"/>
        <w:rPr>
          <w:b/>
          <w:color w:val="000000"/>
          <w:sz w:val="48"/>
          <w:szCs w:val="48"/>
        </w:rPr>
      </w:pPr>
    </w:p>
    <w:p w14:paraId="39D6C52A" w14:textId="77777777" w:rsidR="00713CA0" w:rsidRDefault="00713CA0" w:rsidP="000715C4">
      <w:pPr>
        <w:jc w:val="center"/>
        <w:rPr>
          <w:b/>
          <w:color w:val="000000"/>
          <w:sz w:val="48"/>
          <w:szCs w:val="48"/>
        </w:rPr>
      </w:pPr>
    </w:p>
    <w:p w14:paraId="7F56BC50" w14:textId="77777777" w:rsidR="00713CA0" w:rsidRDefault="00713CA0" w:rsidP="000715C4">
      <w:pPr>
        <w:jc w:val="center"/>
        <w:rPr>
          <w:b/>
          <w:color w:val="000000"/>
          <w:sz w:val="48"/>
          <w:szCs w:val="48"/>
        </w:rPr>
      </w:pPr>
    </w:p>
    <w:p w14:paraId="3D834405" w14:textId="77777777" w:rsidR="00713CA0" w:rsidRDefault="00713CA0" w:rsidP="000715C4">
      <w:pPr>
        <w:jc w:val="center"/>
        <w:rPr>
          <w:b/>
          <w:color w:val="000000"/>
          <w:sz w:val="48"/>
          <w:szCs w:val="48"/>
        </w:rPr>
      </w:pPr>
    </w:p>
    <w:p w14:paraId="6FD55080" w14:textId="77777777" w:rsidR="00713CA0" w:rsidRDefault="00713CA0" w:rsidP="000715C4"/>
    <w:p w14:paraId="657E32C9" w14:textId="77777777" w:rsidR="00713CA0" w:rsidRPr="001B7220" w:rsidRDefault="00713CA0" w:rsidP="000715C4">
      <w:pPr>
        <w:jc w:val="center"/>
        <w:rPr>
          <w:color w:val="000000"/>
        </w:rPr>
      </w:pPr>
    </w:p>
    <w:tbl>
      <w:tblPr>
        <w:tblpPr w:leftFromText="141" w:rightFromText="141" w:vertAnchor="text" w:horzAnchor="margin" w:tblpXSpec="center" w:tblpY="-451"/>
        <w:tblW w:w="9322" w:type="dxa"/>
        <w:tblLook w:val="04A0" w:firstRow="1" w:lastRow="0" w:firstColumn="1" w:lastColumn="0" w:noHBand="0" w:noVBand="1"/>
      </w:tblPr>
      <w:tblGrid>
        <w:gridCol w:w="1620"/>
        <w:gridCol w:w="5576"/>
        <w:gridCol w:w="2126"/>
      </w:tblGrid>
      <w:tr w:rsidR="00713CA0" w:rsidRPr="00CF4689" w14:paraId="3A3A27FB" w14:textId="77777777" w:rsidTr="0085351F">
        <w:trPr>
          <w:trHeight w:val="1590"/>
        </w:trPr>
        <w:tc>
          <w:tcPr>
            <w:tcW w:w="1620" w:type="dxa"/>
            <w:hideMark/>
          </w:tcPr>
          <w:p w14:paraId="356F45A0" w14:textId="77777777" w:rsidR="00713CA0" w:rsidRPr="001B7220" w:rsidRDefault="00713CA0" w:rsidP="000715C4">
            <w:pPr>
              <w:spacing w:line="240" w:lineRule="auto"/>
              <w:jc w:val="center"/>
              <w:rPr>
                <w:rFonts w:eastAsia="Times New Roman"/>
                <w:color w:val="000000"/>
                <w:szCs w:val="24"/>
                <w:lang w:eastAsia="es-VE"/>
              </w:rPr>
            </w:pPr>
            <w:r w:rsidRPr="001B7220">
              <w:rPr>
                <w:rFonts w:eastAsia="Times New Roman"/>
                <w:noProof/>
                <w:color w:val="000000"/>
                <w:szCs w:val="24"/>
                <w:lang w:val="es-ES" w:eastAsia="es-ES"/>
              </w:rPr>
              <w:lastRenderedPageBreak/>
              <w:drawing>
                <wp:inline distT="0" distB="0" distL="0" distR="0" wp14:anchorId="05B8D814" wp14:editId="1F463CCD">
                  <wp:extent cx="788035" cy="993140"/>
                  <wp:effectExtent l="0" t="0" r="0" b="0"/>
                  <wp:docPr id="63" name="Imagen 63" descr="http://postgrado.face.uc.edu.ve/wbarico/Avisos_postgrad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postgrado.face.uc.edu.ve/wbarico/Avisos_postgrado/U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035" cy="993140"/>
                          </a:xfrm>
                          <a:prstGeom prst="rect">
                            <a:avLst/>
                          </a:prstGeom>
                          <a:noFill/>
                          <a:ln>
                            <a:noFill/>
                          </a:ln>
                        </pic:spPr>
                      </pic:pic>
                    </a:graphicData>
                  </a:graphic>
                </wp:inline>
              </w:drawing>
            </w:r>
          </w:p>
        </w:tc>
        <w:tc>
          <w:tcPr>
            <w:tcW w:w="5576" w:type="dxa"/>
            <w:hideMark/>
          </w:tcPr>
          <w:p w14:paraId="08CEE797" w14:textId="77777777" w:rsidR="00713CA0" w:rsidRPr="001B7220" w:rsidRDefault="00713CA0" w:rsidP="000715C4">
            <w:pPr>
              <w:jc w:val="center"/>
              <w:rPr>
                <w:rFonts w:eastAsia="Times New Roman"/>
                <w:color w:val="000000"/>
                <w:szCs w:val="24"/>
                <w:lang w:eastAsia="es-VE"/>
              </w:rPr>
            </w:pPr>
            <w:r w:rsidRPr="001B7220">
              <w:rPr>
                <w:rFonts w:eastAsia="Times New Roman"/>
                <w:b/>
                <w:bCs/>
                <w:color w:val="000000"/>
                <w:szCs w:val="24"/>
                <w:lang w:eastAsia="es-VE"/>
              </w:rPr>
              <w:t>UNIVERSIDAD DE CARABOBO</w:t>
            </w:r>
            <w:r w:rsidRPr="001B7220">
              <w:rPr>
                <w:rFonts w:eastAsia="Times New Roman"/>
                <w:color w:val="000000"/>
                <w:szCs w:val="24"/>
                <w:lang w:eastAsia="es-VE"/>
              </w:rPr>
              <w:br/>
            </w:r>
            <w:r w:rsidRPr="001B7220">
              <w:rPr>
                <w:rFonts w:eastAsia="Times New Roman"/>
                <w:b/>
                <w:bCs/>
                <w:color w:val="000000"/>
                <w:szCs w:val="24"/>
                <w:lang w:eastAsia="es-VE"/>
              </w:rPr>
              <w:t>FACULTAD DE CIENCIAS DE LA EDUCACIÓN DIRECCIÓN DE POSTGRADO                MAESTRÍA EN INVESTIGACIÓN EDUCATIVA</w:t>
            </w:r>
          </w:p>
        </w:tc>
        <w:tc>
          <w:tcPr>
            <w:tcW w:w="2126" w:type="dxa"/>
            <w:hideMark/>
          </w:tcPr>
          <w:p w14:paraId="049744E1" w14:textId="77777777" w:rsidR="00713CA0" w:rsidRPr="001B7220" w:rsidRDefault="00713CA0" w:rsidP="000715C4">
            <w:pPr>
              <w:spacing w:line="240" w:lineRule="auto"/>
              <w:jc w:val="center"/>
              <w:rPr>
                <w:rFonts w:eastAsia="Times New Roman"/>
                <w:color w:val="000000"/>
                <w:szCs w:val="24"/>
                <w:lang w:eastAsia="es-VE"/>
              </w:rPr>
            </w:pPr>
            <w:r w:rsidRPr="001B7220">
              <w:rPr>
                <w:rFonts w:eastAsia="Times New Roman"/>
                <w:noProof/>
                <w:color w:val="000000"/>
                <w:szCs w:val="24"/>
                <w:lang w:val="es-ES" w:eastAsia="es-ES"/>
              </w:rPr>
              <w:drawing>
                <wp:inline distT="0" distB="0" distL="0" distR="0" wp14:anchorId="64974D87" wp14:editId="1B8611B5">
                  <wp:extent cx="1103630" cy="993140"/>
                  <wp:effectExtent l="0" t="0" r="1270" b="0"/>
                  <wp:docPr id="62" name="Imagen 62" descr="http://postgrado.face.uc.edu.ve/wbarico/Avisos_postgrado/postgr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postgrado.face.uc.edu.ve/wbarico/Avisos_postgrado/postgrad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3630" cy="993140"/>
                          </a:xfrm>
                          <a:prstGeom prst="rect">
                            <a:avLst/>
                          </a:prstGeom>
                          <a:noFill/>
                          <a:ln>
                            <a:noFill/>
                          </a:ln>
                        </pic:spPr>
                      </pic:pic>
                    </a:graphicData>
                  </a:graphic>
                </wp:inline>
              </w:drawing>
            </w:r>
          </w:p>
        </w:tc>
      </w:tr>
    </w:tbl>
    <w:p w14:paraId="641CA385" w14:textId="77777777" w:rsidR="00713CA0" w:rsidRPr="001B7220" w:rsidRDefault="00713CA0" w:rsidP="000715C4">
      <w:pPr>
        <w:rPr>
          <w:color w:val="000000"/>
        </w:rPr>
      </w:pPr>
    </w:p>
    <w:p w14:paraId="39BA0F44" w14:textId="77777777" w:rsidR="00713CA0" w:rsidRPr="001B7220" w:rsidRDefault="00713CA0" w:rsidP="000715C4">
      <w:pPr>
        <w:jc w:val="center"/>
        <w:rPr>
          <w:b/>
          <w:color w:val="000000"/>
          <w:szCs w:val="24"/>
        </w:rPr>
      </w:pPr>
    </w:p>
    <w:p w14:paraId="31E87766" w14:textId="77777777" w:rsidR="00713CA0" w:rsidRPr="001B7220" w:rsidRDefault="00713CA0" w:rsidP="000715C4">
      <w:pPr>
        <w:jc w:val="center"/>
        <w:rPr>
          <w:b/>
          <w:color w:val="000000"/>
          <w:szCs w:val="24"/>
        </w:rPr>
      </w:pPr>
      <w:r w:rsidRPr="001B7220">
        <w:rPr>
          <w:b/>
          <w:color w:val="000000"/>
          <w:szCs w:val="24"/>
        </w:rPr>
        <w:t>CUESTIONARIO</w:t>
      </w:r>
    </w:p>
    <w:p w14:paraId="3E3959C6" w14:textId="77777777" w:rsidR="00713CA0" w:rsidRPr="001B7220" w:rsidRDefault="00713CA0" w:rsidP="000715C4">
      <w:pPr>
        <w:rPr>
          <w:b/>
          <w:color w:val="000000"/>
          <w:szCs w:val="24"/>
        </w:rPr>
      </w:pPr>
    </w:p>
    <w:p w14:paraId="3935D2FA" w14:textId="77777777" w:rsidR="00713CA0" w:rsidRPr="001B7220" w:rsidRDefault="00713CA0" w:rsidP="000715C4">
      <w:pPr>
        <w:rPr>
          <w:color w:val="000000"/>
          <w:szCs w:val="24"/>
        </w:rPr>
      </w:pPr>
      <w:r w:rsidRPr="001B7220">
        <w:rPr>
          <w:color w:val="000000"/>
          <w:szCs w:val="24"/>
        </w:rPr>
        <w:t xml:space="preserve">Se realiza el siguiente cuestionario con la intención de precisar información sobre algunos temas puntuales que contribuirán al desarrollo del Trabajo de Grado titulado: </w:t>
      </w:r>
      <w:r w:rsidRPr="001B7220">
        <w:rPr>
          <w:b/>
          <w:color w:val="000000"/>
          <w:szCs w:val="24"/>
        </w:rPr>
        <w:t>“Propuesta instruccional de la unidad curricular inducción al Diseño Gráfico para el curso introductorio de la carrera Diseño Gráfico del Instituto Universitario de Tecnología Antonio José de Sucre”</w:t>
      </w:r>
      <w:r w:rsidRPr="001B7220">
        <w:rPr>
          <w:color w:val="000000"/>
          <w:szCs w:val="24"/>
        </w:rPr>
        <w:t>.</w:t>
      </w:r>
      <w:r w:rsidRPr="001B7220">
        <w:rPr>
          <w:b/>
          <w:color w:val="000000"/>
          <w:szCs w:val="24"/>
        </w:rPr>
        <w:t xml:space="preserve"> </w:t>
      </w:r>
      <w:r w:rsidRPr="001B7220">
        <w:rPr>
          <w:color w:val="000000"/>
          <w:szCs w:val="24"/>
        </w:rPr>
        <w:t>De antemano, se agradece su sinceridad y disp</w:t>
      </w:r>
      <w:r>
        <w:rPr>
          <w:color w:val="000000"/>
          <w:szCs w:val="24"/>
        </w:rPr>
        <w:t>osición para responder el mismo</w:t>
      </w:r>
      <w:r w:rsidRPr="004A15F0">
        <w:rPr>
          <w:color w:val="000000"/>
          <w:szCs w:val="24"/>
        </w:rPr>
        <w:t>. Le garantizamos</w:t>
      </w:r>
      <w:r>
        <w:rPr>
          <w:color w:val="FF0000"/>
          <w:szCs w:val="24"/>
        </w:rPr>
        <w:t xml:space="preserve"> </w:t>
      </w:r>
      <w:r w:rsidRPr="001B7220">
        <w:rPr>
          <w:color w:val="000000"/>
          <w:szCs w:val="24"/>
        </w:rPr>
        <w:t>la confidencialidad de respuestas.</w:t>
      </w:r>
    </w:p>
    <w:p w14:paraId="60EB96B0" w14:textId="77777777" w:rsidR="00713CA0" w:rsidRPr="001B7220" w:rsidRDefault="00713CA0" w:rsidP="000715C4">
      <w:pPr>
        <w:rPr>
          <w:color w:val="000000"/>
          <w:szCs w:val="24"/>
        </w:rPr>
      </w:pPr>
    </w:p>
    <w:p w14:paraId="4900BDEC" w14:textId="77777777" w:rsidR="00713CA0" w:rsidRPr="001B7220" w:rsidRDefault="00713CA0" w:rsidP="000715C4">
      <w:pPr>
        <w:rPr>
          <w:b/>
          <w:color w:val="000000"/>
          <w:szCs w:val="24"/>
        </w:rPr>
      </w:pPr>
      <w:r w:rsidRPr="001B7220">
        <w:rPr>
          <w:b/>
          <w:color w:val="000000"/>
          <w:szCs w:val="24"/>
        </w:rPr>
        <w:t>Instrucciones:</w:t>
      </w:r>
    </w:p>
    <w:p w14:paraId="3C82D45C" w14:textId="77777777" w:rsidR="00713CA0" w:rsidRPr="001B7220" w:rsidRDefault="00713CA0" w:rsidP="000715C4">
      <w:pPr>
        <w:numPr>
          <w:ilvl w:val="0"/>
          <w:numId w:val="26"/>
        </w:numPr>
        <w:rPr>
          <w:color w:val="000000"/>
          <w:szCs w:val="24"/>
        </w:rPr>
      </w:pPr>
      <w:r w:rsidRPr="001B7220">
        <w:rPr>
          <w:color w:val="000000"/>
          <w:szCs w:val="24"/>
        </w:rPr>
        <w:t>Lea cuidadosamente cada ítem.</w:t>
      </w:r>
    </w:p>
    <w:p w14:paraId="0219AE29" w14:textId="77777777" w:rsidR="00713CA0" w:rsidRPr="001B7220" w:rsidRDefault="00713CA0" w:rsidP="000715C4">
      <w:pPr>
        <w:numPr>
          <w:ilvl w:val="0"/>
          <w:numId w:val="26"/>
        </w:numPr>
        <w:rPr>
          <w:color w:val="000000"/>
          <w:szCs w:val="24"/>
        </w:rPr>
      </w:pPr>
      <w:r w:rsidRPr="001B7220">
        <w:rPr>
          <w:color w:val="000000"/>
          <w:szCs w:val="24"/>
        </w:rPr>
        <w:t>Seleccione sólo una alternativa, marcando con una equis (X) la de su preferencia.</w:t>
      </w:r>
    </w:p>
    <w:p w14:paraId="2E3AFB1D" w14:textId="77777777" w:rsidR="00713CA0" w:rsidRDefault="00713CA0" w:rsidP="000715C4">
      <w:pPr>
        <w:numPr>
          <w:ilvl w:val="0"/>
          <w:numId w:val="26"/>
        </w:numPr>
        <w:rPr>
          <w:color w:val="000000"/>
          <w:szCs w:val="24"/>
        </w:rPr>
      </w:pPr>
      <w:r w:rsidRPr="001B7220">
        <w:rPr>
          <w:color w:val="000000"/>
          <w:szCs w:val="24"/>
        </w:rPr>
        <w:t>Pregunte al encuestador cualquier duda.</w:t>
      </w:r>
    </w:p>
    <w:p w14:paraId="27C0656D" w14:textId="77777777" w:rsidR="00713CA0" w:rsidRPr="004A15F0" w:rsidRDefault="00713CA0" w:rsidP="000715C4">
      <w:pPr>
        <w:numPr>
          <w:ilvl w:val="0"/>
          <w:numId w:val="26"/>
        </w:numPr>
        <w:rPr>
          <w:color w:val="000000"/>
          <w:szCs w:val="24"/>
        </w:rPr>
      </w:pPr>
      <w:r w:rsidRPr="004A15F0">
        <w:rPr>
          <w:color w:val="000000"/>
          <w:szCs w:val="24"/>
        </w:rPr>
        <w:t>Dispone de 20 minutos de tiempo para la realización del Cuestionario.</w:t>
      </w:r>
    </w:p>
    <w:p w14:paraId="1AFFC192" w14:textId="77777777" w:rsidR="00713CA0" w:rsidRDefault="00713CA0" w:rsidP="000715C4">
      <w:pPr>
        <w:ind w:left="720"/>
        <w:rPr>
          <w:color w:val="000000"/>
          <w:szCs w:val="24"/>
        </w:rPr>
      </w:pPr>
    </w:p>
    <w:p w14:paraId="60B1AFA4" w14:textId="77777777" w:rsidR="00713CA0" w:rsidRDefault="00713CA0" w:rsidP="000715C4">
      <w:pPr>
        <w:rPr>
          <w:color w:val="000000"/>
          <w:szCs w:val="24"/>
        </w:rPr>
      </w:pPr>
    </w:p>
    <w:p w14:paraId="1BAC09DC" w14:textId="77777777" w:rsidR="00713CA0" w:rsidRDefault="00713CA0" w:rsidP="000715C4">
      <w:pPr>
        <w:rPr>
          <w:color w:val="000000"/>
          <w:szCs w:val="24"/>
        </w:rPr>
      </w:pPr>
    </w:p>
    <w:p w14:paraId="32030A40" w14:textId="77777777" w:rsidR="00713CA0" w:rsidRDefault="00713CA0" w:rsidP="000715C4">
      <w:pPr>
        <w:rPr>
          <w:color w:val="000000"/>
          <w:szCs w:val="24"/>
        </w:rPr>
      </w:pPr>
    </w:p>
    <w:p w14:paraId="39ACFE1C" w14:textId="77777777" w:rsidR="00713CA0" w:rsidRDefault="00713CA0" w:rsidP="000715C4">
      <w:pPr>
        <w:rPr>
          <w:color w:val="000000"/>
          <w:szCs w:val="24"/>
        </w:rPr>
      </w:pPr>
    </w:p>
    <w:p w14:paraId="3C9D4F3D" w14:textId="77777777" w:rsidR="00713CA0" w:rsidRDefault="00713CA0" w:rsidP="000715C4">
      <w:pPr>
        <w:rPr>
          <w:color w:val="000000"/>
          <w:szCs w:val="24"/>
        </w:rPr>
        <w:sectPr w:rsidR="00713CA0" w:rsidSect="000715C4">
          <w:headerReference w:type="default" r:id="rId54"/>
          <w:footerReference w:type="default" r:id="rId55"/>
          <w:pgSz w:w="12240" w:h="15840"/>
          <w:pgMar w:top="1701" w:right="2268" w:bottom="1701" w:left="2268" w:header="709" w:footer="709" w:gutter="0"/>
          <w:cols w:space="708"/>
          <w:docGrid w:linePitch="360"/>
        </w:sectPr>
      </w:pPr>
    </w:p>
    <w:p w14:paraId="79F5B38B" w14:textId="1AE709A4" w:rsidR="00713CA0" w:rsidRDefault="00F96BB0" w:rsidP="000715C4">
      <w:pPr>
        <w:rPr>
          <w:color w:val="000000"/>
          <w:szCs w:val="24"/>
        </w:rPr>
        <w:sectPr w:rsidR="00713CA0" w:rsidSect="000715C4">
          <w:pgSz w:w="15840" w:h="12240" w:orient="landscape"/>
          <w:pgMar w:top="1701" w:right="2268" w:bottom="1701" w:left="2268" w:header="709" w:footer="709" w:gutter="0"/>
          <w:cols w:space="708"/>
          <w:docGrid w:linePitch="360"/>
        </w:sectPr>
      </w:pPr>
      <w:r>
        <w:rPr>
          <w:noProof/>
        </w:rPr>
        <w:lastRenderedPageBreak/>
        <w:pict w14:anchorId="7A794F60">
          <v:shape id="_x0000_s1032" type="#_x0000_t75" style="position:absolute;left:0;text-align:left;margin-left:0;margin-top:0;width:707.95pt;height:547.95pt;z-index:251699200;mso-position-horizontal:center;mso-position-horizontal-relative:margin;mso-position-vertical:center;mso-position-vertical-relative:margin;mso-width-relative:page;mso-height-relative:page">
            <v:imagedata r:id="rId56" o:title="INSTRUMENTO FRIAS FERNANDA 2016"/>
            <w10:wrap type="square" anchorx="margin" anchory="margin"/>
          </v:shape>
        </w:pict>
      </w:r>
    </w:p>
    <w:p w14:paraId="7D64577E" w14:textId="3B2AD854" w:rsidR="00713CA0" w:rsidRDefault="00F96BB0" w:rsidP="000715C4">
      <w:pPr>
        <w:rPr>
          <w:color w:val="000000"/>
        </w:rPr>
      </w:pPr>
      <w:r>
        <w:rPr>
          <w:noProof/>
        </w:rPr>
        <w:lastRenderedPageBreak/>
        <w:pict w14:anchorId="3F02CC2F">
          <v:shape id="_x0000_s1033" type="#_x0000_t75" style="position:absolute;left:0;text-align:left;margin-left:0;margin-top:0;width:523.75pt;height:717.05pt;z-index:251702272;mso-position-horizontal:center;mso-position-horizontal-relative:margin;mso-position-vertical:center;mso-position-vertical-relative:margin;mso-width-relative:page;mso-height-relative:page">
            <v:imagedata r:id="rId57" o:title="HP0008" croptop="3113f" cropbottom="2547f" cropleft="4152f" cropright="4849f" grayscale="t"/>
            <w10:wrap type="square" anchorx="margin" anchory="margin"/>
          </v:shape>
        </w:pict>
      </w:r>
    </w:p>
    <w:p w14:paraId="0D7D6A3F" w14:textId="054F27F1" w:rsidR="00713CA0" w:rsidRDefault="00F96BB0" w:rsidP="000715C4">
      <w:pPr>
        <w:rPr>
          <w:color w:val="000000"/>
        </w:rPr>
      </w:pPr>
      <w:r>
        <w:rPr>
          <w:noProof/>
        </w:rPr>
        <w:lastRenderedPageBreak/>
        <w:pict w14:anchorId="40047026">
          <v:shape id="_x0000_s1034" type="#_x0000_t75" style="position:absolute;left:0;text-align:left;margin-left:0;margin-top:0;width:535.55pt;height:685pt;z-index:251704320;mso-position-horizontal:center;mso-position-horizontal-relative:margin;mso-position-vertical:center;mso-position-vertical-relative:margin;mso-width-relative:page;mso-height-relative:page">
            <v:imagedata r:id="rId58" o:title="HP0007" croptop="3876f" cropbottom="3361f" cropleft="5479f" cropright="1142f" grayscale="t"/>
            <w10:wrap type="square" anchorx="margin" anchory="margin"/>
          </v:shape>
        </w:pict>
      </w:r>
    </w:p>
    <w:p w14:paraId="19B39F36" w14:textId="3D5FF21F" w:rsidR="00713CA0" w:rsidRDefault="00CB0D64" w:rsidP="000715C4">
      <w:pPr>
        <w:rPr>
          <w:color w:val="000000"/>
        </w:rPr>
      </w:pPr>
      <w:r>
        <w:rPr>
          <w:noProof/>
          <w:lang w:val="es-ES" w:eastAsia="es-ES"/>
        </w:rPr>
        <w:lastRenderedPageBreak/>
        <w:drawing>
          <wp:anchor distT="0" distB="0" distL="114300" distR="114300" simplePos="0" relativeHeight="251700224" behindDoc="0" locked="0" layoutInCell="1" allowOverlap="1" wp14:anchorId="4AC33533" wp14:editId="6C18F7A3">
            <wp:simplePos x="0" y="0"/>
            <wp:positionH relativeFrom="margin">
              <wp:align>center</wp:align>
            </wp:positionH>
            <wp:positionV relativeFrom="margin">
              <wp:align>center</wp:align>
            </wp:positionV>
            <wp:extent cx="6910070" cy="8892540"/>
            <wp:effectExtent l="0" t="0" r="5080" b="381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30395" t="10387" r="29463" b="6961"/>
                    <a:stretch/>
                  </pic:blipFill>
                  <pic:spPr bwMode="auto">
                    <a:xfrm>
                      <a:off x="0" y="0"/>
                      <a:ext cx="6910070" cy="889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0F5DCD" w14:textId="0B578F04" w:rsidR="000715C4" w:rsidRDefault="00F96BB0" w:rsidP="000715C4">
      <w:r>
        <w:rPr>
          <w:noProof/>
        </w:rPr>
        <w:lastRenderedPageBreak/>
        <w:pict w14:anchorId="104A553A">
          <v:shape id="_x0000_s1035" type="#_x0000_t75" style="position:absolute;left:0;text-align:left;margin-left:0;margin-top:0;width:476.65pt;height:686.1pt;z-index:251706368;mso-position-horizontal:center;mso-position-horizontal-relative:margin;mso-position-vertical:center;mso-position-vertical-relative:margin;mso-width-relative:page;mso-height-relative:page">
            <v:imagedata r:id="rId60" o:title="HP0004" croptop="3177f" cropbottom="313f" cropleft="5479f" cropright="4337f"/>
            <w10:wrap type="square" anchorx="margin" anchory="margin"/>
          </v:shape>
        </w:pict>
      </w:r>
    </w:p>
    <w:sectPr w:rsidR="000715C4" w:rsidSect="000715C4">
      <w:pgSz w:w="12240" w:h="15840"/>
      <w:pgMar w:top="1701" w:right="2268"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AE60D" w14:textId="77777777" w:rsidR="00F96BB0" w:rsidRDefault="00F96BB0" w:rsidP="003F7914">
      <w:pPr>
        <w:spacing w:line="240" w:lineRule="auto"/>
      </w:pPr>
      <w:r>
        <w:separator/>
      </w:r>
    </w:p>
  </w:endnote>
  <w:endnote w:type="continuationSeparator" w:id="0">
    <w:p w14:paraId="47947AA0" w14:textId="77777777" w:rsidR="00F96BB0" w:rsidRDefault="00F96BB0" w:rsidP="003F7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2494806"/>
      <w:docPartObj>
        <w:docPartGallery w:val="Page Numbers (Bottom of Page)"/>
        <w:docPartUnique/>
      </w:docPartObj>
    </w:sdtPr>
    <w:sdtEndPr/>
    <w:sdtContent>
      <w:p w14:paraId="1497F1AD" w14:textId="5E45365A" w:rsidR="00142E5B" w:rsidRDefault="00142E5B">
        <w:pPr>
          <w:pStyle w:val="Piedepgina"/>
          <w:jc w:val="center"/>
        </w:pPr>
        <w:r>
          <w:fldChar w:fldCharType="begin"/>
        </w:r>
        <w:r>
          <w:instrText>PAGE   \* MERGEFORMAT</w:instrText>
        </w:r>
        <w:r>
          <w:fldChar w:fldCharType="separate"/>
        </w:r>
        <w:r w:rsidR="004950FC" w:rsidRPr="004950FC">
          <w:rPr>
            <w:noProof/>
            <w:lang w:val="es-ES"/>
          </w:rPr>
          <w:t>v</w:t>
        </w:r>
        <w:r>
          <w:fldChar w:fldCharType="end"/>
        </w:r>
      </w:p>
    </w:sdtContent>
  </w:sdt>
  <w:p w14:paraId="3488D9E8" w14:textId="77777777" w:rsidR="00142E5B" w:rsidRDefault="00142E5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870120"/>
      <w:docPartObj>
        <w:docPartGallery w:val="Page Numbers (Bottom of Page)"/>
        <w:docPartUnique/>
      </w:docPartObj>
    </w:sdtPr>
    <w:sdtEndPr/>
    <w:sdtContent>
      <w:p w14:paraId="4030FC45" w14:textId="77777777" w:rsidR="00142E5B" w:rsidRDefault="00142E5B">
        <w:pPr>
          <w:pStyle w:val="Piedepgina"/>
          <w:jc w:val="center"/>
        </w:pPr>
        <w:r>
          <w:fldChar w:fldCharType="begin"/>
        </w:r>
        <w:r>
          <w:instrText>PAGE   \* MERGEFORMAT</w:instrText>
        </w:r>
        <w:r>
          <w:fldChar w:fldCharType="separate"/>
        </w:r>
        <w:r w:rsidR="004950FC" w:rsidRPr="004950FC">
          <w:rPr>
            <w:noProof/>
            <w:lang w:val="es-ES"/>
          </w:rPr>
          <w:t>27</w:t>
        </w:r>
        <w:r>
          <w:fldChar w:fldCharType="end"/>
        </w:r>
      </w:p>
    </w:sdtContent>
  </w:sdt>
  <w:p w14:paraId="324AB69D" w14:textId="77777777" w:rsidR="00142E5B" w:rsidRDefault="00142E5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FA932" w14:textId="26563854" w:rsidR="003C4F93" w:rsidRDefault="00142E5B">
    <w:pPr>
      <w:pStyle w:val="Piedepgina"/>
      <w:jc w:val="center"/>
    </w:pPr>
    <w:r>
      <w:t>29</w:t>
    </w:r>
  </w:p>
  <w:p w14:paraId="391A97EA" w14:textId="77777777" w:rsidR="003C4F93" w:rsidRDefault="003C4F9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288690"/>
      <w:docPartObj>
        <w:docPartGallery w:val="Page Numbers (Bottom of Page)"/>
        <w:docPartUnique/>
      </w:docPartObj>
    </w:sdtPr>
    <w:sdtEndPr/>
    <w:sdtContent>
      <w:p w14:paraId="68D393DC" w14:textId="3BB54C41" w:rsidR="003C4F93" w:rsidRDefault="003C4F93">
        <w:pPr>
          <w:pStyle w:val="Piedepgina"/>
          <w:jc w:val="center"/>
        </w:pPr>
        <w:r>
          <w:fldChar w:fldCharType="begin"/>
        </w:r>
        <w:r>
          <w:instrText>PAGE   \* MERGEFORMAT</w:instrText>
        </w:r>
        <w:r>
          <w:fldChar w:fldCharType="separate"/>
        </w:r>
        <w:r w:rsidR="004950FC" w:rsidRPr="004950FC">
          <w:rPr>
            <w:noProof/>
            <w:lang w:val="es-ES"/>
          </w:rPr>
          <w:t>64</w:t>
        </w:r>
        <w:r>
          <w:rPr>
            <w:noProof/>
            <w:lang w:val="es-ES"/>
          </w:rPr>
          <w:fldChar w:fldCharType="end"/>
        </w:r>
      </w:p>
    </w:sdtContent>
  </w:sdt>
  <w:p w14:paraId="17DC4C3F" w14:textId="77777777" w:rsidR="003C4F93" w:rsidRDefault="003C4F93">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2B6B5" w14:textId="018DE8CE" w:rsidR="003C4F93" w:rsidRDefault="00F96BB0" w:rsidP="00DB2280">
    <w:pPr>
      <w:pStyle w:val="Piedepgina"/>
      <w:tabs>
        <w:tab w:val="center" w:pos="5652"/>
        <w:tab w:val="left" w:pos="10476"/>
        <w:tab w:val="right" w:pos="11304"/>
      </w:tabs>
      <w:jc w:val="center"/>
    </w:pPr>
    <w:sdt>
      <w:sdtPr>
        <w:id w:val="406885597"/>
        <w:docPartObj>
          <w:docPartGallery w:val="Page Numbers (Bottom of Page)"/>
          <w:docPartUnique/>
        </w:docPartObj>
      </w:sdtPr>
      <w:sdtEndPr/>
      <w:sdtContent>
        <w:r w:rsidR="003C4F93">
          <w:fldChar w:fldCharType="begin"/>
        </w:r>
        <w:r w:rsidR="003C4F93">
          <w:instrText>PAGE   \* MERGEFORMAT</w:instrText>
        </w:r>
        <w:r w:rsidR="003C4F93">
          <w:fldChar w:fldCharType="separate"/>
        </w:r>
        <w:r w:rsidR="004950FC" w:rsidRPr="004950FC">
          <w:rPr>
            <w:noProof/>
            <w:lang w:val="es-ES"/>
          </w:rPr>
          <w:t>74</w:t>
        </w:r>
        <w:r w:rsidR="003C4F93">
          <w:rPr>
            <w:noProof/>
            <w:lang w:val="es-ES"/>
          </w:rPr>
          <w:fldChar w:fldCharType="end"/>
        </w:r>
      </w:sdtContent>
    </w:sdt>
  </w:p>
  <w:p w14:paraId="3B981319" w14:textId="2FF318BD" w:rsidR="003C4F93" w:rsidRDefault="003C4F93">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3CCD3" w14:textId="77777777" w:rsidR="003C4F93" w:rsidRDefault="003C4F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48FCB" w14:textId="77777777" w:rsidR="00F96BB0" w:rsidRDefault="00F96BB0" w:rsidP="003F7914">
      <w:pPr>
        <w:spacing w:line="240" w:lineRule="auto"/>
      </w:pPr>
      <w:r>
        <w:separator/>
      </w:r>
    </w:p>
  </w:footnote>
  <w:footnote w:type="continuationSeparator" w:id="0">
    <w:p w14:paraId="462E8D4A" w14:textId="77777777" w:rsidR="00F96BB0" w:rsidRDefault="00F96BB0" w:rsidP="003F79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DA584" w14:textId="77777777" w:rsidR="003C4F93" w:rsidRDefault="003C4F9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05E44" w14:textId="77777777" w:rsidR="003C4F93" w:rsidRDefault="003C4F9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E28CA" w14:textId="77777777" w:rsidR="003C4F93" w:rsidRDefault="003C4F9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4EFC8" w14:textId="77777777" w:rsidR="003C4F93" w:rsidRDefault="003C4F93">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5A08D" w14:textId="5A6F8358" w:rsidR="003C4F93" w:rsidRDefault="003C4F93">
    <w:pPr>
      <w:pStyle w:val="Encabezado"/>
    </w:pPr>
    <w:r>
      <w:rPr>
        <w:noProof/>
        <w:lang w:val="es-ES" w:eastAsia="es-ES"/>
      </w:rPr>
      <w:drawing>
        <wp:anchor distT="0" distB="0" distL="114300" distR="114300" simplePos="0" relativeHeight="251659264" behindDoc="0" locked="0" layoutInCell="1" allowOverlap="1" wp14:anchorId="3B682D5F" wp14:editId="65BE0E9E">
          <wp:simplePos x="0" y="0"/>
          <wp:positionH relativeFrom="column">
            <wp:posOffset>-1417320</wp:posOffset>
          </wp:positionH>
          <wp:positionV relativeFrom="paragraph">
            <wp:posOffset>167005</wp:posOffset>
          </wp:positionV>
          <wp:extent cx="10416540" cy="1161415"/>
          <wp:effectExtent l="0" t="0" r="3810" b="635"/>
          <wp:wrapSquare wrapText="bothSides"/>
          <wp:docPr id="30" name="Imagen 1" descr="logos suc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sucre-01"/>
                  <pic:cNvPicPr>
                    <a:picLocks noChangeAspect="1" noChangeArrowheads="1"/>
                  </pic:cNvPicPr>
                </pic:nvPicPr>
                <pic:blipFill>
                  <a:blip r:embed="rId1">
                    <a:extLst>
                      <a:ext uri="{28A0092B-C50C-407E-A947-70E740481C1C}">
                        <a14:useLocalDpi xmlns:a14="http://schemas.microsoft.com/office/drawing/2010/main" val="0"/>
                      </a:ext>
                    </a:extLst>
                  </a:blip>
                  <a:srcRect b="85454"/>
                  <a:stretch>
                    <a:fillRect/>
                  </a:stretch>
                </pic:blipFill>
                <pic:spPr bwMode="auto">
                  <a:xfrm>
                    <a:off x="0" y="0"/>
                    <a:ext cx="10416540" cy="11614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179C8" w14:textId="77777777" w:rsidR="003C4F93" w:rsidRDefault="003C4F93">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B3FA6" w14:textId="77777777" w:rsidR="003C4F93" w:rsidRDefault="003C4F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6CDC"/>
    <w:multiLevelType w:val="hybridMultilevel"/>
    <w:tmpl w:val="7366AE56"/>
    <w:lvl w:ilvl="0" w:tplc="476C58F0">
      <w:start w:val="1"/>
      <w:numFmt w:val="decimal"/>
      <w:lvlText w:val="%1."/>
      <w:lvlJc w:val="left"/>
      <w:pPr>
        <w:ind w:left="536" w:hanging="360"/>
      </w:pPr>
      <w:rPr>
        <w:rFonts w:hint="default"/>
      </w:rPr>
    </w:lvl>
    <w:lvl w:ilvl="1" w:tplc="0C0A0019" w:tentative="1">
      <w:start w:val="1"/>
      <w:numFmt w:val="lowerLetter"/>
      <w:lvlText w:val="%2."/>
      <w:lvlJc w:val="left"/>
      <w:pPr>
        <w:ind w:left="1256" w:hanging="360"/>
      </w:pPr>
    </w:lvl>
    <w:lvl w:ilvl="2" w:tplc="0C0A001B" w:tentative="1">
      <w:start w:val="1"/>
      <w:numFmt w:val="lowerRoman"/>
      <w:lvlText w:val="%3."/>
      <w:lvlJc w:val="right"/>
      <w:pPr>
        <w:ind w:left="1976" w:hanging="180"/>
      </w:pPr>
    </w:lvl>
    <w:lvl w:ilvl="3" w:tplc="0C0A000F" w:tentative="1">
      <w:start w:val="1"/>
      <w:numFmt w:val="decimal"/>
      <w:lvlText w:val="%4."/>
      <w:lvlJc w:val="left"/>
      <w:pPr>
        <w:ind w:left="2696" w:hanging="360"/>
      </w:pPr>
    </w:lvl>
    <w:lvl w:ilvl="4" w:tplc="0C0A0019" w:tentative="1">
      <w:start w:val="1"/>
      <w:numFmt w:val="lowerLetter"/>
      <w:lvlText w:val="%5."/>
      <w:lvlJc w:val="left"/>
      <w:pPr>
        <w:ind w:left="3416" w:hanging="360"/>
      </w:pPr>
    </w:lvl>
    <w:lvl w:ilvl="5" w:tplc="0C0A001B" w:tentative="1">
      <w:start w:val="1"/>
      <w:numFmt w:val="lowerRoman"/>
      <w:lvlText w:val="%6."/>
      <w:lvlJc w:val="right"/>
      <w:pPr>
        <w:ind w:left="4136" w:hanging="180"/>
      </w:pPr>
    </w:lvl>
    <w:lvl w:ilvl="6" w:tplc="0C0A000F" w:tentative="1">
      <w:start w:val="1"/>
      <w:numFmt w:val="decimal"/>
      <w:lvlText w:val="%7."/>
      <w:lvlJc w:val="left"/>
      <w:pPr>
        <w:ind w:left="4856" w:hanging="360"/>
      </w:pPr>
    </w:lvl>
    <w:lvl w:ilvl="7" w:tplc="0C0A0019" w:tentative="1">
      <w:start w:val="1"/>
      <w:numFmt w:val="lowerLetter"/>
      <w:lvlText w:val="%8."/>
      <w:lvlJc w:val="left"/>
      <w:pPr>
        <w:ind w:left="5576" w:hanging="360"/>
      </w:pPr>
    </w:lvl>
    <w:lvl w:ilvl="8" w:tplc="0C0A001B" w:tentative="1">
      <w:start w:val="1"/>
      <w:numFmt w:val="lowerRoman"/>
      <w:lvlText w:val="%9."/>
      <w:lvlJc w:val="right"/>
      <w:pPr>
        <w:ind w:left="6296" w:hanging="180"/>
      </w:pPr>
    </w:lvl>
  </w:abstractNum>
  <w:abstractNum w:abstractNumId="1" w15:restartNumberingAfterBreak="0">
    <w:nsid w:val="00363CAB"/>
    <w:multiLevelType w:val="hybridMultilevel"/>
    <w:tmpl w:val="AB3A6656"/>
    <w:lvl w:ilvl="0" w:tplc="26667C86">
      <w:start w:val="1"/>
      <w:numFmt w:val="decimal"/>
      <w:lvlText w:val="%1."/>
      <w:lvlJc w:val="left"/>
      <w:pPr>
        <w:ind w:left="394" w:hanging="360"/>
      </w:pPr>
      <w:rPr>
        <w:rFonts w:hint="default"/>
      </w:rPr>
    </w:lvl>
    <w:lvl w:ilvl="1" w:tplc="0C0A0019" w:tentative="1">
      <w:start w:val="1"/>
      <w:numFmt w:val="lowerLetter"/>
      <w:lvlText w:val="%2."/>
      <w:lvlJc w:val="left"/>
      <w:pPr>
        <w:ind w:left="1114" w:hanging="360"/>
      </w:pPr>
    </w:lvl>
    <w:lvl w:ilvl="2" w:tplc="0C0A001B" w:tentative="1">
      <w:start w:val="1"/>
      <w:numFmt w:val="lowerRoman"/>
      <w:lvlText w:val="%3."/>
      <w:lvlJc w:val="right"/>
      <w:pPr>
        <w:ind w:left="1834" w:hanging="180"/>
      </w:pPr>
    </w:lvl>
    <w:lvl w:ilvl="3" w:tplc="0C0A000F" w:tentative="1">
      <w:start w:val="1"/>
      <w:numFmt w:val="decimal"/>
      <w:lvlText w:val="%4."/>
      <w:lvlJc w:val="left"/>
      <w:pPr>
        <w:ind w:left="2554" w:hanging="360"/>
      </w:pPr>
    </w:lvl>
    <w:lvl w:ilvl="4" w:tplc="0C0A0019" w:tentative="1">
      <w:start w:val="1"/>
      <w:numFmt w:val="lowerLetter"/>
      <w:lvlText w:val="%5."/>
      <w:lvlJc w:val="left"/>
      <w:pPr>
        <w:ind w:left="3274" w:hanging="360"/>
      </w:pPr>
    </w:lvl>
    <w:lvl w:ilvl="5" w:tplc="0C0A001B" w:tentative="1">
      <w:start w:val="1"/>
      <w:numFmt w:val="lowerRoman"/>
      <w:lvlText w:val="%6."/>
      <w:lvlJc w:val="right"/>
      <w:pPr>
        <w:ind w:left="3994" w:hanging="180"/>
      </w:pPr>
    </w:lvl>
    <w:lvl w:ilvl="6" w:tplc="0C0A000F" w:tentative="1">
      <w:start w:val="1"/>
      <w:numFmt w:val="decimal"/>
      <w:lvlText w:val="%7."/>
      <w:lvlJc w:val="left"/>
      <w:pPr>
        <w:ind w:left="4714" w:hanging="360"/>
      </w:pPr>
    </w:lvl>
    <w:lvl w:ilvl="7" w:tplc="0C0A0019" w:tentative="1">
      <w:start w:val="1"/>
      <w:numFmt w:val="lowerLetter"/>
      <w:lvlText w:val="%8."/>
      <w:lvlJc w:val="left"/>
      <w:pPr>
        <w:ind w:left="5434" w:hanging="360"/>
      </w:pPr>
    </w:lvl>
    <w:lvl w:ilvl="8" w:tplc="0C0A001B" w:tentative="1">
      <w:start w:val="1"/>
      <w:numFmt w:val="lowerRoman"/>
      <w:lvlText w:val="%9."/>
      <w:lvlJc w:val="right"/>
      <w:pPr>
        <w:ind w:left="6154" w:hanging="180"/>
      </w:pPr>
    </w:lvl>
  </w:abstractNum>
  <w:abstractNum w:abstractNumId="2" w15:restartNumberingAfterBreak="0">
    <w:nsid w:val="042E7B4F"/>
    <w:multiLevelType w:val="multilevel"/>
    <w:tmpl w:val="B2DEA65E"/>
    <w:lvl w:ilvl="0">
      <w:start w:val="1"/>
      <w:numFmt w:val="decimal"/>
      <w:lvlText w:val="%1"/>
      <w:lvlJc w:val="left"/>
      <w:pPr>
        <w:ind w:left="435" w:hanging="435"/>
      </w:pPr>
      <w:rPr>
        <w:rFonts w:hint="default"/>
      </w:rPr>
    </w:lvl>
    <w:lvl w:ilvl="1">
      <w:start w:val="1"/>
      <w:numFmt w:val="decimal"/>
      <w:lvlText w:val="%1.%2"/>
      <w:lvlJc w:val="left"/>
      <w:pPr>
        <w:ind w:left="531" w:hanging="435"/>
      </w:pPr>
      <w:rPr>
        <w:rFonts w:hint="default"/>
      </w:rPr>
    </w:lvl>
    <w:lvl w:ilvl="2">
      <w:start w:val="1"/>
      <w:numFmt w:val="decimal"/>
      <w:lvlText w:val="%1.%2.%3"/>
      <w:lvlJc w:val="left"/>
      <w:pPr>
        <w:ind w:left="912" w:hanging="720"/>
      </w:pPr>
      <w:rPr>
        <w:rFonts w:hint="default"/>
      </w:rPr>
    </w:lvl>
    <w:lvl w:ilvl="3">
      <w:start w:val="1"/>
      <w:numFmt w:val="decimal"/>
      <w:lvlText w:val="%1.%2.%3.%4"/>
      <w:lvlJc w:val="left"/>
      <w:pPr>
        <w:ind w:left="1008" w:hanging="720"/>
      </w:pPr>
      <w:rPr>
        <w:rFonts w:hint="default"/>
      </w:rPr>
    </w:lvl>
    <w:lvl w:ilvl="4">
      <w:start w:val="1"/>
      <w:numFmt w:val="decimal"/>
      <w:lvlText w:val="%1.%2.%3.%4.%5"/>
      <w:lvlJc w:val="left"/>
      <w:pPr>
        <w:ind w:left="1464" w:hanging="1080"/>
      </w:pPr>
      <w:rPr>
        <w:rFonts w:hint="default"/>
      </w:rPr>
    </w:lvl>
    <w:lvl w:ilvl="5">
      <w:start w:val="1"/>
      <w:numFmt w:val="decimal"/>
      <w:lvlText w:val="%1.%2.%3.%4.%5.%6"/>
      <w:lvlJc w:val="left"/>
      <w:pPr>
        <w:ind w:left="1560" w:hanging="1080"/>
      </w:pPr>
      <w:rPr>
        <w:rFonts w:hint="default"/>
      </w:rPr>
    </w:lvl>
    <w:lvl w:ilvl="6">
      <w:start w:val="1"/>
      <w:numFmt w:val="decimal"/>
      <w:lvlText w:val="%1.%2.%3.%4.%5.%6.%7"/>
      <w:lvlJc w:val="left"/>
      <w:pPr>
        <w:ind w:left="2016" w:hanging="1440"/>
      </w:pPr>
      <w:rPr>
        <w:rFonts w:hint="default"/>
      </w:rPr>
    </w:lvl>
    <w:lvl w:ilvl="7">
      <w:start w:val="1"/>
      <w:numFmt w:val="decimal"/>
      <w:lvlText w:val="%1.%2.%3.%4.%5.%6.%7.%8"/>
      <w:lvlJc w:val="left"/>
      <w:pPr>
        <w:ind w:left="2112" w:hanging="1440"/>
      </w:pPr>
      <w:rPr>
        <w:rFonts w:hint="default"/>
      </w:rPr>
    </w:lvl>
    <w:lvl w:ilvl="8">
      <w:start w:val="1"/>
      <w:numFmt w:val="decimal"/>
      <w:lvlText w:val="%1.%2.%3.%4.%5.%6.%7.%8.%9"/>
      <w:lvlJc w:val="left"/>
      <w:pPr>
        <w:ind w:left="2208" w:hanging="1440"/>
      </w:pPr>
      <w:rPr>
        <w:rFonts w:hint="default"/>
      </w:rPr>
    </w:lvl>
  </w:abstractNum>
  <w:abstractNum w:abstractNumId="3" w15:restartNumberingAfterBreak="0">
    <w:nsid w:val="0E8B2989"/>
    <w:multiLevelType w:val="hybridMultilevel"/>
    <w:tmpl w:val="254C598C"/>
    <w:lvl w:ilvl="0" w:tplc="E28807CA">
      <w:start w:val="1"/>
      <w:numFmt w:val="decimal"/>
      <w:lvlText w:val="%1."/>
      <w:lvlJc w:val="left"/>
      <w:pPr>
        <w:ind w:left="394" w:hanging="360"/>
      </w:pPr>
      <w:rPr>
        <w:rFonts w:hint="default"/>
      </w:rPr>
    </w:lvl>
    <w:lvl w:ilvl="1" w:tplc="0C0A0019" w:tentative="1">
      <w:start w:val="1"/>
      <w:numFmt w:val="lowerLetter"/>
      <w:lvlText w:val="%2."/>
      <w:lvlJc w:val="left"/>
      <w:pPr>
        <w:ind w:left="1114" w:hanging="360"/>
      </w:pPr>
    </w:lvl>
    <w:lvl w:ilvl="2" w:tplc="0C0A001B" w:tentative="1">
      <w:start w:val="1"/>
      <w:numFmt w:val="lowerRoman"/>
      <w:lvlText w:val="%3."/>
      <w:lvlJc w:val="right"/>
      <w:pPr>
        <w:ind w:left="1834" w:hanging="180"/>
      </w:pPr>
    </w:lvl>
    <w:lvl w:ilvl="3" w:tplc="0C0A000F" w:tentative="1">
      <w:start w:val="1"/>
      <w:numFmt w:val="decimal"/>
      <w:lvlText w:val="%4."/>
      <w:lvlJc w:val="left"/>
      <w:pPr>
        <w:ind w:left="2554" w:hanging="360"/>
      </w:pPr>
    </w:lvl>
    <w:lvl w:ilvl="4" w:tplc="0C0A0019" w:tentative="1">
      <w:start w:val="1"/>
      <w:numFmt w:val="lowerLetter"/>
      <w:lvlText w:val="%5."/>
      <w:lvlJc w:val="left"/>
      <w:pPr>
        <w:ind w:left="3274" w:hanging="360"/>
      </w:pPr>
    </w:lvl>
    <w:lvl w:ilvl="5" w:tplc="0C0A001B" w:tentative="1">
      <w:start w:val="1"/>
      <w:numFmt w:val="lowerRoman"/>
      <w:lvlText w:val="%6."/>
      <w:lvlJc w:val="right"/>
      <w:pPr>
        <w:ind w:left="3994" w:hanging="180"/>
      </w:pPr>
    </w:lvl>
    <w:lvl w:ilvl="6" w:tplc="0C0A000F" w:tentative="1">
      <w:start w:val="1"/>
      <w:numFmt w:val="decimal"/>
      <w:lvlText w:val="%7."/>
      <w:lvlJc w:val="left"/>
      <w:pPr>
        <w:ind w:left="4714" w:hanging="360"/>
      </w:pPr>
    </w:lvl>
    <w:lvl w:ilvl="7" w:tplc="0C0A0019" w:tentative="1">
      <w:start w:val="1"/>
      <w:numFmt w:val="lowerLetter"/>
      <w:lvlText w:val="%8."/>
      <w:lvlJc w:val="left"/>
      <w:pPr>
        <w:ind w:left="5434" w:hanging="360"/>
      </w:pPr>
    </w:lvl>
    <w:lvl w:ilvl="8" w:tplc="0C0A001B" w:tentative="1">
      <w:start w:val="1"/>
      <w:numFmt w:val="lowerRoman"/>
      <w:lvlText w:val="%9."/>
      <w:lvlJc w:val="right"/>
      <w:pPr>
        <w:ind w:left="6154" w:hanging="180"/>
      </w:pPr>
    </w:lvl>
  </w:abstractNum>
  <w:abstractNum w:abstractNumId="4" w15:restartNumberingAfterBreak="0">
    <w:nsid w:val="1E5568F2"/>
    <w:multiLevelType w:val="hybridMultilevel"/>
    <w:tmpl w:val="5B2E79D2"/>
    <w:lvl w:ilvl="0" w:tplc="99E6AA00">
      <w:start w:val="1"/>
      <w:numFmt w:val="decimal"/>
      <w:lvlText w:val="%1."/>
      <w:lvlJc w:val="left"/>
      <w:pPr>
        <w:ind w:left="407" w:hanging="360"/>
      </w:pPr>
      <w:rPr>
        <w:rFonts w:hint="default"/>
      </w:rPr>
    </w:lvl>
    <w:lvl w:ilvl="1" w:tplc="0C0A0019" w:tentative="1">
      <w:start w:val="1"/>
      <w:numFmt w:val="lowerLetter"/>
      <w:lvlText w:val="%2."/>
      <w:lvlJc w:val="left"/>
      <w:pPr>
        <w:ind w:left="1127" w:hanging="360"/>
      </w:pPr>
    </w:lvl>
    <w:lvl w:ilvl="2" w:tplc="0C0A001B" w:tentative="1">
      <w:start w:val="1"/>
      <w:numFmt w:val="lowerRoman"/>
      <w:lvlText w:val="%3."/>
      <w:lvlJc w:val="right"/>
      <w:pPr>
        <w:ind w:left="1847" w:hanging="180"/>
      </w:pPr>
    </w:lvl>
    <w:lvl w:ilvl="3" w:tplc="0C0A000F" w:tentative="1">
      <w:start w:val="1"/>
      <w:numFmt w:val="decimal"/>
      <w:lvlText w:val="%4."/>
      <w:lvlJc w:val="left"/>
      <w:pPr>
        <w:ind w:left="2567" w:hanging="360"/>
      </w:pPr>
    </w:lvl>
    <w:lvl w:ilvl="4" w:tplc="0C0A0019" w:tentative="1">
      <w:start w:val="1"/>
      <w:numFmt w:val="lowerLetter"/>
      <w:lvlText w:val="%5."/>
      <w:lvlJc w:val="left"/>
      <w:pPr>
        <w:ind w:left="3287" w:hanging="360"/>
      </w:pPr>
    </w:lvl>
    <w:lvl w:ilvl="5" w:tplc="0C0A001B" w:tentative="1">
      <w:start w:val="1"/>
      <w:numFmt w:val="lowerRoman"/>
      <w:lvlText w:val="%6."/>
      <w:lvlJc w:val="right"/>
      <w:pPr>
        <w:ind w:left="4007" w:hanging="180"/>
      </w:pPr>
    </w:lvl>
    <w:lvl w:ilvl="6" w:tplc="0C0A000F" w:tentative="1">
      <w:start w:val="1"/>
      <w:numFmt w:val="decimal"/>
      <w:lvlText w:val="%7."/>
      <w:lvlJc w:val="left"/>
      <w:pPr>
        <w:ind w:left="4727" w:hanging="360"/>
      </w:pPr>
    </w:lvl>
    <w:lvl w:ilvl="7" w:tplc="0C0A0019" w:tentative="1">
      <w:start w:val="1"/>
      <w:numFmt w:val="lowerLetter"/>
      <w:lvlText w:val="%8."/>
      <w:lvlJc w:val="left"/>
      <w:pPr>
        <w:ind w:left="5447" w:hanging="360"/>
      </w:pPr>
    </w:lvl>
    <w:lvl w:ilvl="8" w:tplc="0C0A001B" w:tentative="1">
      <w:start w:val="1"/>
      <w:numFmt w:val="lowerRoman"/>
      <w:lvlText w:val="%9."/>
      <w:lvlJc w:val="right"/>
      <w:pPr>
        <w:ind w:left="6167" w:hanging="180"/>
      </w:pPr>
    </w:lvl>
  </w:abstractNum>
  <w:abstractNum w:abstractNumId="5" w15:restartNumberingAfterBreak="0">
    <w:nsid w:val="1ECE70CB"/>
    <w:multiLevelType w:val="hybridMultilevel"/>
    <w:tmpl w:val="0CE2784E"/>
    <w:lvl w:ilvl="0" w:tplc="58DC69E6">
      <w:start w:val="1"/>
      <w:numFmt w:val="decimal"/>
      <w:lvlText w:val="%1."/>
      <w:lvlJc w:val="left"/>
      <w:pPr>
        <w:ind w:left="531" w:hanging="360"/>
      </w:pPr>
      <w:rPr>
        <w:rFonts w:hint="default"/>
      </w:rPr>
    </w:lvl>
    <w:lvl w:ilvl="1" w:tplc="0C0A0019" w:tentative="1">
      <w:start w:val="1"/>
      <w:numFmt w:val="lowerLetter"/>
      <w:lvlText w:val="%2."/>
      <w:lvlJc w:val="left"/>
      <w:pPr>
        <w:ind w:left="1251" w:hanging="360"/>
      </w:pPr>
    </w:lvl>
    <w:lvl w:ilvl="2" w:tplc="0C0A001B" w:tentative="1">
      <w:start w:val="1"/>
      <w:numFmt w:val="lowerRoman"/>
      <w:lvlText w:val="%3."/>
      <w:lvlJc w:val="right"/>
      <w:pPr>
        <w:ind w:left="1971" w:hanging="180"/>
      </w:pPr>
    </w:lvl>
    <w:lvl w:ilvl="3" w:tplc="0C0A000F" w:tentative="1">
      <w:start w:val="1"/>
      <w:numFmt w:val="decimal"/>
      <w:lvlText w:val="%4."/>
      <w:lvlJc w:val="left"/>
      <w:pPr>
        <w:ind w:left="2691" w:hanging="360"/>
      </w:pPr>
    </w:lvl>
    <w:lvl w:ilvl="4" w:tplc="0C0A0019" w:tentative="1">
      <w:start w:val="1"/>
      <w:numFmt w:val="lowerLetter"/>
      <w:lvlText w:val="%5."/>
      <w:lvlJc w:val="left"/>
      <w:pPr>
        <w:ind w:left="3411" w:hanging="360"/>
      </w:pPr>
    </w:lvl>
    <w:lvl w:ilvl="5" w:tplc="0C0A001B" w:tentative="1">
      <w:start w:val="1"/>
      <w:numFmt w:val="lowerRoman"/>
      <w:lvlText w:val="%6."/>
      <w:lvlJc w:val="right"/>
      <w:pPr>
        <w:ind w:left="4131" w:hanging="180"/>
      </w:pPr>
    </w:lvl>
    <w:lvl w:ilvl="6" w:tplc="0C0A000F" w:tentative="1">
      <w:start w:val="1"/>
      <w:numFmt w:val="decimal"/>
      <w:lvlText w:val="%7."/>
      <w:lvlJc w:val="left"/>
      <w:pPr>
        <w:ind w:left="4851" w:hanging="360"/>
      </w:pPr>
    </w:lvl>
    <w:lvl w:ilvl="7" w:tplc="0C0A0019" w:tentative="1">
      <w:start w:val="1"/>
      <w:numFmt w:val="lowerLetter"/>
      <w:lvlText w:val="%8."/>
      <w:lvlJc w:val="left"/>
      <w:pPr>
        <w:ind w:left="5571" w:hanging="360"/>
      </w:pPr>
    </w:lvl>
    <w:lvl w:ilvl="8" w:tplc="0C0A001B" w:tentative="1">
      <w:start w:val="1"/>
      <w:numFmt w:val="lowerRoman"/>
      <w:lvlText w:val="%9."/>
      <w:lvlJc w:val="right"/>
      <w:pPr>
        <w:ind w:left="6291" w:hanging="180"/>
      </w:pPr>
    </w:lvl>
  </w:abstractNum>
  <w:abstractNum w:abstractNumId="6" w15:restartNumberingAfterBreak="0">
    <w:nsid w:val="36470A79"/>
    <w:multiLevelType w:val="multilevel"/>
    <w:tmpl w:val="8D2EADAA"/>
    <w:lvl w:ilvl="0">
      <w:start w:val="1"/>
      <w:numFmt w:val="decimal"/>
      <w:lvlText w:val="%1."/>
      <w:lvlJc w:val="left"/>
      <w:pPr>
        <w:ind w:left="553" w:hanging="360"/>
      </w:pPr>
      <w:rPr>
        <w:rFonts w:hint="default"/>
      </w:rPr>
    </w:lvl>
    <w:lvl w:ilvl="1">
      <w:start w:val="1"/>
      <w:numFmt w:val="decimal"/>
      <w:isLgl/>
      <w:lvlText w:val="%1.%2"/>
      <w:lvlJc w:val="left"/>
      <w:pPr>
        <w:ind w:left="553" w:hanging="360"/>
      </w:pPr>
      <w:rPr>
        <w:rFonts w:hint="default"/>
      </w:rPr>
    </w:lvl>
    <w:lvl w:ilvl="2">
      <w:start w:val="1"/>
      <w:numFmt w:val="decimal"/>
      <w:isLgl/>
      <w:lvlText w:val="%1.%2.%3"/>
      <w:lvlJc w:val="left"/>
      <w:pPr>
        <w:ind w:left="913" w:hanging="720"/>
      </w:pPr>
      <w:rPr>
        <w:rFonts w:hint="default"/>
      </w:rPr>
    </w:lvl>
    <w:lvl w:ilvl="3">
      <w:start w:val="1"/>
      <w:numFmt w:val="decimal"/>
      <w:isLgl/>
      <w:lvlText w:val="%1.%2.%3.%4"/>
      <w:lvlJc w:val="left"/>
      <w:pPr>
        <w:ind w:left="913" w:hanging="720"/>
      </w:pPr>
      <w:rPr>
        <w:rFonts w:hint="default"/>
      </w:rPr>
    </w:lvl>
    <w:lvl w:ilvl="4">
      <w:start w:val="1"/>
      <w:numFmt w:val="decimal"/>
      <w:isLgl/>
      <w:lvlText w:val="%1.%2.%3.%4.%5"/>
      <w:lvlJc w:val="left"/>
      <w:pPr>
        <w:ind w:left="1273" w:hanging="1080"/>
      </w:pPr>
      <w:rPr>
        <w:rFonts w:hint="default"/>
      </w:rPr>
    </w:lvl>
    <w:lvl w:ilvl="5">
      <w:start w:val="1"/>
      <w:numFmt w:val="decimal"/>
      <w:isLgl/>
      <w:lvlText w:val="%1.%2.%3.%4.%5.%6"/>
      <w:lvlJc w:val="left"/>
      <w:pPr>
        <w:ind w:left="1273" w:hanging="1080"/>
      </w:pPr>
      <w:rPr>
        <w:rFonts w:hint="default"/>
      </w:rPr>
    </w:lvl>
    <w:lvl w:ilvl="6">
      <w:start w:val="1"/>
      <w:numFmt w:val="decimal"/>
      <w:isLgl/>
      <w:lvlText w:val="%1.%2.%3.%4.%5.%6.%7"/>
      <w:lvlJc w:val="left"/>
      <w:pPr>
        <w:ind w:left="1633" w:hanging="1440"/>
      </w:pPr>
      <w:rPr>
        <w:rFonts w:hint="default"/>
      </w:rPr>
    </w:lvl>
    <w:lvl w:ilvl="7">
      <w:start w:val="1"/>
      <w:numFmt w:val="decimal"/>
      <w:isLgl/>
      <w:lvlText w:val="%1.%2.%3.%4.%5.%6.%7.%8"/>
      <w:lvlJc w:val="left"/>
      <w:pPr>
        <w:ind w:left="1633" w:hanging="1440"/>
      </w:pPr>
      <w:rPr>
        <w:rFonts w:hint="default"/>
      </w:rPr>
    </w:lvl>
    <w:lvl w:ilvl="8">
      <w:start w:val="1"/>
      <w:numFmt w:val="decimal"/>
      <w:isLgl/>
      <w:lvlText w:val="%1.%2.%3.%4.%5.%6.%7.%8.%9"/>
      <w:lvlJc w:val="left"/>
      <w:pPr>
        <w:ind w:left="1633" w:hanging="1440"/>
      </w:pPr>
      <w:rPr>
        <w:rFonts w:hint="default"/>
      </w:rPr>
    </w:lvl>
  </w:abstractNum>
  <w:abstractNum w:abstractNumId="7" w15:restartNumberingAfterBreak="0">
    <w:nsid w:val="3D7E52E6"/>
    <w:multiLevelType w:val="hybridMultilevel"/>
    <w:tmpl w:val="73389B12"/>
    <w:lvl w:ilvl="0" w:tplc="FF1EB06A">
      <w:start w:val="1"/>
      <w:numFmt w:val="decimal"/>
      <w:lvlText w:val="%1."/>
      <w:lvlJc w:val="left"/>
      <w:pPr>
        <w:ind w:left="394" w:hanging="360"/>
      </w:pPr>
      <w:rPr>
        <w:rFonts w:hint="default"/>
      </w:rPr>
    </w:lvl>
    <w:lvl w:ilvl="1" w:tplc="0C0A0019" w:tentative="1">
      <w:start w:val="1"/>
      <w:numFmt w:val="lowerLetter"/>
      <w:lvlText w:val="%2."/>
      <w:lvlJc w:val="left"/>
      <w:pPr>
        <w:ind w:left="1114" w:hanging="360"/>
      </w:pPr>
    </w:lvl>
    <w:lvl w:ilvl="2" w:tplc="0C0A001B" w:tentative="1">
      <w:start w:val="1"/>
      <w:numFmt w:val="lowerRoman"/>
      <w:lvlText w:val="%3."/>
      <w:lvlJc w:val="right"/>
      <w:pPr>
        <w:ind w:left="1834" w:hanging="180"/>
      </w:pPr>
    </w:lvl>
    <w:lvl w:ilvl="3" w:tplc="0C0A000F" w:tentative="1">
      <w:start w:val="1"/>
      <w:numFmt w:val="decimal"/>
      <w:lvlText w:val="%4."/>
      <w:lvlJc w:val="left"/>
      <w:pPr>
        <w:ind w:left="2554" w:hanging="360"/>
      </w:pPr>
    </w:lvl>
    <w:lvl w:ilvl="4" w:tplc="0C0A0019" w:tentative="1">
      <w:start w:val="1"/>
      <w:numFmt w:val="lowerLetter"/>
      <w:lvlText w:val="%5."/>
      <w:lvlJc w:val="left"/>
      <w:pPr>
        <w:ind w:left="3274" w:hanging="360"/>
      </w:pPr>
    </w:lvl>
    <w:lvl w:ilvl="5" w:tplc="0C0A001B" w:tentative="1">
      <w:start w:val="1"/>
      <w:numFmt w:val="lowerRoman"/>
      <w:lvlText w:val="%6."/>
      <w:lvlJc w:val="right"/>
      <w:pPr>
        <w:ind w:left="3994" w:hanging="180"/>
      </w:pPr>
    </w:lvl>
    <w:lvl w:ilvl="6" w:tplc="0C0A000F" w:tentative="1">
      <w:start w:val="1"/>
      <w:numFmt w:val="decimal"/>
      <w:lvlText w:val="%7."/>
      <w:lvlJc w:val="left"/>
      <w:pPr>
        <w:ind w:left="4714" w:hanging="360"/>
      </w:pPr>
    </w:lvl>
    <w:lvl w:ilvl="7" w:tplc="0C0A0019" w:tentative="1">
      <w:start w:val="1"/>
      <w:numFmt w:val="lowerLetter"/>
      <w:lvlText w:val="%8."/>
      <w:lvlJc w:val="left"/>
      <w:pPr>
        <w:ind w:left="5434" w:hanging="360"/>
      </w:pPr>
    </w:lvl>
    <w:lvl w:ilvl="8" w:tplc="0C0A001B" w:tentative="1">
      <w:start w:val="1"/>
      <w:numFmt w:val="lowerRoman"/>
      <w:lvlText w:val="%9."/>
      <w:lvlJc w:val="right"/>
      <w:pPr>
        <w:ind w:left="6154" w:hanging="180"/>
      </w:pPr>
    </w:lvl>
  </w:abstractNum>
  <w:abstractNum w:abstractNumId="8" w15:restartNumberingAfterBreak="0">
    <w:nsid w:val="41686889"/>
    <w:multiLevelType w:val="multilevel"/>
    <w:tmpl w:val="FCF25C6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9127A90"/>
    <w:multiLevelType w:val="multilevel"/>
    <w:tmpl w:val="A478FE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069059D"/>
    <w:multiLevelType w:val="hybridMultilevel"/>
    <w:tmpl w:val="AAE83A30"/>
    <w:lvl w:ilvl="0" w:tplc="944C8AF0">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15:restartNumberingAfterBreak="0">
    <w:nsid w:val="54B90125"/>
    <w:multiLevelType w:val="multilevel"/>
    <w:tmpl w:val="A35EE06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69976B0"/>
    <w:multiLevelType w:val="multilevel"/>
    <w:tmpl w:val="F956E1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CF218E"/>
    <w:multiLevelType w:val="hybridMultilevel"/>
    <w:tmpl w:val="9F700FF6"/>
    <w:lvl w:ilvl="0" w:tplc="0BC4C2B8">
      <w:start w:val="1"/>
      <w:numFmt w:val="decimal"/>
      <w:lvlText w:val="%1."/>
      <w:lvlJc w:val="left"/>
      <w:pPr>
        <w:ind w:left="535" w:hanging="360"/>
      </w:pPr>
      <w:rPr>
        <w:rFonts w:hint="default"/>
      </w:rPr>
    </w:lvl>
    <w:lvl w:ilvl="1" w:tplc="0C0A0019" w:tentative="1">
      <w:start w:val="1"/>
      <w:numFmt w:val="lowerLetter"/>
      <w:lvlText w:val="%2."/>
      <w:lvlJc w:val="left"/>
      <w:pPr>
        <w:ind w:left="1255" w:hanging="360"/>
      </w:pPr>
    </w:lvl>
    <w:lvl w:ilvl="2" w:tplc="0C0A001B" w:tentative="1">
      <w:start w:val="1"/>
      <w:numFmt w:val="lowerRoman"/>
      <w:lvlText w:val="%3."/>
      <w:lvlJc w:val="right"/>
      <w:pPr>
        <w:ind w:left="1975" w:hanging="180"/>
      </w:pPr>
    </w:lvl>
    <w:lvl w:ilvl="3" w:tplc="0C0A000F" w:tentative="1">
      <w:start w:val="1"/>
      <w:numFmt w:val="decimal"/>
      <w:lvlText w:val="%4."/>
      <w:lvlJc w:val="left"/>
      <w:pPr>
        <w:ind w:left="2695" w:hanging="360"/>
      </w:pPr>
    </w:lvl>
    <w:lvl w:ilvl="4" w:tplc="0C0A0019" w:tentative="1">
      <w:start w:val="1"/>
      <w:numFmt w:val="lowerLetter"/>
      <w:lvlText w:val="%5."/>
      <w:lvlJc w:val="left"/>
      <w:pPr>
        <w:ind w:left="3415" w:hanging="360"/>
      </w:pPr>
    </w:lvl>
    <w:lvl w:ilvl="5" w:tplc="0C0A001B" w:tentative="1">
      <w:start w:val="1"/>
      <w:numFmt w:val="lowerRoman"/>
      <w:lvlText w:val="%6."/>
      <w:lvlJc w:val="right"/>
      <w:pPr>
        <w:ind w:left="4135" w:hanging="180"/>
      </w:pPr>
    </w:lvl>
    <w:lvl w:ilvl="6" w:tplc="0C0A000F" w:tentative="1">
      <w:start w:val="1"/>
      <w:numFmt w:val="decimal"/>
      <w:lvlText w:val="%7."/>
      <w:lvlJc w:val="left"/>
      <w:pPr>
        <w:ind w:left="4855" w:hanging="360"/>
      </w:pPr>
    </w:lvl>
    <w:lvl w:ilvl="7" w:tplc="0C0A0019" w:tentative="1">
      <w:start w:val="1"/>
      <w:numFmt w:val="lowerLetter"/>
      <w:lvlText w:val="%8."/>
      <w:lvlJc w:val="left"/>
      <w:pPr>
        <w:ind w:left="5575" w:hanging="360"/>
      </w:pPr>
    </w:lvl>
    <w:lvl w:ilvl="8" w:tplc="0C0A001B" w:tentative="1">
      <w:start w:val="1"/>
      <w:numFmt w:val="lowerRoman"/>
      <w:lvlText w:val="%9."/>
      <w:lvlJc w:val="right"/>
      <w:pPr>
        <w:ind w:left="6295" w:hanging="180"/>
      </w:pPr>
    </w:lvl>
  </w:abstractNum>
  <w:abstractNum w:abstractNumId="14" w15:restartNumberingAfterBreak="0">
    <w:nsid w:val="5C6C61E1"/>
    <w:multiLevelType w:val="hybridMultilevel"/>
    <w:tmpl w:val="942A81E8"/>
    <w:lvl w:ilvl="0" w:tplc="079C4A5A">
      <w:start w:val="1"/>
      <w:numFmt w:val="decimal"/>
      <w:lvlText w:val="%1."/>
      <w:lvlJc w:val="left"/>
      <w:pPr>
        <w:ind w:left="553" w:hanging="360"/>
      </w:pPr>
      <w:rPr>
        <w:rFonts w:hint="default"/>
      </w:rPr>
    </w:lvl>
    <w:lvl w:ilvl="1" w:tplc="0C0A0019">
      <w:start w:val="1"/>
      <w:numFmt w:val="lowerLetter"/>
      <w:lvlText w:val="%2."/>
      <w:lvlJc w:val="left"/>
      <w:pPr>
        <w:ind w:left="1273" w:hanging="360"/>
      </w:pPr>
    </w:lvl>
    <w:lvl w:ilvl="2" w:tplc="0C0A001B" w:tentative="1">
      <w:start w:val="1"/>
      <w:numFmt w:val="lowerRoman"/>
      <w:lvlText w:val="%3."/>
      <w:lvlJc w:val="right"/>
      <w:pPr>
        <w:ind w:left="1993" w:hanging="180"/>
      </w:pPr>
    </w:lvl>
    <w:lvl w:ilvl="3" w:tplc="0C0A000F" w:tentative="1">
      <w:start w:val="1"/>
      <w:numFmt w:val="decimal"/>
      <w:lvlText w:val="%4."/>
      <w:lvlJc w:val="left"/>
      <w:pPr>
        <w:ind w:left="2713" w:hanging="360"/>
      </w:pPr>
    </w:lvl>
    <w:lvl w:ilvl="4" w:tplc="0C0A0019" w:tentative="1">
      <w:start w:val="1"/>
      <w:numFmt w:val="lowerLetter"/>
      <w:lvlText w:val="%5."/>
      <w:lvlJc w:val="left"/>
      <w:pPr>
        <w:ind w:left="3433" w:hanging="360"/>
      </w:pPr>
    </w:lvl>
    <w:lvl w:ilvl="5" w:tplc="0C0A001B" w:tentative="1">
      <w:start w:val="1"/>
      <w:numFmt w:val="lowerRoman"/>
      <w:lvlText w:val="%6."/>
      <w:lvlJc w:val="right"/>
      <w:pPr>
        <w:ind w:left="4153" w:hanging="180"/>
      </w:pPr>
    </w:lvl>
    <w:lvl w:ilvl="6" w:tplc="0C0A000F" w:tentative="1">
      <w:start w:val="1"/>
      <w:numFmt w:val="decimal"/>
      <w:lvlText w:val="%7."/>
      <w:lvlJc w:val="left"/>
      <w:pPr>
        <w:ind w:left="4873" w:hanging="360"/>
      </w:pPr>
    </w:lvl>
    <w:lvl w:ilvl="7" w:tplc="0C0A0019" w:tentative="1">
      <w:start w:val="1"/>
      <w:numFmt w:val="lowerLetter"/>
      <w:lvlText w:val="%8."/>
      <w:lvlJc w:val="left"/>
      <w:pPr>
        <w:ind w:left="5593" w:hanging="360"/>
      </w:pPr>
    </w:lvl>
    <w:lvl w:ilvl="8" w:tplc="0C0A001B" w:tentative="1">
      <w:start w:val="1"/>
      <w:numFmt w:val="lowerRoman"/>
      <w:lvlText w:val="%9."/>
      <w:lvlJc w:val="right"/>
      <w:pPr>
        <w:ind w:left="6313" w:hanging="180"/>
      </w:pPr>
    </w:lvl>
  </w:abstractNum>
  <w:abstractNum w:abstractNumId="15" w15:restartNumberingAfterBreak="0">
    <w:nsid w:val="66BD31AC"/>
    <w:multiLevelType w:val="hybridMultilevel"/>
    <w:tmpl w:val="8FAC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7E050C2"/>
    <w:multiLevelType w:val="multilevel"/>
    <w:tmpl w:val="0CE2784E"/>
    <w:lvl w:ilvl="0">
      <w:start w:val="1"/>
      <w:numFmt w:val="decimal"/>
      <w:lvlText w:val="%1."/>
      <w:lvlJc w:val="left"/>
      <w:pPr>
        <w:ind w:left="531" w:hanging="360"/>
      </w:pPr>
      <w:rPr>
        <w:rFonts w:hint="default"/>
      </w:rPr>
    </w:lvl>
    <w:lvl w:ilvl="1" w:tentative="1">
      <w:start w:val="1"/>
      <w:numFmt w:val="lowerLetter"/>
      <w:lvlText w:val="%2."/>
      <w:lvlJc w:val="left"/>
      <w:pPr>
        <w:ind w:left="1251" w:hanging="360"/>
      </w:pPr>
    </w:lvl>
    <w:lvl w:ilvl="2" w:tentative="1">
      <w:start w:val="1"/>
      <w:numFmt w:val="lowerRoman"/>
      <w:lvlText w:val="%3."/>
      <w:lvlJc w:val="right"/>
      <w:pPr>
        <w:ind w:left="1971" w:hanging="180"/>
      </w:pPr>
    </w:lvl>
    <w:lvl w:ilvl="3" w:tentative="1">
      <w:start w:val="1"/>
      <w:numFmt w:val="decimal"/>
      <w:lvlText w:val="%4."/>
      <w:lvlJc w:val="left"/>
      <w:pPr>
        <w:ind w:left="2691" w:hanging="360"/>
      </w:pPr>
    </w:lvl>
    <w:lvl w:ilvl="4" w:tentative="1">
      <w:start w:val="1"/>
      <w:numFmt w:val="lowerLetter"/>
      <w:lvlText w:val="%5."/>
      <w:lvlJc w:val="left"/>
      <w:pPr>
        <w:ind w:left="3411" w:hanging="360"/>
      </w:pPr>
    </w:lvl>
    <w:lvl w:ilvl="5" w:tentative="1">
      <w:start w:val="1"/>
      <w:numFmt w:val="lowerRoman"/>
      <w:lvlText w:val="%6."/>
      <w:lvlJc w:val="right"/>
      <w:pPr>
        <w:ind w:left="4131" w:hanging="180"/>
      </w:pPr>
    </w:lvl>
    <w:lvl w:ilvl="6" w:tentative="1">
      <w:start w:val="1"/>
      <w:numFmt w:val="decimal"/>
      <w:lvlText w:val="%7."/>
      <w:lvlJc w:val="left"/>
      <w:pPr>
        <w:ind w:left="4851" w:hanging="360"/>
      </w:pPr>
    </w:lvl>
    <w:lvl w:ilvl="7" w:tentative="1">
      <w:start w:val="1"/>
      <w:numFmt w:val="lowerLetter"/>
      <w:lvlText w:val="%8."/>
      <w:lvlJc w:val="left"/>
      <w:pPr>
        <w:ind w:left="5571" w:hanging="360"/>
      </w:pPr>
    </w:lvl>
    <w:lvl w:ilvl="8" w:tentative="1">
      <w:start w:val="1"/>
      <w:numFmt w:val="lowerRoman"/>
      <w:lvlText w:val="%9."/>
      <w:lvlJc w:val="right"/>
      <w:pPr>
        <w:ind w:left="6291" w:hanging="180"/>
      </w:pPr>
    </w:lvl>
  </w:abstractNum>
  <w:abstractNum w:abstractNumId="17" w15:restartNumberingAfterBreak="0">
    <w:nsid w:val="694B2219"/>
    <w:multiLevelType w:val="hybridMultilevel"/>
    <w:tmpl w:val="C71636C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D8B4A31"/>
    <w:multiLevelType w:val="multilevel"/>
    <w:tmpl w:val="8DA0C188"/>
    <w:lvl w:ilvl="0">
      <w:start w:val="1"/>
      <w:numFmt w:val="decimal"/>
      <w:lvlText w:val="%1."/>
      <w:lvlJc w:val="left"/>
      <w:pPr>
        <w:ind w:left="553" w:hanging="360"/>
      </w:pPr>
      <w:rPr>
        <w:rFonts w:hint="default"/>
      </w:rPr>
    </w:lvl>
    <w:lvl w:ilvl="1">
      <w:start w:val="1"/>
      <w:numFmt w:val="decimal"/>
      <w:isLgl/>
      <w:lvlText w:val="%1.%2"/>
      <w:lvlJc w:val="left"/>
      <w:pPr>
        <w:ind w:left="628" w:hanging="435"/>
      </w:pPr>
      <w:rPr>
        <w:rFonts w:hint="default"/>
      </w:rPr>
    </w:lvl>
    <w:lvl w:ilvl="2">
      <w:start w:val="1"/>
      <w:numFmt w:val="decimal"/>
      <w:isLgl/>
      <w:lvlText w:val="%1.%2.%3"/>
      <w:lvlJc w:val="left"/>
      <w:pPr>
        <w:ind w:left="913" w:hanging="720"/>
      </w:pPr>
      <w:rPr>
        <w:rFonts w:hint="default"/>
      </w:rPr>
    </w:lvl>
    <w:lvl w:ilvl="3">
      <w:start w:val="1"/>
      <w:numFmt w:val="decimal"/>
      <w:isLgl/>
      <w:lvlText w:val="%1.%2.%3.%4"/>
      <w:lvlJc w:val="left"/>
      <w:pPr>
        <w:ind w:left="913" w:hanging="720"/>
      </w:pPr>
      <w:rPr>
        <w:rFonts w:hint="default"/>
      </w:rPr>
    </w:lvl>
    <w:lvl w:ilvl="4">
      <w:start w:val="1"/>
      <w:numFmt w:val="decimal"/>
      <w:isLgl/>
      <w:lvlText w:val="%1.%2.%3.%4.%5"/>
      <w:lvlJc w:val="left"/>
      <w:pPr>
        <w:ind w:left="1273" w:hanging="1080"/>
      </w:pPr>
      <w:rPr>
        <w:rFonts w:hint="default"/>
      </w:rPr>
    </w:lvl>
    <w:lvl w:ilvl="5">
      <w:start w:val="1"/>
      <w:numFmt w:val="decimal"/>
      <w:isLgl/>
      <w:lvlText w:val="%1.%2.%3.%4.%5.%6"/>
      <w:lvlJc w:val="left"/>
      <w:pPr>
        <w:ind w:left="1273" w:hanging="1080"/>
      </w:pPr>
      <w:rPr>
        <w:rFonts w:hint="default"/>
      </w:rPr>
    </w:lvl>
    <w:lvl w:ilvl="6">
      <w:start w:val="1"/>
      <w:numFmt w:val="decimal"/>
      <w:isLgl/>
      <w:lvlText w:val="%1.%2.%3.%4.%5.%6.%7"/>
      <w:lvlJc w:val="left"/>
      <w:pPr>
        <w:ind w:left="1633" w:hanging="1440"/>
      </w:pPr>
      <w:rPr>
        <w:rFonts w:hint="default"/>
      </w:rPr>
    </w:lvl>
    <w:lvl w:ilvl="7">
      <w:start w:val="1"/>
      <w:numFmt w:val="decimal"/>
      <w:isLgl/>
      <w:lvlText w:val="%1.%2.%3.%4.%5.%6.%7.%8"/>
      <w:lvlJc w:val="left"/>
      <w:pPr>
        <w:ind w:left="1633" w:hanging="1440"/>
      </w:pPr>
      <w:rPr>
        <w:rFonts w:hint="default"/>
      </w:rPr>
    </w:lvl>
    <w:lvl w:ilvl="8">
      <w:start w:val="1"/>
      <w:numFmt w:val="decimal"/>
      <w:isLgl/>
      <w:lvlText w:val="%1.%2.%3.%4.%5.%6.%7.%8.%9"/>
      <w:lvlJc w:val="left"/>
      <w:pPr>
        <w:ind w:left="1633" w:hanging="1440"/>
      </w:pPr>
      <w:rPr>
        <w:rFonts w:hint="default"/>
      </w:rPr>
    </w:lvl>
  </w:abstractNum>
  <w:abstractNum w:abstractNumId="19" w15:restartNumberingAfterBreak="0">
    <w:nsid w:val="72EC19E4"/>
    <w:multiLevelType w:val="hybridMultilevel"/>
    <w:tmpl w:val="00D2E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2EC1A0A"/>
    <w:multiLevelType w:val="hybridMultilevel"/>
    <w:tmpl w:val="FDDECF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6CC4B2F"/>
    <w:multiLevelType w:val="multilevel"/>
    <w:tmpl w:val="C58623BA"/>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79AF06C4"/>
    <w:multiLevelType w:val="multilevel"/>
    <w:tmpl w:val="15E4452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7C99566B"/>
    <w:multiLevelType w:val="hybridMultilevel"/>
    <w:tmpl w:val="95766B5A"/>
    <w:lvl w:ilvl="0" w:tplc="F24E20D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4" w15:restartNumberingAfterBreak="0">
    <w:nsid w:val="7DC12802"/>
    <w:multiLevelType w:val="multilevel"/>
    <w:tmpl w:val="8ECC976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DE2147F"/>
    <w:multiLevelType w:val="hybridMultilevel"/>
    <w:tmpl w:val="F42AB5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11"/>
  </w:num>
  <w:num w:numId="4">
    <w:abstractNumId w:val="20"/>
  </w:num>
  <w:num w:numId="5">
    <w:abstractNumId w:val="9"/>
  </w:num>
  <w:num w:numId="6">
    <w:abstractNumId w:val="17"/>
  </w:num>
  <w:num w:numId="7">
    <w:abstractNumId w:val="8"/>
  </w:num>
  <w:num w:numId="8">
    <w:abstractNumId w:val="18"/>
  </w:num>
  <w:num w:numId="9">
    <w:abstractNumId w:val="14"/>
  </w:num>
  <w:num w:numId="10">
    <w:abstractNumId w:val="2"/>
  </w:num>
  <w:num w:numId="11">
    <w:abstractNumId w:val="13"/>
  </w:num>
  <w:num w:numId="12">
    <w:abstractNumId w:val="12"/>
  </w:num>
  <w:num w:numId="13">
    <w:abstractNumId w:val="6"/>
  </w:num>
  <w:num w:numId="14">
    <w:abstractNumId w:val="0"/>
  </w:num>
  <w:num w:numId="15">
    <w:abstractNumId w:val="7"/>
  </w:num>
  <w:num w:numId="16">
    <w:abstractNumId w:val="5"/>
  </w:num>
  <w:num w:numId="17">
    <w:abstractNumId w:val="16"/>
  </w:num>
  <w:num w:numId="18">
    <w:abstractNumId w:val="24"/>
  </w:num>
  <w:num w:numId="19">
    <w:abstractNumId w:val="19"/>
  </w:num>
  <w:num w:numId="20">
    <w:abstractNumId w:val="22"/>
  </w:num>
  <w:num w:numId="21">
    <w:abstractNumId w:val="3"/>
  </w:num>
  <w:num w:numId="22">
    <w:abstractNumId w:val="21"/>
  </w:num>
  <w:num w:numId="23">
    <w:abstractNumId w:val="4"/>
  </w:num>
  <w:num w:numId="24">
    <w:abstractNumId w:val="1"/>
  </w:num>
  <w:num w:numId="25">
    <w:abstractNumId w:val="15"/>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914"/>
    <w:rsid w:val="00002EB9"/>
    <w:rsid w:val="00011149"/>
    <w:rsid w:val="000146B6"/>
    <w:rsid w:val="000354B4"/>
    <w:rsid w:val="000631C5"/>
    <w:rsid w:val="0006694D"/>
    <w:rsid w:val="000715C4"/>
    <w:rsid w:val="00080690"/>
    <w:rsid w:val="00081799"/>
    <w:rsid w:val="00083306"/>
    <w:rsid w:val="00090D70"/>
    <w:rsid w:val="000A507F"/>
    <w:rsid w:val="000A68C5"/>
    <w:rsid w:val="000C4947"/>
    <w:rsid w:val="000D4A7E"/>
    <w:rsid w:val="000D5F47"/>
    <w:rsid w:val="001049A1"/>
    <w:rsid w:val="00114422"/>
    <w:rsid w:val="00114585"/>
    <w:rsid w:val="001217FE"/>
    <w:rsid w:val="00142E5B"/>
    <w:rsid w:val="00160F5F"/>
    <w:rsid w:val="00194561"/>
    <w:rsid w:val="001A1608"/>
    <w:rsid w:val="001D6BC7"/>
    <w:rsid w:val="001E0FAE"/>
    <w:rsid w:val="00201B3D"/>
    <w:rsid w:val="00211EA0"/>
    <w:rsid w:val="00213B66"/>
    <w:rsid w:val="00243005"/>
    <w:rsid w:val="00247D7B"/>
    <w:rsid w:val="002749C2"/>
    <w:rsid w:val="00293545"/>
    <w:rsid w:val="0031590D"/>
    <w:rsid w:val="00320647"/>
    <w:rsid w:val="00321994"/>
    <w:rsid w:val="003362FE"/>
    <w:rsid w:val="00346CED"/>
    <w:rsid w:val="00347641"/>
    <w:rsid w:val="00350E92"/>
    <w:rsid w:val="00353D43"/>
    <w:rsid w:val="00354A74"/>
    <w:rsid w:val="00380E13"/>
    <w:rsid w:val="003839C2"/>
    <w:rsid w:val="003852C7"/>
    <w:rsid w:val="00390C2E"/>
    <w:rsid w:val="003A0347"/>
    <w:rsid w:val="003C4F93"/>
    <w:rsid w:val="003D187A"/>
    <w:rsid w:val="003F6BE5"/>
    <w:rsid w:val="003F7914"/>
    <w:rsid w:val="00426BD9"/>
    <w:rsid w:val="004311EF"/>
    <w:rsid w:val="00455C9F"/>
    <w:rsid w:val="00474DC3"/>
    <w:rsid w:val="004810BF"/>
    <w:rsid w:val="0048785E"/>
    <w:rsid w:val="004950FC"/>
    <w:rsid w:val="004C3940"/>
    <w:rsid w:val="004E666A"/>
    <w:rsid w:val="005106B5"/>
    <w:rsid w:val="005221BB"/>
    <w:rsid w:val="00535CFE"/>
    <w:rsid w:val="005363DA"/>
    <w:rsid w:val="00565F64"/>
    <w:rsid w:val="00571265"/>
    <w:rsid w:val="00572AA6"/>
    <w:rsid w:val="005C503A"/>
    <w:rsid w:val="005D4E23"/>
    <w:rsid w:val="005E1F53"/>
    <w:rsid w:val="005F1EB4"/>
    <w:rsid w:val="005F538E"/>
    <w:rsid w:val="006529C0"/>
    <w:rsid w:val="00652AEF"/>
    <w:rsid w:val="006608E1"/>
    <w:rsid w:val="00676FBB"/>
    <w:rsid w:val="00680659"/>
    <w:rsid w:val="00683F78"/>
    <w:rsid w:val="006B6493"/>
    <w:rsid w:val="006B7257"/>
    <w:rsid w:val="006C3B68"/>
    <w:rsid w:val="006D0F64"/>
    <w:rsid w:val="00710C16"/>
    <w:rsid w:val="00712CBE"/>
    <w:rsid w:val="00713CA0"/>
    <w:rsid w:val="0072064D"/>
    <w:rsid w:val="0072476A"/>
    <w:rsid w:val="00735CD5"/>
    <w:rsid w:val="007751A3"/>
    <w:rsid w:val="00780721"/>
    <w:rsid w:val="00792E44"/>
    <w:rsid w:val="007A2318"/>
    <w:rsid w:val="007C0287"/>
    <w:rsid w:val="007E23CC"/>
    <w:rsid w:val="008069A7"/>
    <w:rsid w:val="008150C3"/>
    <w:rsid w:val="0082257E"/>
    <w:rsid w:val="00827F3A"/>
    <w:rsid w:val="008317FD"/>
    <w:rsid w:val="00842194"/>
    <w:rsid w:val="00843FF8"/>
    <w:rsid w:val="0085000D"/>
    <w:rsid w:val="00850353"/>
    <w:rsid w:val="0085351F"/>
    <w:rsid w:val="0086485D"/>
    <w:rsid w:val="00865DE1"/>
    <w:rsid w:val="00875293"/>
    <w:rsid w:val="00890185"/>
    <w:rsid w:val="008A0ACE"/>
    <w:rsid w:val="008A6D47"/>
    <w:rsid w:val="008E22BB"/>
    <w:rsid w:val="00947EBF"/>
    <w:rsid w:val="00962D06"/>
    <w:rsid w:val="00964813"/>
    <w:rsid w:val="00966A9D"/>
    <w:rsid w:val="009733DD"/>
    <w:rsid w:val="009A40D3"/>
    <w:rsid w:val="009A7318"/>
    <w:rsid w:val="009B358C"/>
    <w:rsid w:val="009B5E29"/>
    <w:rsid w:val="009C45F1"/>
    <w:rsid w:val="009C46DA"/>
    <w:rsid w:val="009E7E90"/>
    <w:rsid w:val="00A0102D"/>
    <w:rsid w:val="00A05091"/>
    <w:rsid w:val="00A151C9"/>
    <w:rsid w:val="00A42AF6"/>
    <w:rsid w:val="00A46954"/>
    <w:rsid w:val="00A54B28"/>
    <w:rsid w:val="00A63280"/>
    <w:rsid w:val="00A67026"/>
    <w:rsid w:val="00A70EDE"/>
    <w:rsid w:val="00A7215A"/>
    <w:rsid w:val="00A723A0"/>
    <w:rsid w:val="00A958C7"/>
    <w:rsid w:val="00AC5FB3"/>
    <w:rsid w:val="00AC6A28"/>
    <w:rsid w:val="00AC7AD6"/>
    <w:rsid w:val="00AE1551"/>
    <w:rsid w:val="00AF2CDA"/>
    <w:rsid w:val="00AF3C7A"/>
    <w:rsid w:val="00AF4AD7"/>
    <w:rsid w:val="00B168E7"/>
    <w:rsid w:val="00B276C0"/>
    <w:rsid w:val="00B35A73"/>
    <w:rsid w:val="00B93453"/>
    <w:rsid w:val="00B944C7"/>
    <w:rsid w:val="00BB100B"/>
    <w:rsid w:val="00BC15E1"/>
    <w:rsid w:val="00BC33A2"/>
    <w:rsid w:val="00BD465C"/>
    <w:rsid w:val="00BE0E8B"/>
    <w:rsid w:val="00BE5F41"/>
    <w:rsid w:val="00BE7549"/>
    <w:rsid w:val="00BE75A5"/>
    <w:rsid w:val="00BF4D31"/>
    <w:rsid w:val="00C11B90"/>
    <w:rsid w:val="00C14FB1"/>
    <w:rsid w:val="00C60345"/>
    <w:rsid w:val="00C61B22"/>
    <w:rsid w:val="00C9293E"/>
    <w:rsid w:val="00C96CEA"/>
    <w:rsid w:val="00CB0D64"/>
    <w:rsid w:val="00CF2FB1"/>
    <w:rsid w:val="00D0494E"/>
    <w:rsid w:val="00D0539F"/>
    <w:rsid w:val="00D1095C"/>
    <w:rsid w:val="00D40107"/>
    <w:rsid w:val="00D41AC7"/>
    <w:rsid w:val="00D605E0"/>
    <w:rsid w:val="00D628BD"/>
    <w:rsid w:val="00D768A9"/>
    <w:rsid w:val="00D917B2"/>
    <w:rsid w:val="00D94D2F"/>
    <w:rsid w:val="00D96B96"/>
    <w:rsid w:val="00DB2280"/>
    <w:rsid w:val="00DC26B8"/>
    <w:rsid w:val="00DC45C2"/>
    <w:rsid w:val="00DC7D9A"/>
    <w:rsid w:val="00DE0790"/>
    <w:rsid w:val="00DF0E60"/>
    <w:rsid w:val="00DF65A7"/>
    <w:rsid w:val="00E037E3"/>
    <w:rsid w:val="00E04CFA"/>
    <w:rsid w:val="00E1228A"/>
    <w:rsid w:val="00E2670D"/>
    <w:rsid w:val="00E46092"/>
    <w:rsid w:val="00E67C9C"/>
    <w:rsid w:val="00E737E4"/>
    <w:rsid w:val="00E80C91"/>
    <w:rsid w:val="00E816F8"/>
    <w:rsid w:val="00EF0EAC"/>
    <w:rsid w:val="00F00C32"/>
    <w:rsid w:val="00F2714B"/>
    <w:rsid w:val="00F60BE6"/>
    <w:rsid w:val="00F634F0"/>
    <w:rsid w:val="00F9028A"/>
    <w:rsid w:val="00F96BB0"/>
    <w:rsid w:val="00FA1AFB"/>
    <w:rsid w:val="00FA5F5D"/>
    <w:rsid w:val="00FB2BB0"/>
    <w:rsid w:val="00FD6C4D"/>
    <w:rsid w:val="00FD6F87"/>
    <w:rsid w:val="00FE0090"/>
    <w:rsid w:val="00FF3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88F62"/>
  <w15:docId w15:val="{DF23E5D9-1707-4E5C-BD70-E23FAB04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914"/>
    <w:pPr>
      <w:spacing w:after="0" w:line="360" w:lineRule="auto"/>
      <w:jc w:val="both"/>
    </w:pPr>
    <w:rPr>
      <w:rFonts w:ascii="Times New Roman" w:eastAsia="Calibri" w:hAnsi="Times New Roman" w:cs="Times New Roman"/>
      <w:sz w:val="24"/>
      <w:lang w:val="es-VE"/>
    </w:rPr>
  </w:style>
  <w:style w:type="paragraph" w:styleId="Ttulo2">
    <w:name w:val="heading 2"/>
    <w:basedOn w:val="Normal"/>
    <w:next w:val="Normal"/>
    <w:link w:val="Ttulo2Car"/>
    <w:uiPriority w:val="9"/>
    <w:unhideWhenUsed/>
    <w:qFormat/>
    <w:rsid w:val="00D40107"/>
    <w:pPr>
      <w:keepNext/>
      <w:spacing w:before="240" w:after="60"/>
      <w:outlineLvl w:val="1"/>
    </w:pPr>
    <w:rPr>
      <w:rFonts w:ascii="Cambria" w:eastAsia="Times New Roman" w:hAnsi="Cambria"/>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7914"/>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F7914"/>
  </w:style>
  <w:style w:type="paragraph" w:styleId="Piedepgina">
    <w:name w:val="footer"/>
    <w:basedOn w:val="Normal"/>
    <w:link w:val="PiedepginaCar"/>
    <w:uiPriority w:val="99"/>
    <w:unhideWhenUsed/>
    <w:rsid w:val="003F7914"/>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F7914"/>
  </w:style>
  <w:style w:type="character" w:customStyle="1" w:styleId="Ttulo2Car">
    <w:name w:val="Título 2 Car"/>
    <w:basedOn w:val="Fuentedeprrafopredeter"/>
    <w:link w:val="Ttulo2"/>
    <w:uiPriority w:val="9"/>
    <w:rsid w:val="00D40107"/>
    <w:rPr>
      <w:rFonts w:ascii="Cambria" w:eastAsia="Times New Roman" w:hAnsi="Cambria" w:cs="Times New Roman"/>
      <w:b/>
      <w:bCs/>
      <w:i/>
      <w:iCs/>
      <w:sz w:val="28"/>
      <w:szCs w:val="28"/>
    </w:rPr>
  </w:style>
  <w:style w:type="paragraph" w:styleId="NormalWeb">
    <w:name w:val="Normal (Web)"/>
    <w:basedOn w:val="Normal"/>
    <w:uiPriority w:val="99"/>
    <w:unhideWhenUsed/>
    <w:rsid w:val="008069A7"/>
    <w:pPr>
      <w:spacing w:before="100" w:beforeAutospacing="1" w:after="100" w:afterAutospacing="1" w:line="240" w:lineRule="auto"/>
      <w:jc w:val="left"/>
    </w:pPr>
    <w:rPr>
      <w:rFonts w:eastAsia="Times New Roman"/>
      <w:szCs w:val="24"/>
      <w:lang w:eastAsia="es-VE"/>
    </w:rPr>
  </w:style>
  <w:style w:type="paragraph" w:customStyle="1" w:styleId="Sinespaciado1">
    <w:name w:val="Sin espaciado1"/>
    <w:aliases w:val="ComoMeDaLaGana"/>
    <w:qFormat/>
    <w:rsid w:val="008069A7"/>
    <w:pPr>
      <w:spacing w:after="0" w:line="240" w:lineRule="auto"/>
      <w:jc w:val="both"/>
    </w:pPr>
    <w:rPr>
      <w:rFonts w:ascii="Times New Roman" w:eastAsia="Calibri" w:hAnsi="Times New Roman" w:cs="Times New Roman"/>
      <w:sz w:val="24"/>
    </w:rPr>
  </w:style>
  <w:style w:type="paragraph" w:styleId="Prrafodelista">
    <w:name w:val="List Paragraph"/>
    <w:basedOn w:val="Normal"/>
    <w:uiPriority w:val="34"/>
    <w:qFormat/>
    <w:rsid w:val="009733DD"/>
    <w:pPr>
      <w:spacing w:after="160" w:line="259" w:lineRule="auto"/>
      <w:ind w:left="720"/>
      <w:contextualSpacing/>
      <w:jc w:val="left"/>
    </w:pPr>
    <w:rPr>
      <w:rFonts w:asciiTheme="minorHAnsi" w:eastAsiaTheme="minorHAnsi" w:hAnsiTheme="minorHAnsi" w:cstheme="minorBidi"/>
      <w:sz w:val="22"/>
      <w:lang w:val="es-ES"/>
    </w:rPr>
  </w:style>
  <w:style w:type="table" w:styleId="Tablaconcuadrcula">
    <w:name w:val="Table Grid"/>
    <w:basedOn w:val="Tablanormal"/>
    <w:uiPriority w:val="39"/>
    <w:rsid w:val="00973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51">
    <w:name w:val="Tabla de cuadrícula 5 oscura - Énfasis 51"/>
    <w:basedOn w:val="Tablanormal"/>
    <w:uiPriority w:val="50"/>
    <w:rsid w:val="000D4A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6concolores-nfasis51">
    <w:name w:val="Tabla de cuadrícula 6 con colores - Énfasis 51"/>
    <w:basedOn w:val="Tablanormal"/>
    <w:uiPriority w:val="51"/>
    <w:rsid w:val="00201B3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globo">
    <w:name w:val="Balloon Text"/>
    <w:basedOn w:val="Normal"/>
    <w:link w:val="TextodegloboCar"/>
    <w:uiPriority w:val="99"/>
    <w:semiHidden/>
    <w:unhideWhenUsed/>
    <w:rsid w:val="00D917B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17B2"/>
    <w:rPr>
      <w:rFonts w:ascii="Tahoma" w:eastAsia="Calibri" w:hAnsi="Tahoma" w:cs="Tahoma"/>
      <w:sz w:val="16"/>
      <w:szCs w:val="16"/>
      <w:lang w:val="es-VE"/>
    </w:rPr>
  </w:style>
  <w:style w:type="character" w:styleId="Refdecomentario">
    <w:name w:val="annotation reference"/>
    <w:basedOn w:val="Fuentedeprrafopredeter"/>
    <w:uiPriority w:val="99"/>
    <w:semiHidden/>
    <w:unhideWhenUsed/>
    <w:rsid w:val="0085351F"/>
    <w:rPr>
      <w:sz w:val="16"/>
      <w:szCs w:val="16"/>
    </w:rPr>
  </w:style>
  <w:style w:type="paragraph" w:styleId="Textocomentario">
    <w:name w:val="annotation text"/>
    <w:basedOn w:val="Normal"/>
    <w:link w:val="TextocomentarioCar"/>
    <w:uiPriority w:val="99"/>
    <w:semiHidden/>
    <w:unhideWhenUsed/>
    <w:rsid w:val="0085351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51F"/>
    <w:rPr>
      <w:rFonts w:ascii="Times New Roman" w:eastAsia="Calibri" w:hAnsi="Times New Roman" w:cs="Times New Roman"/>
      <w:sz w:val="20"/>
      <w:szCs w:val="20"/>
      <w:lang w:val="es-VE"/>
    </w:rPr>
  </w:style>
  <w:style w:type="paragraph" w:styleId="Asuntodelcomentario">
    <w:name w:val="annotation subject"/>
    <w:basedOn w:val="Textocomentario"/>
    <w:next w:val="Textocomentario"/>
    <w:link w:val="AsuntodelcomentarioCar"/>
    <w:uiPriority w:val="99"/>
    <w:semiHidden/>
    <w:unhideWhenUsed/>
    <w:rsid w:val="0085351F"/>
    <w:rPr>
      <w:b/>
      <w:bCs/>
    </w:rPr>
  </w:style>
  <w:style w:type="character" w:customStyle="1" w:styleId="AsuntodelcomentarioCar">
    <w:name w:val="Asunto del comentario Car"/>
    <w:basedOn w:val="TextocomentarioCar"/>
    <w:link w:val="Asuntodelcomentario"/>
    <w:uiPriority w:val="99"/>
    <w:semiHidden/>
    <w:rsid w:val="0085351F"/>
    <w:rPr>
      <w:rFonts w:ascii="Times New Roman" w:eastAsia="Calibri" w:hAnsi="Times New Roman" w:cs="Times New Roman"/>
      <w:b/>
      <w:bCs/>
      <w:sz w:val="20"/>
      <w:szCs w:val="20"/>
      <w:lang w:val="es-VE"/>
    </w:rPr>
  </w:style>
  <w:style w:type="paragraph" w:styleId="Textoindependiente">
    <w:name w:val="Body Text"/>
    <w:basedOn w:val="Normal"/>
    <w:link w:val="TextoindependienteCar"/>
    <w:rsid w:val="00827F3A"/>
    <w:pPr>
      <w:suppressAutoHyphens/>
      <w:spacing w:after="240" w:line="240" w:lineRule="auto"/>
    </w:pPr>
    <w:rPr>
      <w:rFonts w:ascii="Arial" w:eastAsia="Times New Roman" w:hAnsi="Arial"/>
      <w:spacing w:val="4"/>
      <w:szCs w:val="20"/>
      <w:lang w:val="es-ES_tradnl" w:eastAsia="es-ES"/>
    </w:rPr>
  </w:style>
  <w:style w:type="character" w:customStyle="1" w:styleId="TextoindependienteCar">
    <w:name w:val="Texto independiente Car"/>
    <w:basedOn w:val="Fuentedeprrafopredeter"/>
    <w:link w:val="Textoindependiente"/>
    <w:rsid w:val="00827F3A"/>
    <w:rPr>
      <w:rFonts w:ascii="Arial" w:eastAsia="Times New Roman" w:hAnsi="Arial" w:cs="Times New Roman"/>
      <w:spacing w:val="4"/>
      <w:sz w:val="24"/>
      <w:szCs w:val="20"/>
      <w:lang w:val="es-ES_tradnl" w:eastAsia="es-ES"/>
    </w:rPr>
  </w:style>
  <w:style w:type="character" w:styleId="Nmerodelnea">
    <w:name w:val="line number"/>
    <w:basedOn w:val="Fuentedeprrafopredeter"/>
    <w:uiPriority w:val="99"/>
    <w:semiHidden/>
    <w:unhideWhenUsed/>
    <w:rsid w:val="00142E5B"/>
  </w:style>
  <w:style w:type="table" w:styleId="Tabladecuadrcula2-nfasis1">
    <w:name w:val="Grid Table 2 Accent 1"/>
    <w:basedOn w:val="Tablanormal"/>
    <w:uiPriority w:val="47"/>
    <w:rsid w:val="004950F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5430040">
      <w:bodyDiv w:val="1"/>
      <w:marLeft w:val="0"/>
      <w:marRight w:val="0"/>
      <w:marTop w:val="0"/>
      <w:marBottom w:val="0"/>
      <w:divBdr>
        <w:top w:val="none" w:sz="0" w:space="0" w:color="auto"/>
        <w:left w:val="none" w:sz="0" w:space="0" w:color="auto"/>
        <w:bottom w:val="none" w:sz="0" w:space="0" w:color="auto"/>
        <w:right w:val="none" w:sz="0" w:space="0" w:color="auto"/>
      </w:divBdr>
      <w:divsChild>
        <w:div w:id="1086419807">
          <w:marLeft w:val="0"/>
          <w:marRight w:val="0"/>
          <w:marTop w:val="0"/>
          <w:marBottom w:val="0"/>
          <w:divBdr>
            <w:top w:val="none" w:sz="0" w:space="0" w:color="auto"/>
            <w:left w:val="none" w:sz="0" w:space="0" w:color="auto"/>
            <w:bottom w:val="none" w:sz="0" w:space="0" w:color="auto"/>
            <w:right w:val="none" w:sz="0" w:space="0" w:color="auto"/>
          </w:divBdr>
        </w:div>
        <w:div w:id="229079465">
          <w:marLeft w:val="0"/>
          <w:marRight w:val="0"/>
          <w:marTop w:val="30"/>
          <w:marBottom w:val="0"/>
          <w:divBdr>
            <w:top w:val="none" w:sz="0" w:space="0" w:color="auto"/>
            <w:left w:val="none" w:sz="0" w:space="0" w:color="auto"/>
            <w:bottom w:val="none" w:sz="0" w:space="0" w:color="auto"/>
            <w:right w:val="none" w:sz="0" w:space="0" w:color="auto"/>
          </w:divBdr>
          <w:divsChild>
            <w:div w:id="51264756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chart" Target="charts/chart11.xml"/><Relationship Id="rId21" Type="http://schemas.openxmlformats.org/officeDocument/2006/relationships/image" Target="media/image5.png"/><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chart" Target="charts/chart19.xml"/><Relationship Id="rId50" Type="http://schemas.microsoft.com/office/2007/relationships/hdphoto" Target="media/hdphoto1.wdp"/><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4.png"/><Relationship Id="rId29" Type="http://schemas.openxmlformats.org/officeDocument/2006/relationships/chart" Target="charts/chart1.xml"/><Relationship Id="rId41" Type="http://schemas.openxmlformats.org/officeDocument/2006/relationships/chart" Target="charts/chart13.xml"/><Relationship Id="rId54" Type="http://schemas.openxmlformats.org/officeDocument/2006/relationships/header" Target="header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header" Target="header6.xml"/><Relationship Id="rId58"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footer" Target="footer3.xml"/><Relationship Id="rId28" Type="http://schemas.openxmlformats.org/officeDocument/2006/relationships/image" Target="media/image7.jpeg"/><Relationship Id="rId36" Type="http://schemas.openxmlformats.org/officeDocument/2006/relationships/chart" Target="charts/chart8.xml"/><Relationship Id="rId49" Type="http://schemas.openxmlformats.org/officeDocument/2006/relationships/image" Target="media/image8.png"/><Relationship Id="rId57" Type="http://schemas.openxmlformats.org/officeDocument/2006/relationships/image" Target="media/image11.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chart" Target="charts/chart3.xml"/><Relationship Id="rId44" Type="http://schemas.openxmlformats.org/officeDocument/2006/relationships/chart" Target="charts/chart16.xml"/><Relationship Id="rId52" Type="http://schemas.openxmlformats.org/officeDocument/2006/relationships/footer" Target="footer5.xml"/><Relationship Id="rId60"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7" Type="http://schemas.openxmlformats.org/officeDocument/2006/relationships/image" Target="media/image6.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header" Target="header5.xml"/><Relationship Id="rId3"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Hoja_de_c_lculo_de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Hoja_de_c_lculo_de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Hoja_de_c_lculo_de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Hoja_de_c_lculo_de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Hoja_de_c_lculo_de_Microsoft_Excel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976E-4E97-B68D-19A74E801F3E}"/>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976E-4E97-B68D-19A74E801F3E}"/>
              </c:ext>
            </c:extLst>
          </c:dPt>
          <c:dPt>
            <c:idx val="2"/>
            <c:bubble3D val="0"/>
            <c:extLst xmlns:c16r2="http://schemas.microsoft.com/office/drawing/2015/06/chart">
              <c:ext xmlns:c16="http://schemas.microsoft.com/office/drawing/2014/chart" uri="{C3380CC4-5D6E-409C-BE32-E72D297353CC}">
                <c16:uniqueId val="{00000004-976E-4E97-B68D-19A74E801F3E}"/>
              </c:ext>
            </c:extLst>
          </c:dPt>
          <c:dPt>
            <c:idx val="3"/>
            <c:bubble3D val="0"/>
            <c:extLst xmlns:c16r2="http://schemas.microsoft.com/office/drawing/2015/06/chart">
              <c:ext xmlns:c16="http://schemas.microsoft.com/office/drawing/2014/chart" uri="{C3380CC4-5D6E-409C-BE32-E72D297353CC}">
                <c16:uniqueId val="{00000005-976E-4E97-B68D-19A74E801F3E}"/>
              </c:ext>
            </c:extLst>
          </c:dPt>
          <c:dLbls>
            <c:dLbl>
              <c:idx val="0"/>
              <c:layout>
                <c:manualLayout>
                  <c:x val="-4.5952389139130551E-2"/>
                  <c:y val="1.863376273368123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76E-4E97-B68D-19A74E801F3E}"/>
                </c:ext>
                <c:ext xmlns:c15="http://schemas.microsoft.com/office/drawing/2012/chart" uri="{CE6537A1-D6FC-4f65-9D91-7224C49458BB}"/>
              </c:extLst>
            </c:dLbl>
            <c:dLbl>
              <c:idx val="1"/>
              <c:layout>
                <c:manualLayout>
                  <c:x val="4.2035094958108296E-2"/>
                  <c:y val="-1.10722941241540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76E-4E97-B68D-19A74E801F3E}"/>
                </c:ext>
                <c:ext xmlns:c15="http://schemas.microsoft.com/office/drawing/2012/chart" uri="{CE6537A1-D6FC-4f65-9D91-7224C49458BB}"/>
              </c:extLst>
            </c:dLbl>
            <c:spPr>
              <a:noFill/>
              <a:ln w="25384">
                <a:noFill/>
              </a:ln>
            </c:spPr>
            <c:txPr>
              <a:bodyPr/>
              <a:lstStyle/>
              <a:p>
                <a:pPr>
                  <a:defRPr sz="1199">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19</c:v>
                </c:pt>
                <c:pt idx="1">
                  <c:v>1</c:v>
                </c:pt>
              </c:numCache>
            </c:numRef>
          </c:val>
          <c:extLst xmlns:c16r2="http://schemas.microsoft.com/office/drawing/2015/06/chart">
            <c:ext xmlns:c16="http://schemas.microsoft.com/office/drawing/2014/chart" uri="{C3380CC4-5D6E-409C-BE32-E72D297353CC}">
              <c16:uniqueId val="{00000006-976E-4E97-B68D-19A74E801F3E}"/>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4853-406F-B2DA-282864431435}"/>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4853-406F-B2DA-282864431435}"/>
              </c:ext>
            </c:extLst>
          </c:dPt>
          <c:dPt>
            <c:idx val="2"/>
            <c:bubble3D val="0"/>
            <c:extLst xmlns:c16r2="http://schemas.microsoft.com/office/drawing/2015/06/chart">
              <c:ext xmlns:c16="http://schemas.microsoft.com/office/drawing/2014/chart" uri="{C3380CC4-5D6E-409C-BE32-E72D297353CC}">
                <c16:uniqueId val="{00000004-4853-406F-B2DA-282864431435}"/>
              </c:ext>
            </c:extLst>
          </c:dPt>
          <c:dPt>
            <c:idx val="3"/>
            <c:bubble3D val="0"/>
            <c:extLst xmlns:c16r2="http://schemas.microsoft.com/office/drawing/2015/06/chart">
              <c:ext xmlns:c16="http://schemas.microsoft.com/office/drawing/2014/chart" uri="{C3380CC4-5D6E-409C-BE32-E72D297353CC}">
                <c16:uniqueId val="{00000005-4853-406F-B2DA-282864431435}"/>
              </c:ext>
            </c:extLst>
          </c:dPt>
          <c:dLbls>
            <c:dLbl>
              <c:idx val="0"/>
              <c:layout>
                <c:manualLayout>
                  <c:x val="-4.298318605370835E-2"/>
                  <c:y val="1.135185687995897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853-406F-B2DA-282864431435}"/>
                </c:ext>
                <c:ext xmlns:c15="http://schemas.microsoft.com/office/drawing/2012/chart" uri="{CE6537A1-D6FC-4f65-9D91-7224C49458BB}"/>
              </c:extLst>
            </c:dLbl>
            <c:dLbl>
              <c:idx val="1"/>
              <c:layout>
                <c:manualLayout>
                  <c:x val="6.1674746988504163E-2"/>
                  <c:y val="5.266560070795748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853-406F-B2DA-282864431435}"/>
                </c:ext>
                <c:ext xmlns:c15="http://schemas.microsoft.com/office/drawing/2012/chart" uri="{CE6537A1-D6FC-4f65-9D91-7224C49458BB}"/>
              </c:extLst>
            </c:dLbl>
            <c:spPr>
              <a:noFill/>
              <a:ln w="25384">
                <a:noFill/>
              </a:ln>
            </c:spPr>
            <c:txPr>
              <a:bodyPr/>
              <a:lstStyle/>
              <a:p>
                <a:pPr>
                  <a:defRPr sz="1199">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18</c:v>
                </c:pt>
                <c:pt idx="1">
                  <c:v>2</c:v>
                </c:pt>
              </c:numCache>
            </c:numRef>
          </c:val>
          <c:extLst xmlns:c16r2="http://schemas.microsoft.com/office/drawing/2015/06/chart">
            <c:ext xmlns:c16="http://schemas.microsoft.com/office/drawing/2014/chart" uri="{C3380CC4-5D6E-409C-BE32-E72D297353CC}">
              <c16:uniqueId val="{00000006-4853-406F-B2DA-282864431435}"/>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AF79-4C38-A4A6-4D0772E6EA30}"/>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AF79-4C38-A4A6-4D0772E6EA30}"/>
              </c:ext>
            </c:extLst>
          </c:dPt>
          <c:dPt>
            <c:idx val="2"/>
            <c:bubble3D val="0"/>
            <c:extLst xmlns:c16r2="http://schemas.microsoft.com/office/drawing/2015/06/chart">
              <c:ext xmlns:c16="http://schemas.microsoft.com/office/drawing/2014/chart" uri="{C3380CC4-5D6E-409C-BE32-E72D297353CC}">
                <c16:uniqueId val="{00000004-AF79-4C38-A4A6-4D0772E6EA30}"/>
              </c:ext>
            </c:extLst>
          </c:dPt>
          <c:dPt>
            <c:idx val="3"/>
            <c:bubble3D val="0"/>
            <c:extLst xmlns:c16r2="http://schemas.microsoft.com/office/drawing/2015/06/chart">
              <c:ext xmlns:c16="http://schemas.microsoft.com/office/drawing/2014/chart" uri="{C3380CC4-5D6E-409C-BE32-E72D297353CC}">
                <c16:uniqueId val="{00000005-AF79-4C38-A4A6-4D0772E6EA30}"/>
              </c:ext>
            </c:extLst>
          </c:dPt>
          <c:dLbls>
            <c:dLbl>
              <c:idx val="0"/>
              <c:layout>
                <c:manualLayout>
                  <c:x val="-4.298318605370835E-2"/>
                  <c:y val="1.135185687995897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F79-4C38-A4A6-4D0772E6EA30}"/>
                </c:ext>
                <c:ext xmlns:c15="http://schemas.microsoft.com/office/drawing/2012/chart" uri="{CE6537A1-D6FC-4f65-9D91-7224C49458BB}"/>
              </c:extLst>
            </c:dLbl>
            <c:dLbl>
              <c:idx val="1"/>
              <c:layout>
                <c:manualLayout>
                  <c:x val="6.1674746988504163E-2"/>
                  <c:y val="5.266560070795748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F79-4C38-A4A6-4D0772E6EA30}"/>
                </c:ext>
                <c:ext xmlns:c15="http://schemas.microsoft.com/office/drawing/2012/chart" uri="{CE6537A1-D6FC-4f65-9D91-7224C49458BB}"/>
              </c:extLst>
            </c:dLbl>
            <c:spPr>
              <a:noFill/>
              <a:ln w="25344">
                <a:noFill/>
              </a:ln>
            </c:spPr>
            <c:txPr>
              <a:bodyPr/>
              <a:lstStyle/>
              <a:p>
                <a:pPr>
                  <a:defRPr sz="1197">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18</c:v>
                </c:pt>
                <c:pt idx="1">
                  <c:v>2</c:v>
                </c:pt>
              </c:numCache>
            </c:numRef>
          </c:val>
          <c:extLst xmlns:c16r2="http://schemas.microsoft.com/office/drawing/2015/06/chart">
            <c:ext xmlns:c16="http://schemas.microsoft.com/office/drawing/2014/chart" uri="{C3380CC4-5D6E-409C-BE32-E72D297353CC}">
              <c16:uniqueId val="{00000006-AF79-4C38-A4A6-4D0772E6EA30}"/>
            </c:ext>
          </c:extLst>
        </c:ser>
        <c:dLbls>
          <c:showLegendKey val="0"/>
          <c:showVal val="0"/>
          <c:showCatName val="0"/>
          <c:showSerName val="0"/>
          <c:showPercent val="0"/>
          <c:showBubbleSize val="0"/>
          <c:showLeaderLines val="1"/>
        </c:dLbls>
      </c:pie3DChart>
      <c:spPr>
        <a:noFill/>
        <a:ln w="25344">
          <a:noFill/>
        </a:ln>
      </c:spPr>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45C4-4D9A-B28D-9BE9FC6DC5AC}"/>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45C4-4D9A-B28D-9BE9FC6DC5AC}"/>
              </c:ext>
            </c:extLst>
          </c:dPt>
          <c:dPt>
            <c:idx val="2"/>
            <c:bubble3D val="0"/>
            <c:extLst xmlns:c16r2="http://schemas.microsoft.com/office/drawing/2015/06/chart">
              <c:ext xmlns:c16="http://schemas.microsoft.com/office/drawing/2014/chart" uri="{C3380CC4-5D6E-409C-BE32-E72D297353CC}">
                <c16:uniqueId val="{00000004-45C4-4D9A-B28D-9BE9FC6DC5AC}"/>
              </c:ext>
            </c:extLst>
          </c:dPt>
          <c:dPt>
            <c:idx val="3"/>
            <c:bubble3D val="0"/>
            <c:extLst xmlns:c16r2="http://schemas.microsoft.com/office/drawing/2015/06/chart">
              <c:ext xmlns:c16="http://schemas.microsoft.com/office/drawing/2014/chart" uri="{C3380CC4-5D6E-409C-BE32-E72D297353CC}">
                <c16:uniqueId val="{00000005-45C4-4D9A-B28D-9BE9FC6DC5AC}"/>
              </c:ext>
            </c:extLst>
          </c:dPt>
          <c:dLbls>
            <c:dLbl>
              <c:idx val="0"/>
              <c:layout>
                <c:manualLayout>
                  <c:x val="-4.298318605370835E-2"/>
                  <c:y val="1.135185687995897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5C4-4D9A-B28D-9BE9FC6DC5AC}"/>
                </c:ext>
                <c:ext xmlns:c15="http://schemas.microsoft.com/office/drawing/2012/chart" uri="{CE6537A1-D6FC-4f65-9D91-7224C49458BB}"/>
              </c:extLst>
            </c:dLbl>
            <c:dLbl>
              <c:idx val="1"/>
              <c:layout>
                <c:manualLayout>
                  <c:x val="6.1674746988504163E-2"/>
                  <c:y val="5.266560070795748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5C4-4D9A-B28D-9BE9FC6DC5AC}"/>
                </c:ext>
                <c:ext xmlns:c15="http://schemas.microsoft.com/office/drawing/2012/chart" uri="{CE6537A1-D6FC-4f65-9D91-7224C49458BB}"/>
              </c:extLst>
            </c:dLbl>
            <c:spPr>
              <a:noFill/>
              <a:ln w="25344">
                <a:noFill/>
              </a:ln>
            </c:spPr>
            <c:txPr>
              <a:bodyPr/>
              <a:lstStyle/>
              <a:p>
                <a:pPr>
                  <a:defRPr sz="1197">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18</c:v>
                </c:pt>
                <c:pt idx="1">
                  <c:v>2</c:v>
                </c:pt>
              </c:numCache>
            </c:numRef>
          </c:val>
          <c:extLst xmlns:c16r2="http://schemas.microsoft.com/office/drawing/2015/06/chart">
            <c:ext xmlns:c16="http://schemas.microsoft.com/office/drawing/2014/chart" uri="{C3380CC4-5D6E-409C-BE32-E72D297353CC}">
              <c16:uniqueId val="{00000006-45C4-4D9A-B28D-9BE9FC6DC5AC}"/>
            </c:ext>
          </c:extLst>
        </c:ser>
        <c:dLbls>
          <c:showLegendKey val="0"/>
          <c:showVal val="0"/>
          <c:showCatName val="0"/>
          <c:showSerName val="0"/>
          <c:showPercent val="0"/>
          <c:showBubbleSize val="0"/>
          <c:showLeaderLines val="1"/>
        </c:dLbls>
      </c:pie3DChart>
      <c:spPr>
        <a:noFill/>
        <a:ln w="25344">
          <a:noFill/>
        </a:ln>
      </c:spPr>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2B3D-4EC4-83EE-ED3E9F2C85EF}"/>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2B3D-4EC4-83EE-ED3E9F2C85EF}"/>
              </c:ext>
            </c:extLst>
          </c:dPt>
          <c:dPt>
            <c:idx val="2"/>
            <c:bubble3D val="0"/>
            <c:extLst xmlns:c16r2="http://schemas.microsoft.com/office/drawing/2015/06/chart">
              <c:ext xmlns:c16="http://schemas.microsoft.com/office/drawing/2014/chart" uri="{C3380CC4-5D6E-409C-BE32-E72D297353CC}">
                <c16:uniqueId val="{00000004-2B3D-4EC4-83EE-ED3E9F2C85EF}"/>
              </c:ext>
            </c:extLst>
          </c:dPt>
          <c:dPt>
            <c:idx val="3"/>
            <c:bubble3D val="0"/>
            <c:extLst xmlns:c16r2="http://schemas.microsoft.com/office/drawing/2015/06/chart">
              <c:ext xmlns:c16="http://schemas.microsoft.com/office/drawing/2014/chart" uri="{C3380CC4-5D6E-409C-BE32-E72D297353CC}">
                <c16:uniqueId val="{00000005-2B3D-4EC4-83EE-ED3E9F2C85EF}"/>
              </c:ext>
            </c:extLst>
          </c:dPt>
          <c:dLbls>
            <c:dLbl>
              <c:idx val="0"/>
              <c:layout>
                <c:manualLayout>
                  <c:x val="-4.4810828777407191E-2"/>
                  <c:y val="1.48799790830743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B3D-4EC4-83EE-ED3E9F2C85EF}"/>
                </c:ext>
                <c:ext xmlns:c15="http://schemas.microsoft.com/office/drawing/2012/chart" uri="{CE6537A1-D6FC-4f65-9D91-7224C49458BB}"/>
              </c:extLst>
            </c:dLbl>
            <c:dLbl>
              <c:idx val="1"/>
              <c:layout>
                <c:manualLayout>
                  <c:x val="5.2186959162855734E-2"/>
                  <c:y val="5.007069518609024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B3D-4EC4-83EE-ED3E9F2C85EF}"/>
                </c:ext>
                <c:ext xmlns:c15="http://schemas.microsoft.com/office/drawing/2012/chart" uri="{CE6537A1-D6FC-4f65-9D91-7224C49458BB}"/>
              </c:extLst>
            </c:dLbl>
            <c:spPr>
              <a:noFill/>
              <a:ln w="25384">
                <a:noFill/>
              </a:ln>
            </c:spPr>
            <c:txPr>
              <a:bodyPr/>
              <a:lstStyle/>
              <a:p>
                <a:pPr>
                  <a:defRPr sz="1199">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16</c:v>
                </c:pt>
                <c:pt idx="1">
                  <c:v>4</c:v>
                </c:pt>
              </c:numCache>
            </c:numRef>
          </c:val>
          <c:extLst xmlns:c16r2="http://schemas.microsoft.com/office/drawing/2015/06/chart">
            <c:ext xmlns:c16="http://schemas.microsoft.com/office/drawing/2014/chart" uri="{C3380CC4-5D6E-409C-BE32-E72D297353CC}">
              <c16:uniqueId val="{00000006-2B3D-4EC4-83EE-ED3E9F2C85EF}"/>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D9CD-4776-985A-9A9E3B6BF5C4}"/>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D9CD-4776-985A-9A9E3B6BF5C4}"/>
              </c:ext>
            </c:extLst>
          </c:dPt>
          <c:dPt>
            <c:idx val="2"/>
            <c:bubble3D val="0"/>
            <c:extLst xmlns:c16r2="http://schemas.microsoft.com/office/drawing/2015/06/chart">
              <c:ext xmlns:c16="http://schemas.microsoft.com/office/drawing/2014/chart" uri="{C3380CC4-5D6E-409C-BE32-E72D297353CC}">
                <c16:uniqueId val="{00000004-D9CD-4776-985A-9A9E3B6BF5C4}"/>
              </c:ext>
            </c:extLst>
          </c:dPt>
          <c:dPt>
            <c:idx val="3"/>
            <c:bubble3D val="0"/>
            <c:extLst xmlns:c16r2="http://schemas.microsoft.com/office/drawing/2015/06/chart">
              <c:ext xmlns:c16="http://schemas.microsoft.com/office/drawing/2014/chart" uri="{C3380CC4-5D6E-409C-BE32-E72D297353CC}">
                <c16:uniqueId val="{00000005-D9CD-4776-985A-9A9E3B6BF5C4}"/>
              </c:ext>
            </c:extLst>
          </c:dPt>
          <c:dLbls>
            <c:dLbl>
              <c:idx val="0"/>
              <c:layout>
                <c:manualLayout>
                  <c:x val="-2.7261515891299614E-2"/>
                  <c:y val="0.1064233062821170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9CD-4776-985A-9A9E3B6BF5C4}"/>
                </c:ext>
                <c:ext xmlns:c15="http://schemas.microsoft.com/office/drawing/2012/chart" uri="{CE6537A1-D6FC-4f65-9D91-7224C49458BB}"/>
              </c:extLst>
            </c:dLbl>
            <c:dLbl>
              <c:idx val="1"/>
              <c:layout>
                <c:manualLayout>
                  <c:x val="2.8374651858474022E-2"/>
                  <c:y val="-9.358031395500851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9CD-4776-985A-9A9E3B6BF5C4}"/>
                </c:ext>
                <c:ext xmlns:c15="http://schemas.microsoft.com/office/drawing/2012/chart" uri="{CE6537A1-D6FC-4f65-9D91-7224C49458BB}"/>
              </c:extLst>
            </c:dLbl>
            <c:spPr>
              <a:noFill/>
              <a:ln w="25384">
                <a:noFill/>
              </a:ln>
            </c:spPr>
            <c:txPr>
              <a:bodyPr/>
              <a:lstStyle/>
              <a:p>
                <a:pPr>
                  <a:defRPr sz="1199">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17</c:v>
                </c:pt>
                <c:pt idx="1">
                  <c:v>3</c:v>
                </c:pt>
              </c:numCache>
            </c:numRef>
          </c:val>
          <c:extLst xmlns:c16r2="http://schemas.microsoft.com/office/drawing/2015/06/chart">
            <c:ext xmlns:c16="http://schemas.microsoft.com/office/drawing/2014/chart" uri="{C3380CC4-5D6E-409C-BE32-E72D297353CC}">
              <c16:uniqueId val="{00000006-D9CD-4776-985A-9A9E3B6BF5C4}"/>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6AF3-49BD-B73C-143559AE5C0E}"/>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6AF3-49BD-B73C-143559AE5C0E}"/>
              </c:ext>
            </c:extLst>
          </c:dPt>
          <c:dPt>
            <c:idx val="2"/>
            <c:bubble3D val="0"/>
            <c:extLst xmlns:c16r2="http://schemas.microsoft.com/office/drawing/2015/06/chart">
              <c:ext xmlns:c16="http://schemas.microsoft.com/office/drawing/2014/chart" uri="{C3380CC4-5D6E-409C-BE32-E72D297353CC}">
                <c16:uniqueId val="{00000004-6AF3-49BD-B73C-143559AE5C0E}"/>
              </c:ext>
            </c:extLst>
          </c:dPt>
          <c:dPt>
            <c:idx val="3"/>
            <c:bubble3D val="0"/>
            <c:extLst xmlns:c16r2="http://schemas.microsoft.com/office/drawing/2015/06/chart">
              <c:ext xmlns:c16="http://schemas.microsoft.com/office/drawing/2014/chart" uri="{C3380CC4-5D6E-409C-BE32-E72D297353CC}">
                <c16:uniqueId val="{00000005-6AF3-49BD-B73C-143559AE5C0E}"/>
              </c:ext>
            </c:extLst>
          </c:dPt>
          <c:dLbls>
            <c:spPr>
              <a:noFill/>
              <a:ln w="25401">
                <a:noFill/>
              </a:ln>
            </c:spPr>
            <c:txPr>
              <a:bodyPr/>
              <a:lstStyle/>
              <a:p>
                <a:pPr>
                  <a:defRPr sz="1200">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10</c:v>
                </c:pt>
                <c:pt idx="1">
                  <c:v>10</c:v>
                </c:pt>
              </c:numCache>
            </c:numRef>
          </c:val>
          <c:extLst xmlns:c16r2="http://schemas.microsoft.com/office/drawing/2015/06/chart">
            <c:ext xmlns:c16="http://schemas.microsoft.com/office/drawing/2014/chart" uri="{C3380CC4-5D6E-409C-BE32-E72D297353CC}">
              <c16:uniqueId val="{00000006-6AF3-49BD-B73C-143559AE5C0E}"/>
            </c:ext>
          </c:extLst>
        </c:ser>
        <c:dLbls>
          <c:showLegendKey val="0"/>
          <c:showVal val="0"/>
          <c:showCatName val="0"/>
          <c:showSerName val="0"/>
          <c:showPercent val="0"/>
          <c:showBubbleSize val="0"/>
          <c:showLeaderLines val="1"/>
        </c:dLbls>
      </c:pie3DChart>
      <c:spPr>
        <a:noFill/>
        <a:ln w="25401">
          <a:noFill/>
        </a:ln>
      </c:spPr>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932D-47BF-8CC3-18CAAE232BF9}"/>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932D-47BF-8CC3-18CAAE232BF9}"/>
              </c:ext>
            </c:extLst>
          </c:dPt>
          <c:dPt>
            <c:idx val="2"/>
            <c:bubble3D val="0"/>
            <c:extLst xmlns:c16r2="http://schemas.microsoft.com/office/drawing/2015/06/chart">
              <c:ext xmlns:c16="http://schemas.microsoft.com/office/drawing/2014/chart" uri="{C3380CC4-5D6E-409C-BE32-E72D297353CC}">
                <c16:uniqueId val="{00000004-932D-47BF-8CC3-18CAAE232BF9}"/>
              </c:ext>
            </c:extLst>
          </c:dPt>
          <c:dPt>
            <c:idx val="3"/>
            <c:bubble3D val="0"/>
            <c:extLst xmlns:c16r2="http://schemas.microsoft.com/office/drawing/2015/06/chart">
              <c:ext xmlns:c16="http://schemas.microsoft.com/office/drawing/2014/chart" uri="{C3380CC4-5D6E-409C-BE32-E72D297353CC}">
                <c16:uniqueId val="{00000005-932D-47BF-8CC3-18CAAE232BF9}"/>
              </c:ext>
            </c:extLst>
          </c:dPt>
          <c:dLbls>
            <c:dLbl>
              <c:idx val="0"/>
              <c:layout>
                <c:manualLayout>
                  <c:x val="-6.8252931265687863E-2"/>
                  <c:y val="2.084250962882513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32D-47BF-8CC3-18CAAE232BF9}"/>
                </c:ext>
                <c:ext xmlns:c15="http://schemas.microsoft.com/office/drawing/2012/chart" uri="{CE6537A1-D6FC-4f65-9D91-7224C49458BB}"/>
              </c:extLst>
            </c:dLbl>
            <c:dLbl>
              <c:idx val="1"/>
              <c:layout>
                <c:manualLayout>
                  <c:x val="7.8080207223005418E-2"/>
                  <c:y val="5.378425397974678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32D-47BF-8CC3-18CAAE232BF9}"/>
                </c:ext>
                <c:ext xmlns:c15="http://schemas.microsoft.com/office/drawing/2012/chart" uri="{CE6537A1-D6FC-4f65-9D91-7224C49458BB}"/>
              </c:extLst>
            </c:dLbl>
            <c:spPr>
              <a:noFill/>
              <a:ln w="25384">
                <a:noFill/>
              </a:ln>
            </c:spPr>
            <c:txPr>
              <a:bodyPr/>
              <a:lstStyle/>
              <a:p>
                <a:pPr>
                  <a:defRPr sz="1199">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13</c:v>
                </c:pt>
                <c:pt idx="1">
                  <c:v>7</c:v>
                </c:pt>
              </c:numCache>
            </c:numRef>
          </c:val>
          <c:extLst xmlns:c16r2="http://schemas.microsoft.com/office/drawing/2015/06/chart">
            <c:ext xmlns:c16="http://schemas.microsoft.com/office/drawing/2014/chart" uri="{C3380CC4-5D6E-409C-BE32-E72D297353CC}">
              <c16:uniqueId val="{00000006-932D-47BF-8CC3-18CAAE232BF9}"/>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E74C-4098-9D59-6EB365618AF2}"/>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E74C-4098-9D59-6EB365618AF2}"/>
              </c:ext>
            </c:extLst>
          </c:dPt>
          <c:dPt>
            <c:idx val="2"/>
            <c:bubble3D val="0"/>
            <c:extLst xmlns:c16r2="http://schemas.microsoft.com/office/drawing/2015/06/chart">
              <c:ext xmlns:c16="http://schemas.microsoft.com/office/drawing/2014/chart" uri="{C3380CC4-5D6E-409C-BE32-E72D297353CC}">
                <c16:uniqueId val="{00000004-E74C-4098-9D59-6EB365618AF2}"/>
              </c:ext>
            </c:extLst>
          </c:dPt>
          <c:dPt>
            <c:idx val="3"/>
            <c:bubble3D val="0"/>
            <c:extLst xmlns:c16r2="http://schemas.microsoft.com/office/drawing/2015/06/chart">
              <c:ext xmlns:c16="http://schemas.microsoft.com/office/drawing/2014/chart" uri="{C3380CC4-5D6E-409C-BE32-E72D297353CC}">
                <c16:uniqueId val="{00000005-E74C-4098-9D59-6EB365618AF2}"/>
              </c:ext>
            </c:extLst>
          </c:dPt>
          <c:dLbls>
            <c:dLbl>
              <c:idx val="0"/>
              <c:layout>
                <c:manualLayout>
                  <c:x val="-6.8252931265687863E-2"/>
                  <c:y val="2.084250962882513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74C-4098-9D59-6EB365618AF2}"/>
                </c:ext>
                <c:ext xmlns:c15="http://schemas.microsoft.com/office/drawing/2012/chart" uri="{CE6537A1-D6FC-4f65-9D91-7224C49458BB}"/>
              </c:extLst>
            </c:dLbl>
            <c:dLbl>
              <c:idx val="1"/>
              <c:layout>
                <c:manualLayout>
                  <c:x val="7.8080207223005418E-2"/>
                  <c:y val="5.378425397974678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74C-4098-9D59-6EB365618AF2}"/>
                </c:ext>
                <c:ext xmlns:c15="http://schemas.microsoft.com/office/drawing/2012/chart" uri="{CE6537A1-D6FC-4f65-9D91-7224C49458BB}"/>
              </c:extLst>
            </c:dLbl>
            <c:spPr>
              <a:noFill/>
              <a:ln w="25384">
                <a:noFill/>
              </a:ln>
            </c:spPr>
            <c:txPr>
              <a:bodyPr/>
              <a:lstStyle/>
              <a:p>
                <a:pPr>
                  <a:defRPr sz="1199">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13</c:v>
                </c:pt>
                <c:pt idx="1">
                  <c:v>7</c:v>
                </c:pt>
              </c:numCache>
            </c:numRef>
          </c:val>
          <c:extLst xmlns:c16r2="http://schemas.microsoft.com/office/drawing/2015/06/chart">
            <c:ext xmlns:c16="http://schemas.microsoft.com/office/drawing/2014/chart" uri="{C3380CC4-5D6E-409C-BE32-E72D297353CC}">
              <c16:uniqueId val="{00000006-E74C-4098-9D59-6EB365618AF2}"/>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2EB5-4ECF-B1FD-D18F02B4434B}"/>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2EB5-4ECF-B1FD-D18F02B4434B}"/>
              </c:ext>
            </c:extLst>
          </c:dPt>
          <c:dPt>
            <c:idx val="2"/>
            <c:bubble3D val="0"/>
            <c:extLst xmlns:c16r2="http://schemas.microsoft.com/office/drawing/2015/06/chart">
              <c:ext xmlns:c16="http://schemas.microsoft.com/office/drawing/2014/chart" uri="{C3380CC4-5D6E-409C-BE32-E72D297353CC}">
                <c16:uniqueId val="{00000004-2EB5-4ECF-B1FD-D18F02B4434B}"/>
              </c:ext>
            </c:extLst>
          </c:dPt>
          <c:dPt>
            <c:idx val="3"/>
            <c:bubble3D val="0"/>
            <c:extLst xmlns:c16r2="http://schemas.microsoft.com/office/drawing/2015/06/chart">
              <c:ext xmlns:c16="http://schemas.microsoft.com/office/drawing/2014/chart" uri="{C3380CC4-5D6E-409C-BE32-E72D297353CC}">
                <c16:uniqueId val="{00000005-2EB5-4ECF-B1FD-D18F02B4434B}"/>
              </c:ext>
            </c:extLst>
          </c:dPt>
          <c:dLbls>
            <c:dLbl>
              <c:idx val="0"/>
              <c:layout>
                <c:manualLayout>
                  <c:x val="-3.9714609909569161E-2"/>
                  <c:y val="1.553121951710059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EB5-4ECF-B1FD-D18F02B4434B}"/>
                </c:ext>
                <c:ext xmlns:c15="http://schemas.microsoft.com/office/drawing/2012/chart" uri="{CE6537A1-D6FC-4f65-9D91-7224C49458BB}"/>
              </c:extLst>
            </c:dLbl>
            <c:dLbl>
              <c:idx val="1"/>
              <c:layout>
                <c:manualLayout>
                  <c:x val="4.6557209824754441E-2"/>
                  <c:y val="-3.572007522048249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EB5-4ECF-B1FD-D18F02B4434B}"/>
                </c:ext>
                <c:ext xmlns:c15="http://schemas.microsoft.com/office/drawing/2012/chart" uri="{CE6537A1-D6FC-4f65-9D91-7224C49458BB}"/>
              </c:extLst>
            </c:dLbl>
            <c:spPr>
              <a:noFill/>
              <a:ln w="25384">
                <a:noFill/>
              </a:ln>
            </c:spPr>
            <c:txPr>
              <a:bodyPr/>
              <a:lstStyle/>
              <a:p>
                <a:pPr>
                  <a:defRPr sz="1199">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20</c:v>
                </c:pt>
                <c:pt idx="1">
                  <c:v>0</c:v>
                </c:pt>
              </c:numCache>
            </c:numRef>
          </c:val>
          <c:extLst xmlns:c16r2="http://schemas.microsoft.com/office/drawing/2015/06/chart">
            <c:ext xmlns:c16="http://schemas.microsoft.com/office/drawing/2014/chart" uri="{C3380CC4-5D6E-409C-BE32-E72D297353CC}">
              <c16:uniqueId val="{00000006-2EB5-4ECF-B1FD-D18F02B4434B}"/>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70F5-44B1-8E53-8E2E69326223}"/>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70F5-44B1-8E53-8E2E69326223}"/>
              </c:ext>
            </c:extLst>
          </c:dPt>
          <c:dPt>
            <c:idx val="2"/>
            <c:bubble3D val="0"/>
            <c:extLst xmlns:c16r2="http://schemas.microsoft.com/office/drawing/2015/06/chart">
              <c:ext xmlns:c16="http://schemas.microsoft.com/office/drawing/2014/chart" uri="{C3380CC4-5D6E-409C-BE32-E72D297353CC}">
                <c16:uniqueId val="{00000004-70F5-44B1-8E53-8E2E69326223}"/>
              </c:ext>
            </c:extLst>
          </c:dPt>
          <c:dPt>
            <c:idx val="3"/>
            <c:bubble3D val="0"/>
            <c:extLst xmlns:c16r2="http://schemas.microsoft.com/office/drawing/2015/06/chart">
              <c:ext xmlns:c16="http://schemas.microsoft.com/office/drawing/2014/chart" uri="{C3380CC4-5D6E-409C-BE32-E72D297353CC}">
                <c16:uniqueId val="{00000005-70F5-44B1-8E53-8E2E69326223}"/>
              </c:ext>
            </c:extLst>
          </c:dPt>
          <c:dLbls>
            <c:dLbl>
              <c:idx val="0"/>
              <c:layout>
                <c:manualLayout>
                  <c:x val="-3.5228827837568338E-2"/>
                  <c:y val="2.00890980581450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0F5-44B1-8E53-8E2E69326223}"/>
                </c:ext>
                <c:ext xmlns:c15="http://schemas.microsoft.com/office/drawing/2012/chart" uri="{CE6537A1-D6FC-4f65-9D91-7224C49458BB}"/>
              </c:extLst>
            </c:dLbl>
            <c:dLbl>
              <c:idx val="1"/>
              <c:layout>
                <c:manualLayout>
                  <c:x val="2.7853614368072988E-2"/>
                  <c:y val="-2.66690801580836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0F5-44B1-8E53-8E2E69326223}"/>
                </c:ext>
                <c:ext xmlns:c15="http://schemas.microsoft.com/office/drawing/2012/chart" uri="{CE6537A1-D6FC-4f65-9D91-7224C49458BB}"/>
              </c:extLst>
            </c:dLbl>
            <c:spPr>
              <a:noFill/>
              <a:ln w="25346">
                <a:noFill/>
              </a:ln>
            </c:spPr>
            <c:txPr>
              <a:bodyPr/>
              <a:lstStyle/>
              <a:p>
                <a:pPr>
                  <a:defRPr sz="1197">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15</c:v>
                </c:pt>
                <c:pt idx="1">
                  <c:v>5</c:v>
                </c:pt>
              </c:numCache>
            </c:numRef>
          </c:val>
          <c:extLst xmlns:c16r2="http://schemas.microsoft.com/office/drawing/2015/06/chart">
            <c:ext xmlns:c16="http://schemas.microsoft.com/office/drawing/2014/chart" uri="{C3380CC4-5D6E-409C-BE32-E72D297353CC}">
              <c16:uniqueId val="{00000006-70F5-44B1-8E53-8E2E69326223}"/>
            </c:ext>
          </c:extLst>
        </c:ser>
        <c:dLbls>
          <c:showLegendKey val="0"/>
          <c:showVal val="0"/>
          <c:showCatName val="0"/>
          <c:showSerName val="0"/>
          <c:showPercent val="0"/>
          <c:showBubbleSize val="0"/>
          <c:showLeaderLines val="1"/>
        </c:dLbls>
      </c:pie3DChart>
      <c:spPr>
        <a:noFill/>
        <a:ln w="25346">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BA6C-4924-9833-2EABD6C21001}"/>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BA6C-4924-9833-2EABD6C21001}"/>
              </c:ext>
            </c:extLst>
          </c:dPt>
          <c:dPt>
            <c:idx val="2"/>
            <c:bubble3D val="0"/>
            <c:extLst xmlns:c16r2="http://schemas.microsoft.com/office/drawing/2015/06/chart">
              <c:ext xmlns:c16="http://schemas.microsoft.com/office/drawing/2014/chart" uri="{C3380CC4-5D6E-409C-BE32-E72D297353CC}">
                <c16:uniqueId val="{00000004-BA6C-4924-9833-2EABD6C21001}"/>
              </c:ext>
            </c:extLst>
          </c:dPt>
          <c:dPt>
            <c:idx val="3"/>
            <c:bubble3D val="0"/>
            <c:extLst xmlns:c16r2="http://schemas.microsoft.com/office/drawing/2015/06/chart">
              <c:ext xmlns:c16="http://schemas.microsoft.com/office/drawing/2014/chart" uri="{C3380CC4-5D6E-409C-BE32-E72D297353CC}">
                <c16:uniqueId val="{00000005-BA6C-4924-9833-2EABD6C21001}"/>
              </c:ext>
            </c:extLst>
          </c:dPt>
          <c:dLbls>
            <c:dLbl>
              <c:idx val="0"/>
              <c:layout>
                <c:manualLayout>
                  <c:x val="-3.9714609909569161E-2"/>
                  <c:y val="1.553121951710059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A6C-4924-9833-2EABD6C21001}"/>
                </c:ext>
                <c:ext xmlns:c15="http://schemas.microsoft.com/office/drawing/2012/chart" uri="{CE6537A1-D6FC-4f65-9D91-7224C49458BB}"/>
              </c:extLst>
            </c:dLbl>
            <c:dLbl>
              <c:idx val="1"/>
              <c:layout>
                <c:manualLayout>
                  <c:x val="4.6557209824754441E-2"/>
                  <c:y val="-3.572007522048249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A6C-4924-9833-2EABD6C21001}"/>
                </c:ext>
                <c:ext xmlns:c15="http://schemas.microsoft.com/office/drawing/2012/chart" uri="{CE6537A1-D6FC-4f65-9D91-7224C49458BB}"/>
              </c:extLst>
            </c:dLbl>
            <c:spPr>
              <a:noFill/>
              <a:ln w="25384">
                <a:noFill/>
              </a:ln>
            </c:spPr>
            <c:txPr>
              <a:bodyPr/>
              <a:lstStyle/>
              <a:p>
                <a:pPr>
                  <a:defRPr sz="1199">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20</c:v>
                </c:pt>
                <c:pt idx="1">
                  <c:v>0</c:v>
                </c:pt>
              </c:numCache>
            </c:numRef>
          </c:val>
          <c:extLst xmlns:c16r2="http://schemas.microsoft.com/office/drawing/2015/06/chart">
            <c:ext xmlns:c16="http://schemas.microsoft.com/office/drawing/2014/chart" uri="{C3380CC4-5D6E-409C-BE32-E72D297353CC}">
              <c16:uniqueId val="{00000006-BA6C-4924-9833-2EABD6C21001}"/>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12D3-40CA-9E0B-9217EE6E1777}"/>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12D3-40CA-9E0B-9217EE6E1777}"/>
              </c:ext>
            </c:extLst>
          </c:dPt>
          <c:dPt>
            <c:idx val="2"/>
            <c:bubble3D val="0"/>
            <c:extLst xmlns:c16r2="http://schemas.microsoft.com/office/drawing/2015/06/chart">
              <c:ext xmlns:c16="http://schemas.microsoft.com/office/drawing/2014/chart" uri="{C3380CC4-5D6E-409C-BE32-E72D297353CC}">
                <c16:uniqueId val="{00000004-12D3-40CA-9E0B-9217EE6E1777}"/>
              </c:ext>
            </c:extLst>
          </c:dPt>
          <c:dPt>
            <c:idx val="3"/>
            <c:bubble3D val="0"/>
            <c:extLst xmlns:c16r2="http://schemas.microsoft.com/office/drawing/2015/06/chart">
              <c:ext xmlns:c16="http://schemas.microsoft.com/office/drawing/2014/chart" uri="{C3380CC4-5D6E-409C-BE32-E72D297353CC}">
                <c16:uniqueId val="{00000005-12D3-40CA-9E0B-9217EE6E1777}"/>
              </c:ext>
            </c:extLst>
          </c:dPt>
          <c:dLbls>
            <c:dLbl>
              <c:idx val="0"/>
              <c:layout>
                <c:manualLayout>
                  <c:x val="-6.396520303957641E-2"/>
                  <c:y val="1.666234249454440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2D3-40CA-9E0B-9217EE6E1777}"/>
                </c:ext>
                <c:ext xmlns:c15="http://schemas.microsoft.com/office/drawing/2012/chart" uri="{CE6537A1-D6FC-4f65-9D91-7224C49458BB}"/>
              </c:extLst>
            </c:dLbl>
            <c:dLbl>
              <c:idx val="1"/>
              <c:layout>
                <c:manualLayout>
                  <c:x val="4.7723870760696507E-2"/>
                  <c:y val="-2.89940768898140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2D3-40CA-9E0B-9217EE6E1777}"/>
                </c:ext>
                <c:ext xmlns:c15="http://schemas.microsoft.com/office/drawing/2012/chart" uri="{CE6537A1-D6FC-4f65-9D91-7224C49458BB}"/>
              </c:extLst>
            </c:dLbl>
            <c:spPr>
              <a:noFill/>
              <a:ln w="25384">
                <a:noFill/>
              </a:ln>
            </c:spPr>
            <c:txPr>
              <a:bodyPr/>
              <a:lstStyle/>
              <a:p>
                <a:pPr>
                  <a:defRPr sz="1199">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14</c:v>
                </c:pt>
                <c:pt idx="1">
                  <c:v>6</c:v>
                </c:pt>
              </c:numCache>
            </c:numRef>
          </c:val>
          <c:extLst xmlns:c16r2="http://schemas.microsoft.com/office/drawing/2015/06/chart">
            <c:ext xmlns:c16="http://schemas.microsoft.com/office/drawing/2014/chart" uri="{C3380CC4-5D6E-409C-BE32-E72D297353CC}">
              <c16:uniqueId val="{00000006-12D3-40CA-9E0B-9217EE6E1777}"/>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E904-4EEA-8730-F9072CED4C2A}"/>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E904-4EEA-8730-F9072CED4C2A}"/>
              </c:ext>
            </c:extLst>
          </c:dPt>
          <c:dPt>
            <c:idx val="2"/>
            <c:bubble3D val="0"/>
            <c:extLst xmlns:c16r2="http://schemas.microsoft.com/office/drawing/2015/06/chart">
              <c:ext xmlns:c16="http://schemas.microsoft.com/office/drawing/2014/chart" uri="{C3380CC4-5D6E-409C-BE32-E72D297353CC}">
                <c16:uniqueId val="{00000004-E904-4EEA-8730-F9072CED4C2A}"/>
              </c:ext>
            </c:extLst>
          </c:dPt>
          <c:dPt>
            <c:idx val="3"/>
            <c:bubble3D val="0"/>
            <c:extLst xmlns:c16r2="http://schemas.microsoft.com/office/drawing/2015/06/chart">
              <c:ext xmlns:c16="http://schemas.microsoft.com/office/drawing/2014/chart" uri="{C3380CC4-5D6E-409C-BE32-E72D297353CC}">
                <c16:uniqueId val="{00000005-E904-4EEA-8730-F9072CED4C2A}"/>
              </c:ext>
            </c:extLst>
          </c:dPt>
          <c:dLbls>
            <c:dLbl>
              <c:idx val="0"/>
              <c:layout>
                <c:manualLayout>
                  <c:x val="-3.9714609909569161E-2"/>
                  <c:y val="1.553121951710059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904-4EEA-8730-F9072CED4C2A}"/>
                </c:ext>
                <c:ext xmlns:c15="http://schemas.microsoft.com/office/drawing/2012/chart" uri="{CE6537A1-D6FC-4f65-9D91-7224C49458BB}"/>
              </c:extLst>
            </c:dLbl>
            <c:dLbl>
              <c:idx val="1"/>
              <c:layout>
                <c:manualLayout>
                  <c:x val="4.6557209824754441E-2"/>
                  <c:y val="-3.572007522048249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904-4EEA-8730-F9072CED4C2A}"/>
                </c:ext>
                <c:ext xmlns:c15="http://schemas.microsoft.com/office/drawing/2012/chart" uri="{CE6537A1-D6FC-4f65-9D91-7224C49458BB}"/>
              </c:extLst>
            </c:dLbl>
            <c:spPr>
              <a:noFill/>
              <a:ln w="25446">
                <a:noFill/>
              </a:ln>
            </c:spPr>
            <c:txPr>
              <a:bodyPr/>
              <a:lstStyle/>
              <a:p>
                <a:pPr>
                  <a:defRPr sz="1202">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20</c:v>
                </c:pt>
                <c:pt idx="1">
                  <c:v>0</c:v>
                </c:pt>
              </c:numCache>
            </c:numRef>
          </c:val>
          <c:extLst xmlns:c16r2="http://schemas.microsoft.com/office/drawing/2015/06/chart">
            <c:ext xmlns:c16="http://schemas.microsoft.com/office/drawing/2014/chart" uri="{C3380CC4-5D6E-409C-BE32-E72D297353CC}">
              <c16:uniqueId val="{00000006-E904-4EEA-8730-F9072CED4C2A}"/>
            </c:ext>
          </c:extLst>
        </c:ser>
        <c:dLbls>
          <c:showLegendKey val="0"/>
          <c:showVal val="0"/>
          <c:showCatName val="0"/>
          <c:showSerName val="0"/>
          <c:showPercent val="0"/>
          <c:showBubbleSize val="0"/>
          <c:showLeaderLines val="1"/>
        </c:dLbls>
      </c:pie3DChart>
      <c:spPr>
        <a:noFill/>
        <a:ln w="25446">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5033-4B6A-84B5-D49B877139A9}"/>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5033-4B6A-84B5-D49B877139A9}"/>
              </c:ext>
            </c:extLst>
          </c:dPt>
          <c:dPt>
            <c:idx val="2"/>
            <c:bubble3D val="0"/>
            <c:extLst xmlns:c16r2="http://schemas.microsoft.com/office/drawing/2015/06/chart">
              <c:ext xmlns:c16="http://schemas.microsoft.com/office/drawing/2014/chart" uri="{C3380CC4-5D6E-409C-BE32-E72D297353CC}">
                <c16:uniqueId val="{00000004-5033-4B6A-84B5-D49B877139A9}"/>
              </c:ext>
            </c:extLst>
          </c:dPt>
          <c:dPt>
            <c:idx val="3"/>
            <c:bubble3D val="0"/>
            <c:extLst xmlns:c16r2="http://schemas.microsoft.com/office/drawing/2015/06/chart">
              <c:ext xmlns:c16="http://schemas.microsoft.com/office/drawing/2014/chart" uri="{C3380CC4-5D6E-409C-BE32-E72D297353CC}">
                <c16:uniqueId val="{00000005-5033-4B6A-84B5-D49B877139A9}"/>
              </c:ext>
            </c:extLst>
          </c:dPt>
          <c:dLbls>
            <c:dLbl>
              <c:idx val="0"/>
              <c:layout>
                <c:manualLayout>
                  <c:x val="-3.9714609909569161E-2"/>
                  <c:y val="1.553121951710059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033-4B6A-84B5-D49B877139A9}"/>
                </c:ext>
                <c:ext xmlns:c15="http://schemas.microsoft.com/office/drawing/2012/chart" uri="{CE6537A1-D6FC-4f65-9D91-7224C49458BB}"/>
              </c:extLst>
            </c:dLbl>
            <c:dLbl>
              <c:idx val="1"/>
              <c:layout>
                <c:manualLayout>
                  <c:x val="4.6557209824754441E-2"/>
                  <c:y val="-3.572007522048249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033-4B6A-84B5-D49B877139A9}"/>
                </c:ext>
                <c:ext xmlns:c15="http://schemas.microsoft.com/office/drawing/2012/chart" uri="{CE6537A1-D6FC-4f65-9D91-7224C49458BB}"/>
              </c:extLst>
            </c:dLbl>
            <c:spPr>
              <a:noFill/>
              <a:ln w="25384">
                <a:noFill/>
              </a:ln>
            </c:spPr>
            <c:txPr>
              <a:bodyPr/>
              <a:lstStyle/>
              <a:p>
                <a:pPr>
                  <a:defRPr sz="1199">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20</c:v>
                </c:pt>
                <c:pt idx="1">
                  <c:v>0</c:v>
                </c:pt>
              </c:numCache>
            </c:numRef>
          </c:val>
          <c:extLst xmlns:c16r2="http://schemas.microsoft.com/office/drawing/2015/06/chart">
            <c:ext xmlns:c16="http://schemas.microsoft.com/office/drawing/2014/chart" uri="{C3380CC4-5D6E-409C-BE32-E72D297353CC}">
              <c16:uniqueId val="{00000006-5033-4B6A-84B5-D49B877139A9}"/>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5EAC-4AB2-9330-F886537A0BF3}"/>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5EAC-4AB2-9330-F886537A0BF3}"/>
              </c:ext>
            </c:extLst>
          </c:dPt>
          <c:dPt>
            <c:idx val="2"/>
            <c:bubble3D val="0"/>
            <c:extLst xmlns:c16r2="http://schemas.microsoft.com/office/drawing/2015/06/chart">
              <c:ext xmlns:c16="http://schemas.microsoft.com/office/drawing/2014/chart" uri="{C3380CC4-5D6E-409C-BE32-E72D297353CC}">
                <c16:uniqueId val="{00000004-5EAC-4AB2-9330-F886537A0BF3}"/>
              </c:ext>
            </c:extLst>
          </c:dPt>
          <c:dPt>
            <c:idx val="3"/>
            <c:bubble3D val="0"/>
            <c:extLst xmlns:c16r2="http://schemas.microsoft.com/office/drawing/2015/06/chart">
              <c:ext xmlns:c16="http://schemas.microsoft.com/office/drawing/2014/chart" uri="{C3380CC4-5D6E-409C-BE32-E72D297353CC}">
                <c16:uniqueId val="{00000005-5EAC-4AB2-9330-F886537A0BF3}"/>
              </c:ext>
            </c:extLst>
          </c:dPt>
          <c:dLbls>
            <c:dLbl>
              <c:idx val="0"/>
              <c:layout>
                <c:manualLayout>
                  <c:x val="-4.472876479959656E-2"/>
                  <c:y val="-3.150772820064158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EAC-4AB2-9330-F886537A0BF3}"/>
                </c:ext>
                <c:ext xmlns:c15="http://schemas.microsoft.com/office/drawing/2012/chart" uri="{CE6537A1-D6FC-4f65-9D91-7224C49458BB}"/>
              </c:extLst>
            </c:dLbl>
            <c:dLbl>
              <c:idx val="1"/>
              <c:layout>
                <c:manualLayout>
                  <c:x val="4.2930692615388143E-2"/>
                  <c:y val="3.413360686236059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EAC-4AB2-9330-F886537A0BF3}"/>
                </c:ext>
                <c:ext xmlns:c15="http://schemas.microsoft.com/office/drawing/2012/chart" uri="{CE6537A1-D6FC-4f65-9D91-7224C49458BB}"/>
              </c:extLst>
            </c:dLbl>
            <c:spPr>
              <a:noFill/>
              <a:ln w="25384">
                <a:noFill/>
              </a:ln>
            </c:spPr>
            <c:txPr>
              <a:bodyPr/>
              <a:lstStyle/>
              <a:p>
                <a:pPr>
                  <a:defRPr sz="1199">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17</c:v>
                </c:pt>
                <c:pt idx="1">
                  <c:v>3</c:v>
                </c:pt>
              </c:numCache>
            </c:numRef>
          </c:val>
          <c:extLst xmlns:c16r2="http://schemas.microsoft.com/office/drawing/2015/06/chart">
            <c:ext xmlns:c16="http://schemas.microsoft.com/office/drawing/2014/chart" uri="{C3380CC4-5D6E-409C-BE32-E72D297353CC}">
              <c16:uniqueId val="{00000006-5EAC-4AB2-9330-F886537A0BF3}"/>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A18F-420D-8AC3-9753D207D47A}"/>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A18F-420D-8AC3-9753D207D47A}"/>
              </c:ext>
            </c:extLst>
          </c:dPt>
          <c:dPt>
            <c:idx val="2"/>
            <c:bubble3D val="0"/>
            <c:extLst xmlns:c16r2="http://schemas.microsoft.com/office/drawing/2015/06/chart">
              <c:ext xmlns:c16="http://schemas.microsoft.com/office/drawing/2014/chart" uri="{C3380CC4-5D6E-409C-BE32-E72D297353CC}">
                <c16:uniqueId val="{00000004-A18F-420D-8AC3-9753D207D47A}"/>
              </c:ext>
            </c:extLst>
          </c:dPt>
          <c:dPt>
            <c:idx val="3"/>
            <c:bubble3D val="0"/>
            <c:extLst xmlns:c16r2="http://schemas.microsoft.com/office/drawing/2015/06/chart">
              <c:ext xmlns:c16="http://schemas.microsoft.com/office/drawing/2014/chart" uri="{C3380CC4-5D6E-409C-BE32-E72D297353CC}">
                <c16:uniqueId val="{00000005-A18F-420D-8AC3-9753D207D47A}"/>
              </c:ext>
            </c:extLst>
          </c:dPt>
          <c:dLbls>
            <c:dLbl>
              <c:idx val="0"/>
              <c:layout>
                <c:manualLayout>
                  <c:x val="-3.3165996171875919E-2"/>
                  <c:y val="-4.4569141500990536E-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18F-420D-8AC3-9753D207D47A}"/>
                </c:ext>
                <c:ext xmlns:c15="http://schemas.microsoft.com/office/drawing/2012/chart" uri="{CE6537A1-D6FC-4f65-9D91-7224C49458BB}"/>
              </c:extLst>
            </c:dLbl>
            <c:dLbl>
              <c:idx val="1"/>
              <c:layout>
                <c:manualLayout>
                  <c:x val="4.6364542860090084E-2"/>
                  <c:y val="3.985358152070071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18F-420D-8AC3-9753D207D47A}"/>
                </c:ext>
                <c:ext xmlns:c15="http://schemas.microsoft.com/office/drawing/2012/chart" uri="{CE6537A1-D6FC-4f65-9D91-7224C49458BB}"/>
              </c:extLst>
            </c:dLbl>
            <c:spPr>
              <a:noFill/>
              <a:ln w="25289">
                <a:noFill/>
              </a:ln>
            </c:spPr>
            <c:txPr>
              <a:bodyPr/>
              <a:lstStyle/>
              <a:p>
                <a:pPr>
                  <a:defRPr sz="1195">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16</c:v>
                </c:pt>
                <c:pt idx="1">
                  <c:v>4</c:v>
                </c:pt>
              </c:numCache>
            </c:numRef>
          </c:val>
          <c:extLst xmlns:c16r2="http://schemas.microsoft.com/office/drawing/2015/06/chart">
            <c:ext xmlns:c16="http://schemas.microsoft.com/office/drawing/2014/chart" uri="{C3380CC4-5D6E-409C-BE32-E72D297353CC}">
              <c16:uniqueId val="{00000006-A18F-420D-8AC3-9753D207D47A}"/>
            </c:ext>
          </c:extLst>
        </c:ser>
        <c:dLbls>
          <c:showLegendKey val="0"/>
          <c:showVal val="0"/>
          <c:showCatName val="0"/>
          <c:showSerName val="0"/>
          <c:showPercent val="0"/>
          <c:showBubbleSize val="0"/>
          <c:showLeaderLines val="1"/>
        </c:dLbls>
      </c:pie3DChart>
      <c:spPr>
        <a:noFill/>
        <a:ln w="25289">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7F3B-4728-96EE-108DD6B9FFA0}"/>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7F3B-4728-96EE-108DD6B9FFA0}"/>
              </c:ext>
            </c:extLst>
          </c:dPt>
          <c:dPt>
            <c:idx val="2"/>
            <c:bubble3D val="0"/>
            <c:extLst xmlns:c16r2="http://schemas.microsoft.com/office/drawing/2015/06/chart">
              <c:ext xmlns:c16="http://schemas.microsoft.com/office/drawing/2014/chart" uri="{C3380CC4-5D6E-409C-BE32-E72D297353CC}">
                <c16:uniqueId val="{00000004-7F3B-4728-96EE-108DD6B9FFA0}"/>
              </c:ext>
            </c:extLst>
          </c:dPt>
          <c:dPt>
            <c:idx val="3"/>
            <c:bubble3D val="0"/>
            <c:extLst xmlns:c16r2="http://schemas.microsoft.com/office/drawing/2015/06/chart">
              <c:ext xmlns:c16="http://schemas.microsoft.com/office/drawing/2014/chart" uri="{C3380CC4-5D6E-409C-BE32-E72D297353CC}">
                <c16:uniqueId val="{00000005-7F3B-4728-96EE-108DD6B9FFA0}"/>
              </c:ext>
            </c:extLst>
          </c:dPt>
          <c:dLbls>
            <c:dLbl>
              <c:idx val="0"/>
              <c:layout>
                <c:manualLayout>
                  <c:x val="2.7622093089892146E-2"/>
                  <c:y val="3.460866242294416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F3B-4728-96EE-108DD6B9FFA0}"/>
                </c:ext>
                <c:ext xmlns:c15="http://schemas.microsoft.com/office/drawing/2012/chart" uri="{CE6537A1-D6FC-4f65-9D91-7224C49458BB}"/>
              </c:extLst>
            </c:dLbl>
            <c:dLbl>
              <c:idx val="1"/>
              <c:layout>
                <c:manualLayout>
                  <c:x val="-5.0302009192082428E-2"/>
                  <c:y val="5.255538459991351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F3B-4728-96EE-108DD6B9FFA0}"/>
                </c:ext>
                <c:ext xmlns:c15="http://schemas.microsoft.com/office/drawing/2012/chart" uri="{CE6537A1-D6FC-4f65-9D91-7224C49458BB}"/>
              </c:extLst>
            </c:dLbl>
            <c:spPr>
              <a:noFill/>
              <a:ln w="25384">
                <a:noFill/>
              </a:ln>
            </c:spPr>
            <c:txPr>
              <a:bodyPr/>
              <a:lstStyle/>
              <a:p>
                <a:pPr>
                  <a:defRPr sz="1199">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3</c:v>
                </c:pt>
                <c:pt idx="1">
                  <c:v>17</c:v>
                </c:pt>
              </c:numCache>
            </c:numRef>
          </c:val>
          <c:extLst xmlns:c16r2="http://schemas.microsoft.com/office/drawing/2015/06/chart">
            <c:ext xmlns:c16="http://schemas.microsoft.com/office/drawing/2014/chart" uri="{C3380CC4-5D6E-409C-BE32-E72D297353CC}">
              <c16:uniqueId val="{00000006-7F3B-4728-96EE-108DD6B9FFA0}"/>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83A5-4023-9A71-B0818D23DAF2}"/>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83A5-4023-9A71-B0818D23DAF2}"/>
              </c:ext>
            </c:extLst>
          </c:dPt>
          <c:dPt>
            <c:idx val="2"/>
            <c:bubble3D val="0"/>
            <c:extLst xmlns:c16r2="http://schemas.microsoft.com/office/drawing/2015/06/chart">
              <c:ext xmlns:c16="http://schemas.microsoft.com/office/drawing/2014/chart" uri="{C3380CC4-5D6E-409C-BE32-E72D297353CC}">
                <c16:uniqueId val="{00000004-83A5-4023-9A71-B0818D23DAF2}"/>
              </c:ext>
            </c:extLst>
          </c:dPt>
          <c:dPt>
            <c:idx val="3"/>
            <c:bubble3D val="0"/>
            <c:extLst xmlns:c16r2="http://schemas.microsoft.com/office/drawing/2015/06/chart">
              <c:ext xmlns:c16="http://schemas.microsoft.com/office/drawing/2014/chart" uri="{C3380CC4-5D6E-409C-BE32-E72D297353CC}">
                <c16:uniqueId val="{00000005-83A5-4023-9A71-B0818D23DAF2}"/>
              </c:ext>
            </c:extLst>
          </c:dPt>
          <c:dLbls>
            <c:dLbl>
              <c:idx val="0"/>
              <c:layout>
                <c:manualLayout>
                  <c:x val="-7.4075347568453506E-2"/>
                  <c:y val="4.0828229804607756E-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3A5-4023-9A71-B0818D23DAF2}"/>
                </c:ext>
                <c:ext xmlns:c15="http://schemas.microsoft.com/office/drawing/2012/chart" uri="{CE6537A1-D6FC-4f65-9D91-7224C49458BB}"/>
              </c:extLst>
            </c:dLbl>
            <c:dLbl>
              <c:idx val="1"/>
              <c:layout>
                <c:manualLayout>
                  <c:x val="8.3902623525771075E-2"/>
                  <c:y val="7.421848131052584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3A5-4023-9A71-B0818D23DAF2}"/>
                </c:ext>
                <c:ext xmlns:c15="http://schemas.microsoft.com/office/drawing/2012/chart" uri="{CE6537A1-D6FC-4f65-9D91-7224C49458BB}"/>
              </c:extLst>
            </c:dLbl>
            <c:spPr>
              <a:noFill/>
              <a:ln w="25384">
                <a:noFill/>
              </a:ln>
            </c:spPr>
            <c:txPr>
              <a:bodyPr/>
              <a:lstStyle/>
              <a:p>
                <a:pPr>
                  <a:defRPr sz="1199">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13</c:v>
                </c:pt>
                <c:pt idx="1">
                  <c:v>7</c:v>
                </c:pt>
              </c:numCache>
            </c:numRef>
          </c:val>
          <c:extLst xmlns:c16r2="http://schemas.microsoft.com/office/drawing/2015/06/chart">
            <c:ext xmlns:c16="http://schemas.microsoft.com/office/drawing/2014/chart" uri="{C3380CC4-5D6E-409C-BE32-E72D297353CC}">
              <c16:uniqueId val="{00000006-83A5-4023-9A71-B0818D23DAF2}"/>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102"/>
      <c:rAngAx val="0"/>
      <c:perspective val="0"/>
    </c:view3D>
    <c:floor>
      <c:thickness val="0"/>
    </c:floor>
    <c:sideWall>
      <c:thickness val="0"/>
    </c:sideWall>
    <c:backWall>
      <c:thickness val="0"/>
    </c:backWall>
    <c:plotArea>
      <c:layout>
        <c:manualLayout>
          <c:layoutTarget val="inner"/>
          <c:xMode val="edge"/>
          <c:yMode val="edge"/>
          <c:x val="0"/>
          <c:y val="0"/>
          <c:w val="1"/>
          <c:h val="0.96695447551814639"/>
        </c:manualLayout>
      </c:layout>
      <c:pie3DChart>
        <c:varyColors val="1"/>
        <c:ser>
          <c:idx val="0"/>
          <c:order val="0"/>
          <c:tx>
            <c:strRef>
              <c:f>Hoja1!$B$1</c:f>
              <c:strCache>
                <c:ptCount val="1"/>
                <c:pt idx="0">
                  <c:v>Columna1</c:v>
                </c:pt>
              </c:strCache>
            </c:strRef>
          </c:tx>
          <c:explosion val="25"/>
          <c:dPt>
            <c:idx val="0"/>
            <c:bubble3D val="0"/>
            <c:spPr>
              <a:solidFill>
                <a:srgbClr val="FF0066"/>
              </a:solidFill>
            </c:spPr>
            <c:extLst xmlns:c16r2="http://schemas.microsoft.com/office/drawing/2015/06/chart">
              <c:ext xmlns:c16="http://schemas.microsoft.com/office/drawing/2014/chart" uri="{C3380CC4-5D6E-409C-BE32-E72D297353CC}">
                <c16:uniqueId val="{00000001-4345-48D3-BD49-F1E6C6E18522}"/>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4345-48D3-BD49-F1E6C6E18522}"/>
              </c:ext>
            </c:extLst>
          </c:dPt>
          <c:dPt>
            <c:idx val="2"/>
            <c:bubble3D val="0"/>
            <c:extLst xmlns:c16r2="http://schemas.microsoft.com/office/drawing/2015/06/chart">
              <c:ext xmlns:c16="http://schemas.microsoft.com/office/drawing/2014/chart" uri="{C3380CC4-5D6E-409C-BE32-E72D297353CC}">
                <c16:uniqueId val="{00000004-4345-48D3-BD49-F1E6C6E18522}"/>
              </c:ext>
            </c:extLst>
          </c:dPt>
          <c:dPt>
            <c:idx val="3"/>
            <c:bubble3D val="0"/>
            <c:extLst xmlns:c16r2="http://schemas.microsoft.com/office/drawing/2015/06/chart">
              <c:ext xmlns:c16="http://schemas.microsoft.com/office/drawing/2014/chart" uri="{C3380CC4-5D6E-409C-BE32-E72D297353CC}">
                <c16:uniqueId val="{00000005-4345-48D3-BD49-F1E6C6E18522}"/>
              </c:ext>
            </c:extLst>
          </c:dPt>
          <c:dLbls>
            <c:dLbl>
              <c:idx val="0"/>
              <c:layout>
                <c:manualLayout>
                  <c:x val="-0.10900984538504739"/>
                  <c:y val="-0.1783912068462706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345-48D3-BD49-F1E6C6E18522}"/>
                </c:ext>
                <c:ext xmlns:c15="http://schemas.microsoft.com/office/drawing/2012/chart" uri="{CE6537A1-D6FC-4f65-9D91-7224C49458BB}"/>
              </c:extLst>
            </c:dLbl>
            <c:dLbl>
              <c:idx val="1"/>
              <c:layout>
                <c:manualLayout>
                  <c:x val="9.2636247979919539E-2"/>
                  <c:y val="5.378425397974678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345-48D3-BD49-F1E6C6E18522}"/>
                </c:ext>
                <c:ext xmlns:c15="http://schemas.microsoft.com/office/drawing/2012/chart" uri="{CE6537A1-D6FC-4f65-9D91-7224C49458BB}"/>
              </c:extLst>
            </c:dLbl>
            <c:spPr>
              <a:noFill/>
              <a:ln w="25384">
                <a:noFill/>
              </a:ln>
            </c:spPr>
            <c:txPr>
              <a:bodyPr/>
              <a:lstStyle/>
              <a:p>
                <a:pPr>
                  <a:defRPr sz="1199">
                    <a:latin typeface="Arial" pitchFamily="34" charset="0"/>
                    <a:cs typeface="Arial" pitchFamily="34" charset="0"/>
                  </a:defRPr>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Hoja1!$A$2:$A$5</c:f>
              <c:strCache>
                <c:ptCount val="3"/>
                <c:pt idx="2">
                  <c:v>GRAFICO NRO 1</c:v>
                </c:pt>
              </c:strCache>
            </c:strRef>
          </c:cat>
          <c:val>
            <c:numRef>
              <c:f>Hoja1!$B$2:$B$5</c:f>
              <c:numCache>
                <c:formatCode>General</c:formatCode>
                <c:ptCount val="4"/>
                <c:pt idx="0">
                  <c:v>13</c:v>
                </c:pt>
                <c:pt idx="1">
                  <c:v>7</c:v>
                </c:pt>
              </c:numCache>
            </c:numRef>
          </c:val>
          <c:extLst xmlns:c16r2="http://schemas.microsoft.com/office/drawing/2015/06/chart">
            <c:ext xmlns:c16="http://schemas.microsoft.com/office/drawing/2014/chart" uri="{C3380CC4-5D6E-409C-BE32-E72D297353CC}">
              <c16:uniqueId val="{00000006-4345-48D3-BD49-F1E6C6E18522}"/>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2269B-BEF0-413A-91C8-F1F40B1D2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98</Pages>
  <Words>19955</Words>
  <Characters>109754</Characters>
  <Application>Microsoft Office Word</Application>
  <DocSecurity>0</DocSecurity>
  <Lines>914</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FERSHA</dc:creator>
  <cp:lastModifiedBy>FERSHA</cp:lastModifiedBy>
  <cp:revision>21</cp:revision>
  <cp:lastPrinted>2017-01-15T04:11:00Z</cp:lastPrinted>
  <dcterms:created xsi:type="dcterms:W3CDTF">2017-04-17T18:34:00Z</dcterms:created>
  <dcterms:modified xsi:type="dcterms:W3CDTF">2017-04-18T06:42:00Z</dcterms:modified>
</cp:coreProperties>
</file>