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606" w:rsidRPr="00B32779" w:rsidRDefault="00687606" w:rsidP="003D7222">
      <w:pPr>
        <w:autoSpaceDE w:val="0"/>
        <w:autoSpaceDN w:val="0"/>
        <w:adjustRightInd w:val="0"/>
        <w:spacing w:after="0" w:line="360" w:lineRule="auto"/>
        <w:jc w:val="center"/>
        <w:rPr>
          <w:rFonts w:ascii="Times New Roman" w:hAnsi="Times New Roman" w:cs="Times New Roman"/>
          <w:b/>
          <w:bCs/>
          <w:sz w:val="24"/>
          <w:szCs w:val="24"/>
          <w:lang w:val="es-E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Ciencias de la Educación" style="position:absolute;left:0;text-align:left;margin-left:360.6pt;margin-top:-9.9pt;width:60.75pt;height:70.85pt;z-index:251655680;visibility:visible">
            <v:imagedata r:id="rId7" o:title=""/>
            <w10:wrap type="square"/>
          </v:shape>
        </w:pict>
      </w:r>
      <w:r>
        <w:rPr>
          <w:noProof/>
          <w:lang w:val="en-US"/>
        </w:rPr>
        <w:pict>
          <v:shape id="_x0000_s1027" type="#_x0000_t75" alt="carabobo" style="position:absolute;left:0;text-align:left;margin-left:-6.15pt;margin-top:-9.9pt;width:58.5pt;height:72.05pt;z-index:251656704;visibility:visible" wrapcoords="-277 0 -277 21375 21600 21375 21600 0 -277 0">
            <v:imagedata r:id="rId8" o:title=""/>
            <w10:wrap type="through"/>
          </v:shape>
        </w:pict>
      </w:r>
      <w:r w:rsidRPr="00B32779">
        <w:rPr>
          <w:rFonts w:ascii="Times New Roman" w:hAnsi="Times New Roman" w:cs="Times New Roman"/>
          <w:b/>
          <w:bCs/>
          <w:sz w:val="24"/>
          <w:szCs w:val="24"/>
          <w:lang w:val="es-ES"/>
        </w:rPr>
        <w:t>UNIVERSIDAD DE CARABOBO</w:t>
      </w:r>
    </w:p>
    <w:p w:rsidR="00687606" w:rsidRPr="00B32779" w:rsidRDefault="00687606" w:rsidP="003D7222">
      <w:pPr>
        <w:autoSpaceDE w:val="0"/>
        <w:autoSpaceDN w:val="0"/>
        <w:adjustRightInd w:val="0"/>
        <w:spacing w:after="0" w:line="360" w:lineRule="auto"/>
        <w:jc w:val="center"/>
        <w:rPr>
          <w:rFonts w:ascii="Times New Roman" w:hAnsi="Times New Roman" w:cs="Times New Roman"/>
          <w:b/>
          <w:bCs/>
          <w:sz w:val="24"/>
          <w:szCs w:val="24"/>
          <w:lang w:val="es-ES"/>
        </w:rPr>
      </w:pPr>
      <w:r w:rsidRPr="00B32779">
        <w:rPr>
          <w:rFonts w:ascii="Times New Roman" w:hAnsi="Times New Roman" w:cs="Times New Roman"/>
          <w:b/>
          <w:bCs/>
          <w:sz w:val="24"/>
          <w:szCs w:val="24"/>
          <w:lang w:val="es-ES"/>
        </w:rPr>
        <w:t xml:space="preserve">     FACULTAD DE CENCIAS DE LA EDUCACI</w:t>
      </w:r>
      <w:r w:rsidRPr="00B32779">
        <w:rPr>
          <w:rFonts w:ascii="Times New Roman" w:hAnsi="Times New Roman" w:cs="Times New Roman"/>
          <w:b/>
          <w:bCs/>
          <w:sz w:val="24"/>
          <w:szCs w:val="24"/>
        </w:rPr>
        <w:t>Ó</w:t>
      </w:r>
      <w:r w:rsidRPr="00B32779">
        <w:rPr>
          <w:rFonts w:ascii="Times New Roman" w:hAnsi="Times New Roman" w:cs="Times New Roman"/>
          <w:b/>
          <w:bCs/>
          <w:sz w:val="24"/>
          <w:szCs w:val="24"/>
          <w:lang w:val="es-ES"/>
        </w:rPr>
        <w:t>N</w:t>
      </w:r>
    </w:p>
    <w:p w:rsidR="00687606" w:rsidRPr="00B32779" w:rsidRDefault="00687606" w:rsidP="003D7222">
      <w:pPr>
        <w:autoSpaceDE w:val="0"/>
        <w:autoSpaceDN w:val="0"/>
        <w:adjustRightInd w:val="0"/>
        <w:spacing w:after="0" w:line="360" w:lineRule="auto"/>
        <w:rPr>
          <w:rFonts w:ascii="Times New Roman" w:hAnsi="Times New Roman" w:cs="Times New Roman"/>
          <w:b/>
          <w:bCs/>
          <w:sz w:val="24"/>
          <w:szCs w:val="24"/>
          <w:lang w:val="es-ES"/>
        </w:rPr>
      </w:pPr>
      <w:r w:rsidRPr="00B32779">
        <w:rPr>
          <w:rFonts w:ascii="Times New Roman" w:hAnsi="Times New Roman" w:cs="Times New Roman"/>
          <w:b/>
          <w:bCs/>
          <w:sz w:val="24"/>
          <w:szCs w:val="24"/>
          <w:lang w:val="es-ES"/>
        </w:rPr>
        <w:t xml:space="preserve">                      ESCUELA DE EDUCACI</w:t>
      </w:r>
      <w:r w:rsidRPr="00B32779">
        <w:rPr>
          <w:rFonts w:ascii="Times New Roman" w:hAnsi="Times New Roman" w:cs="Times New Roman"/>
          <w:b/>
          <w:bCs/>
          <w:sz w:val="24"/>
          <w:szCs w:val="24"/>
        </w:rPr>
        <w:t>Ó</w:t>
      </w:r>
      <w:r w:rsidRPr="00B32779">
        <w:rPr>
          <w:rFonts w:ascii="Times New Roman" w:hAnsi="Times New Roman" w:cs="Times New Roman"/>
          <w:b/>
          <w:bCs/>
          <w:sz w:val="24"/>
          <w:szCs w:val="24"/>
          <w:lang w:val="es-ES"/>
        </w:rPr>
        <w:t>N</w:t>
      </w:r>
    </w:p>
    <w:p w:rsidR="00687606" w:rsidRPr="00B32779" w:rsidRDefault="00687606" w:rsidP="003D7222">
      <w:pPr>
        <w:autoSpaceDE w:val="0"/>
        <w:autoSpaceDN w:val="0"/>
        <w:adjustRightInd w:val="0"/>
        <w:spacing w:after="0" w:line="360" w:lineRule="auto"/>
        <w:rPr>
          <w:rFonts w:ascii="Times New Roman" w:hAnsi="Times New Roman" w:cs="Times New Roman"/>
          <w:b/>
          <w:bCs/>
          <w:sz w:val="24"/>
          <w:szCs w:val="24"/>
          <w:lang w:val="es-ES"/>
        </w:rPr>
      </w:pPr>
      <w:r w:rsidRPr="00B32779">
        <w:rPr>
          <w:rFonts w:ascii="Times New Roman" w:hAnsi="Times New Roman" w:cs="Times New Roman"/>
          <w:b/>
          <w:bCs/>
          <w:sz w:val="24"/>
          <w:szCs w:val="24"/>
          <w:lang w:val="es-ES"/>
        </w:rPr>
        <w:t xml:space="preserve">                                    DEPARTAMENTO DE ORIENTACI</w:t>
      </w:r>
      <w:r w:rsidRPr="00B32779">
        <w:rPr>
          <w:rFonts w:ascii="Times New Roman" w:hAnsi="Times New Roman" w:cs="Times New Roman"/>
          <w:b/>
          <w:bCs/>
          <w:sz w:val="24"/>
          <w:szCs w:val="24"/>
        </w:rPr>
        <w:t>Ó</w:t>
      </w:r>
      <w:r w:rsidRPr="00B32779">
        <w:rPr>
          <w:rFonts w:ascii="Times New Roman" w:hAnsi="Times New Roman" w:cs="Times New Roman"/>
          <w:b/>
          <w:bCs/>
          <w:sz w:val="24"/>
          <w:szCs w:val="24"/>
          <w:lang w:val="es-ES"/>
        </w:rPr>
        <w:t xml:space="preserve">N </w:t>
      </w:r>
    </w:p>
    <w:p w:rsidR="00687606" w:rsidRPr="00B32779" w:rsidRDefault="00687606" w:rsidP="003D7222">
      <w:pPr>
        <w:autoSpaceDE w:val="0"/>
        <w:autoSpaceDN w:val="0"/>
        <w:adjustRightInd w:val="0"/>
        <w:spacing w:after="0" w:line="240" w:lineRule="auto"/>
        <w:jc w:val="center"/>
        <w:rPr>
          <w:rFonts w:ascii="Times New Roman" w:hAnsi="Times New Roman" w:cs="Times New Roman"/>
          <w:b/>
          <w:bCs/>
          <w:sz w:val="24"/>
          <w:szCs w:val="24"/>
          <w:lang w:val="es-ES"/>
        </w:rPr>
      </w:pPr>
    </w:p>
    <w:p w:rsidR="00687606" w:rsidRPr="009E05A7" w:rsidRDefault="00687606" w:rsidP="003D7222">
      <w:pPr>
        <w:jc w:val="center"/>
        <w:rPr>
          <w:rFonts w:ascii="Times New Roman" w:hAnsi="Times New Roman" w:cs="Times New Roman"/>
          <w:b/>
          <w:bCs/>
          <w:color w:val="000000"/>
          <w:spacing w:val="15"/>
          <w:sz w:val="24"/>
          <w:szCs w:val="24"/>
          <w:bdr w:val="none" w:sz="0" w:space="0" w:color="auto" w:frame="1"/>
          <w:shd w:val="clear" w:color="auto" w:fill="FFFFFF"/>
        </w:rPr>
      </w:pPr>
    </w:p>
    <w:p w:rsidR="00687606" w:rsidRPr="009E05A7" w:rsidRDefault="00687606" w:rsidP="003D7222">
      <w:pPr>
        <w:jc w:val="center"/>
        <w:rPr>
          <w:rFonts w:ascii="Times New Roman" w:hAnsi="Times New Roman" w:cs="Times New Roman"/>
          <w:b/>
          <w:bCs/>
          <w:color w:val="000000"/>
          <w:spacing w:val="15"/>
          <w:sz w:val="24"/>
          <w:szCs w:val="24"/>
          <w:bdr w:val="none" w:sz="0" w:space="0" w:color="auto" w:frame="1"/>
          <w:shd w:val="clear" w:color="auto" w:fill="FFFFFF"/>
        </w:rPr>
      </w:pPr>
    </w:p>
    <w:p w:rsidR="00687606" w:rsidRPr="009E05A7" w:rsidRDefault="00687606" w:rsidP="003D7222">
      <w:pPr>
        <w:jc w:val="center"/>
        <w:rPr>
          <w:rFonts w:ascii="Times New Roman" w:hAnsi="Times New Roman" w:cs="Times New Roman"/>
          <w:b/>
          <w:bCs/>
          <w:color w:val="000000"/>
          <w:spacing w:val="15"/>
          <w:sz w:val="24"/>
          <w:szCs w:val="24"/>
          <w:bdr w:val="none" w:sz="0" w:space="0" w:color="auto" w:frame="1"/>
          <w:shd w:val="clear" w:color="auto" w:fill="FFFFFF"/>
        </w:rPr>
      </w:pPr>
    </w:p>
    <w:p w:rsidR="00687606" w:rsidRDefault="00687606" w:rsidP="003D7222">
      <w:pPr>
        <w:rPr>
          <w:rFonts w:ascii="Times New Roman" w:hAnsi="Times New Roman" w:cs="Times New Roman"/>
          <w:b/>
          <w:bCs/>
          <w:color w:val="000000"/>
          <w:spacing w:val="15"/>
          <w:sz w:val="24"/>
          <w:szCs w:val="24"/>
          <w:bdr w:val="none" w:sz="0" w:space="0" w:color="auto" w:frame="1"/>
          <w:shd w:val="clear" w:color="auto" w:fill="FFFFFF"/>
        </w:rPr>
      </w:pPr>
    </w:p>
    <w:p w:rsidR="00687606" w:rsidRPr="009E05A7" w:rsidRDefault="00687606" w:rsidP="003D7222">
      <w:pPr>
        <w:rPr>
          <w:rFonts w:ascii="Times New Roman" w:hAnsi="Times New Roman" w:cs="Times New Roman"/>
          <w:b/>
          <w:bCs/>
          <w:color w:val="000000"/>
          <w:spacing w:val="15"/>
          <w:sz w:val="24"/>
          <w:szCs w:val="24"/>
          <w:bdr w:val="none" w:sz="0" w:space="0" w:color="auto" w:frame="1"/>
          <w:shd w:val="clear" w:color="auto" w:fill="FFFFFF"/>
        </w:rPr>
      </w:pPr>
    </w:p>
    <w:p w:rsidR="00687606" w:rsidRPr="009E05A7" w:rsidRDefault="00687606" w:rsidP="003D7222">
      <w:pPr>
        <w:jc w:val="center"/>
        <w:rPr>
          <w:rFonts w:ascii="Times New Roman" w:hAnsi="Times New Roman" w:cs="Times New Roman"/>
          <w:b/>
          <w:bCs/>
          <w:color w:val="000000"/>
          <w:spacing w:val="15"/>
          <w:sz w:val="24"/>
          <w:szCs w:val="24"/>
          <w:bdr w:val="none" w:sz="0" w:space="0" w:color="auto" w:frame="1"/>
          <w:shd w:val="clear" w:color="auto" w:fill="FFFFFF"/>
        </w:rPr>
      </w:pPr>
    </w:p>
    <w:p w:rsidR="00687606" w:rsidRDefault="00687606" w:rsidP="003D7222">
      <w:pPr>
        <w:jc w:val="center"/>
        <w:rPr>
          <w:rFonts w:ascii="Times New Roman" w:hAnsi="Times New Roman" w:cs="Times New Roman"/>
          <w:b/>
          <w:bCs/>
          <w:color w:val="000000"/>
          <w:spacing w:val="15"/>
          <w:sz w:val="24"/>
          <w:szCs w:val="24"/>
          <w:bdr w:val="none" w:sz="0" w:space="0" w:color="auto" w:frame="1"/>
          <w:shd w:val="clear" w:color="auto" w:fill="FFFFFF"/>
        </w:rPr>
      </w:pPr>
      <w:r>
        <w:rPr>
          <w:rFonts w:ascii="Times New Roman" w:hAnsi="Times New Roman" w:cs="Times New Roman"/>
          <w:b/>
          <w:bCs/>
          <w:color w:val="000000"/>
          <w:spacing w:val="15"/>
          <w:sz w:val="24"/>
          <w:szCs w:val="24"/>
          <w:bdr w:val="none" w:sz="0" w:space="0" w:color="auto" w:frame="1"/>
          <w:shd w:val="clear" w:color="auto" w:fill="FFFFFF"/>
        </w:rPr>
        <w:t>Comprensión de las vivencias  de un paciente con Alzheimer dentro de su Estructura familiar desde la Historia de Vida de Thaidée González.</w:t>
      </w:r>
    </w:p>
    <w:p w:rsidR="00687606" w:rsidRDefault="00687606" w:rsidP="003D7222">
      <w:pPr>
        <w:rPr>
          <w:rFonts w:ascii="Times New Roman" w:hAnsi="Times New Roman" w:cs="Times New Roman"/>
          <w:b/>
          <w:bCs/>
          <w:color w:val="000000"/>
          <w:spacing w:val="15"/>
          <w:sz w:val="24"/>
          <w:szCs w:val="24"/>
          <w:bdr w:val="none" w:sz="0" w:space="0" w:color="auto" w:frame="1"/>
          <w:shd w:val="clear" w:color="auto" w:fill="FFFFFF"/>
        </w:rPr>
      </w:pPr>
    </w:p>
    <w:p w:rsidR="00687606" w:rsidRDefault="00687606" w:rsidP="003D7222">
      <w:pPr>
        <w:rPr>
          <w:rFonts w:ascii="Times New Roman" w:hAnsi="Times New Roman" w:cs="Times New Roman"/>
          <w:b/>
          <w:bCs/>
          <w:color w:val="000000"/>
          <w:spacing w:val="15"/>
          <w:sz w:val="24"/>
          <w:szCs w:val="24"/>
          <w:bdr w:val="none" w:sz="0" w:space="0" w:color="auto" w:frame="1"/>
          <w:shd w:val="clear" w:color="auto" w:fill="FFFFFF"/>
        </w:rPr>
      </w:pPr>
    </w:p>
    <w:p w:rsidR="00687606" w:rsidRDefault="00687606" w:rsidP="003D7222">
      <w:pPr>
        <w:jc w:val="right"/>
        <w:rPr>
          <w:rFonts w:ascii="Times New Roman" w:hAnsi="Times New Roman" w:cs="Times New Roman"/>
          <w:b/>
          <w:bCs/>
          <w:color w:val="000000"/>
          <w:spacing w:val="15"/>
          <w:sz w:val="24"/>
          <w:szCs w:val="24"/>
          <w:bdr w:val="none" w:sz="0" w:space="0" w:color="auto" w:frame="1"/>
          <w:shd w:val="clear" w:color="auto" w:fill="FFFFFF"/>
        </w:rPr>
      </w:pPr>
      <w:r>
        <w:rPr>
          <w:rFonts w:ascii="Times New Roman" w:hAnsi="Times New Roman" w:cs="Times New Roman"/>
          <w:b/>
          <w:bCs/>
          <w:color w:val="000000"/>
          <w:spacing w:val="15"/>
          <w:sz w:val="24"/>
          <w:szCs w:val="24"/>
          <w:bdr w:val="none" w:sz="0" w:space="0" w:color="auto" w:frame="1"/>
          <w:shd w:val="clear" w:color="auto" w:fill="FFFFFF"/>
        </w:rPr>
        <w:t xml:space="preserve">                                                                                      Autoras</w:t>
      </w:r>
    </w:p>
    <w:p w:rsidR="00687606" w:rsidRDefault="00687606" w:rsidP="003D7222">
      <w:pPr>
        <w:jc w:val="right"/>
        <w:rPr>
          <w:rFonts w:ascii="Times New Roman" w:hAnsi="Times New Roman" w:cs="Times New Roman"/>
          <w:b/>
          <w:bCs/>
          <w:color w:val="000000"/>
          <w:spacing w:val="15"/>
          <w:sz w:val="24"/>
          <w:szCs w:val="24"/>
          <w:bdr w:val="none" w:sz="0" w:space="0" w:color="auto" w:frame="1"/>
          <w:shd w:val="clear" w:color="auto" w:fill="FFFFFF"/>
        </w:rPr>
      </w:pPr>
      <w:r>
        <w:rPr>
          <w:rFonts w:ascii="Times New Roman" w:hAnsi="Times New Roman" w:cs="Times New Roman"/>
          <w:b/>
          <w:bCs/>
          <w:color w:val="000000"/>
          <w:spacing w:val="15"/>
          <w:sz w:val="24"/>
          <w:szCs w:val="24"/>
          <w:bdr w:val="none" w:sz="0" w:space="0" w:color="auto" w:frame="1"/>
          <w:shd w:val="clear" w:color="auto" w:fill="FFFFFF"/>
        </w:rPr>
        <w:t xml:space="preserve">                                                                                      Deisy Falcón</w:t>
      </w:r>
    </w:p>
    <w:p w:rsidR="00687606" w:rsidRDefault="00687606" w:rsidP="003D7222">
      <w:pPr>
        <w:jc w:val="right"/>
        <w:rPr>
          <w:rFonts w:ascii="Times New Roman" w:hAnsi="Times New Roman" w:cs="Times New Roman"/>
          <w:b/>
          <w:bCs/>
          <w:color w:val="000000"/>
          <w:spacing w:val="15"/>
          <w:sz w:val="24"/>
          <w:szCs w:val="24"/>
          <w:bdr w:val="none" w:sz="0" w:space="0" w:color="auto" w:frame="1"/>
          <w:shd w:val="clear" w:color="auto" w:fill="FFFFFF"/>
        </w:rPr>
      </w:pPr>
      <w:r>
        <w:rPr>
          <w:rFonts w:ascii="Times New Roman" w:hAnsi="Times New Roman" w:cs="Times New Roman"/>
          <w:b/>
          <w:bCs/>
          <w:color w:val="000000"/>
          <w:spacing w:val="15"/>
          <w:sz w:val="24"/>
          <w:szCs w:val="24"/>
          <w:bdr w:val="none" w:sz="0" w:space="0" w:color="auto" w:frame="1"/>
          <w:shd w:val="clear" w:color="auto" w:fill="FFFFFF"/>
        </w:rPr>
        <w:t xml:space="preserve">                                                                               María Marcano</w:t>
      </w:r>
    </w:p>
    <w:p w:rsidR="00687606" w:rsidRDefault="00687606" w:rsidP="003D7222">
      <w:pPr>
        <w:jc w:val="right"/>
        <w:rPr>
          <w:rFonts w:ascii="Times New Roman" w:hAnsi="Times New Roman" w:cs="Times New Roman"/>
          <w:b/>
          <w:bCs/>
          <w:color w:val="000000"/>
          <w:spacing w:val="15"/>
          <w:sz w:val="24"/>
          <w:szCs w:val="24"/>
          <w:bdr w:val="none" w:sz="0" w:space="0" w:color="auto" w:frame="1"/>
          <w:shd w:val="clear" w:color="auto" w:fill="FFFFFF"/>
        </w:rPr>
      </w:pPr>
      <w:r>
        <w:rPr>
          <w:rFonts w:ascii="Times New Roman" w:hAnsi="Times New Roman" w:cs="Times New Roman"/>
          <w:b/>
          <w:bCs/>
          <w:color w:val="000000"/>
          <w:spacing w:val="15"/>
          <w:sz w:val="24"/>
          <w:szCs w:val="24"/>
          <w:bdr w:val="none" w:sz="0" w:space="0" w:color="auto" w:frame="1"/>
          <w:shd w:val="clear" w:color="auto" w:fill="FFFFFF"/>
        </w:rPr>
        <w:t xml:space="preserve">                                                                                   </w:t>
      </w:r>
    </w:p>
    <w:p w:rsidR="00687606" w:rsidRDefault="00687606" w:rsidP="003D7222">
      <w:pPr>
        <w:jc w:val="right"/>
        <w:rPr>
          <w:rFonts w:ascii="Times New Roman" w:hAnsi="Times New Roman" w:cs="Times New Roman"/>
          <w:b/>
          <w:bCs/>
          <w:color w:val="000000"/>
          <w:spacing w:val="15"/>
          <w:sz w:val="24"/>
          <w:szCs w:val="24"/>
          <w:bdr w:val="none" w:sz="0" w:space="0" w:color="auto" w:frame="1"/>
          <w:shd w:val="clear" w:color="auto" w:fill="FFFFFF"/>
        </w:rPr>
      </w:pPr>
      <w:r>
        <w:rPr>
          <w:rFonts w:ascii="Times New Roman" w:hAnsi="Times New Roman" w:cs="Times New Roman"/>
          <w:b/>
          <w:bCs/>
          <w:color w:val="000000"/>
          <w:spacing w:val="15"/>
          <w:sz w:val="24"/>
          <w:szCs w:val="24"/>
          <w:bdr w:val="none" w:sz="0" w:space="0" w:color="auto" w:frame="1"/>
          <w:shd w:val="clear" w:color="auto" w:fill="FFFFFF"/>
        </w:rPr>
        <w:t xml:space="preserve">                                                                   Tutora                                                                            </w:t>
      </w:r>
    </w:p>
    <w:p w:rsidR="00687606" w:rsidRDefault="00687606" w:rsidP="003D7222">
      <w:pPr>
        <w:jc w:val="right"/>
        <w:rPr>
          <w:rFonts w:ascii="Times New Roman" w:hAnsi="Times New Roman" w:cs="Times New Roman"/>
          <w:b/>
          <w:bCs/>
          <w:color w:val="000000"/>
          <w:spacing w:val="15"/>
          <w:sz w:val="24"/>
          <w:szCs w:val="24"/>
          <w:bdr w:val="none" w:sz="0" w:space="0" w:color="auto" w:frame="1"/>
          <w:shd w:val="clear" w:color="auto" w:fill="FFFFFF"/>
        </w:rPr>
      </w:pPr>
      <w:r>
        <w:rPr>
          <w:rFonts w:ascii="Times New Roman" w:hAnsi="Times New Roman" w:cs="Times New Roman"/>
          <w:b/>
          <w:bCs/>
          <w:color w:val="000000"/>
          <w:spacing w:val="15"/>
          <w:sz w:val="24"/>
          <w:szCs w:val="24"/>
          <w:bdr w:val="none" w:sz="0" w:space="0" w:color="auto" w:frame="1"/>
          <w:shd w:val="clear" w:color="auto" w:fill="FFFFFF"/>
        </w:rPr>
        <w:t xml:space="preserve">                                                                            Luisa Rojas</w:t>
      </w:r>
    </w:p>
    <w:p w:rsidR="00687606" w:rsidRDefault="00687606" w:rsidP="003D7222">
      <w:pPr>
        <w:jc w:val="center"/>
        <w:rPr>
          <w:rFonts w:ascii="Times New Roman" w:hAnsi="Times New Roman" w:cs="Times New Roman"/>
          <w:b/>
          <w:bCs/>
          <w:color w:val="000000"/>
          <w:spacing w:val="15"/>
          <w:sz w:val="24"/>
          <w:szCs w:val="24"/>
          <w:bdr w:val="none" w:sz="0" w:space="0" w:color="auto" w:frame="1"/>
          <w:shd w:val="clear" w:color="auto" w:fill="FFFFFF"/>
        </w:rPr>
      </w:pPr>
    </w:p>
    <w:p w:rsidR="00687606" w:rsidRDefault="00687606" w:rsidP="003D7222">
      <w:pPr>
        <w:jc w:val="center"/>
        <w:rPr>
          <w:rFonts w:ascii="Times New Roman" w:hAnsi="Times New Roman" w:cs="Times New Roman"/>
          <w:b/>
          <w:bCs/>
          <w:color w:val="000000"/>
          <w:spacing w:val="15"/>
          <w:sz w:val="24"/>
          <w:szCs w:val="24"/>
          <w:bdr w:val="none" w:sz="0" w:space="0" w:color="auto" w:frame="1"/>
          <w:shd w:val="clear" w:color="auto" w:fill="FFFFFF"/>
        </w:rPr>
      </w:pPr>
    </w:p>
    <w:p w:rsidR="00687606" w:rsidRDefault="00687606" w:rsidP="00915126">
      <w:pPr>
        <w:jc w:val="center"/>
        <w:rPr>
          <w:rFonts w:ascii="Times New Roman" w:hAnsi="Times New Roman" w:cs="Times New Roman"/>
          <w:b/>
          <w:bCs/>
          <w:color w:val="000000"/>
          <w:spacing w:val="15"/>
          <w:sz w:val="24"/>
          <w:szCs w:val="24"/>
          <w:bdr w:val="none" w:sz="0" w:space="0" w:color="auto" w:frame="1"/>
          <w:shd w:val="clear" w:color="auto" w:fill="FFFFFF"/>
        </w:rPr>
      </w:pPr>
      <w:r>
        <w:rPr>
          <w:rFonts w:ascii="Times New Roman" w:hAnsi="Times New Roman" w:cs="Times New Roman"/>
          <w:b/>
          <w:bCs/>
          <w:color w:val="000000"/>
          <w:spacing w:val="15"/>
          <w:sz w:val="24"/>
          <w:szCs w:val="24"/>
          <w:bdr w:val="none" w:sz="0" w:space="0" w:color="auto" w:frame="1"/>
          <w:shd w:val="clear" w:color="auto" w:fill="FFFFFF"/>
        </w:rPr>
        <w:t>Bárbula, Julio del 2014.</w:t>
      </w:r>
    </w:p>
    <w:p w:rsidR="00687606" w:rsidRDefault="00687606" w:rsidP="00915126">
      <w:pPr>
        <w:jc w:val="center"/>
        <w:rPr>
          <w:rFonts w:ascii="Times New Roman" w:hAnsi="Times New Roman" w:cs="Times New Roman"/>
          <w:b/>
          <w:bCs/>
          <w:color w:val="000000"/>
          <w:spacing w:val="15"/>
          <w:sz w:val="24"/>
          <w:szCs w:val="24"/>
          <w:bdr w:val="none" w:sz="0" w:space="0" w:color="auto" w:frame="1"/>
          <w:shd w:val="clear" w:color="auto" w:fill="FFFFFF"/>
        </w:rPr>
      </w:pPr>
    </w:p>
    <w:p w:rsidR="00687606" w:rsidRDefault="00687606" w:rsidP="003D7222">
      <w:pPr>
        <w:ind w:firstLine="708"/>
        <w:jc w:val="center"/>
        <w:rPr>
          <w:rFonts w:ascii="Times New Roman" w:hAnsi="Times New Roman" w:cs="Times New Roman"/>
          <w:b/>
          <w:bCs/>
          <w:sz w:val="24"/>
          <w:szCs w:val="24"/>
        </w:rPr>
      </w:pPr>
      <w:r>
        <w:rPr>
          <w:rFonts w:ascii="Times New Roman" w:hAnsi="Times New Roman" w:cs="Times New Roman"/>
          <w:b/>
          <w:bCs/>
          <w:sz w:val="24"/>
          <w:szCs w:val="24"/>
        </w:rPr>
        <w:t>AGRADECIMIENTO.</w:t>
      </w:r>
    </w:p>
    <w:p w:rsidR="00687606" w:rsidRDefault="00687606" w:rsidP="003D7222">
      <w:pPr>
        <w:rPr>
          <w:rFonts w:ascii="Times New Roman" w:hAnsi="Times New Roman" w:cs="Times New Roman"/>
          <w:sz w:val="24"/>
          <w:szCs w:val="24"/>
        </w:rPr>
      </w:pPr>
      <w:r>
        <w:rPr>
          <w:rFonts w:ascii="Times New Roman" w:hAnsi="Times New Roman" w:cs="Times New Roman"/>
          <w:sz w:val="24"/>
          <w:szCs w:val="24"/>
        </w:rPr>
        <w:t xml:space="preserve"> </w:t>
      </w:r>
    </w:p>
    <w:p w:rsidR="00687606" w:rsidRDefault="00687606" w:rsidP="003D72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Al momento de hablar de agradecimientos resulta todo un honor y sobre todo un gran placer, Pues si, esto debido a lo complejo, las angustias y los anhelos que no se demostraron  sino que se sintieron. Es por ello que hoy al momento de escribir estas líneas nos encontramos en una disyuntiva como lo es ¿colocar nombres? Debido a esto consideramos que la mejor opción en este instante para no herir sentimientos ni se nos pase algún nombre por alto, solo queremos dar las  más sinceras gracias de todo corazón por el apoyo brindado a este trabajo desde nuestros padres,  compañeros de clases, profesores y amigos. </w:t>
      </w:r>
    </w:p>
    <w:p w:rsidR="00687606" w:rsidRDefault="00687606" w:rsidP="003D72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Agradecimiento especial a la profesora Cleidy la Rosa quien de alguna u otra forma ha contribuido con nuestra Formación académica y ahora para la realización de este trabajo especial de grado de manera inigualable. Mil Gracias de corazón y un gran abrazo de parte de nosotras por ser tan especial y dedicada a sus alumnos.</w:t>
      </w:r>
    </w:p>
    <w:p w:rsidR="00687606" w:rsidRDefault="00687606" w:rsidP="003D7222">
      <w:pPr>
        <w:jc w:val="center"/>
        <w:rPr>
          <w:rFonts w:ascii="Times New Roman" w:hAnsi="Times New Roman" w:cs="Times New Roman"/>
          <w:b/>
          <w:bCs/>
          <w:sz w:val="24"/>
          <w:szCs w:val="24"/>
        </w:rPr>
      </w:pPr>
    </w:p>
    <w:p w:rsidR="00687606" w:rsidRDefault="00687606" w:rsidP="003D7222">
      <w:pPr>
        <w:jc w:val="center"/>
        <w:rPr>
          <w:rFonts w:ascii="Times New Roman" w:hAnsi="Times New Roman" w:cs="Times New Roman"/>
          <w:b/>
          <w:bCs/>
          <w:sz w:val="24"/>
          <w:szCs w:val="24"/>
        </w:rPr>
      </w:pPr>
    </w:p>
    <w:p w:rsidR="00687606" w:rsidRDefault="00687606" w:rsidP="003D7222">
      <w:pPr>
        <w:rPr>
          <w:rFonts w:ascii="Times New Roman" w:hAnsi="Times New Roman" w:cs="Times New Roman"/>
          <w:sz w:val="24"/>
          <w:szCs w:val="24"/>
        </w:rPr>
      </w:pPr>
    </w:p>
    <w:p w:rsidR="00687606" w:rsidRDefault="00687606" w:rsidP="003D7222">
      <w:pPr>
        <w:rPr>
          <w:rFonts w:ascii="Times New Roman" w:hAnsi="Times New Roman" w:cs="Times New Roman"/>
          <w:sz w:val="24"/>
          <w:szCs w:val="24"/>
        </w:rPr>
      </w:pPr>
    </w:p>
    <w:p w:rsidR="00687606" w:rsidRDefault="00687606" w:rsidP="003D7222">
      <w:pPr>
        <w:rPr>
          <w:rFonts w:ascii="Times New Roman" w:hAnsi="Times New Roman" w:cs="Times New Roman"/>
          <w:sz w:val="24"/>
          <w:szCs w:val="24"/>
        </w:rPr>
      </w:pPr>
    </w:p>
    <w:p w:rsidR="00687606" w:rsidRDefault="00687606" w:rsidP="003D7222">
      <w:pPr>
        <w:rPr>
          <w:rFonts w:ascii="Times New Roman" w:hAnsi="Times New Roman" w:cs="Times New Roman"/>
          <w:sz w:val="24"/>
          <w:szCs w:val="24"/>
        </w:rPr>
      </w:pPr>
    </w:p>
    <w:p w:rsidR="00687606" w:rsidRDefault="00687606" w:rsidP="003D7222">
      <w:pPr>
        <w:rPr>
          <w:rFonts w:ascii="Times New Roman" w:hAnsi="Times New Roman" w:cs="Times New Roman"/>
          <w:sz w:val="24"/>
          <w:szCs w:val="24"/>
        </w:rPr>
      </w:pPr>
    </w:p>
    <w:p w:rsidR="00687606" w:rsidRPr="00D22D2B" w:rsidRDefault="00687606" w:rsidP="003D7222">
      <w:pPr>
        <w:rPr>
          <w:rFonts w:ascii="Times New Roman" w:hAnsi="Times New Roman" w:cs="Times New Roman"/>
          <w:sz w:val="24"/>
          <w:szCs w:val="24"/>
        </w:rPr>
      </w:pPr>
    </w:p>
    <w:p w:rsidR="00687606" w:rsidRDefault="00687606" w:rsidP="003D722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87606" w:rsidRDefault="00687606" w:rsidP="003D7222">
      <w:pPr>
        <w:spacing w:after="0" w:line="360" w:lineRule="auto"/>
        <w:jc w:val="both"/>
        <w:rPr>
          <w:rFonts w:ascii="Times New Roman" w:hAnsi="Times New Roman" w:cs="Times New Roman"/>
          <w:sz w:val="24"/>
          <w:szCs w:val="24"/>
        </w:rPr>
      </w:pPr>
    </w:p>
    <w:p w:rsidR="00687606" w:rsidRDefault="00687606" w:rsidP="003D7222">
      <w:pPr>
        <w:spacing w:after="0" w:line="360" w:lineRule="auto"/>
        <w:jc w:val="both"/>
        <w:rPr>
          <w:rFonts w:ascii="Times New Roman" w:hAnsi="Times New Roman" w:cs="Times New Roman"/>
          <w:sz w:val="24"/>
          <w:szCs w:val="24"/>
        </w:rPr>
      </w:pPr>
      <w:r>
        <w:rPr>
          <w:noProof/>
          <w:lang w:val="en-US"/>
        </w:rPr>
        <w:pict>
          <v:shapetype id="_x0000_t202" coordsize="21600,21600" o:spt="202" path="m,l,21600r21600,l21600,xe">
            <v:stroke joinstyle="miter"/>
            <v:path gradientshapeok="t" o:connecttype="rect"/>
          </v:shapetype>
          <v:shape id="_x0000_s1028" type="#_x0000_t202" style="position:absolute;left:0;text-align:left;margin-left:189.25pt;margin-top:30.8pt;width:164.05pt;height:26.8pt;z-index:251658752" strokecolor="white">
            <v:textbox>
              <w:txbxContent>
                <w:p w:rsidR="00687606" w:rsidRDefault="00687606" w:rsidP="003D7222">
                  <w:pPr>
                    <w:rPr>
                      <w:lang w:val="es-ES"/>
                    </w:rPr>
                  </w:pPr>
                </w:p>
              </w:txbxContent>
            </v:textbox>
          </v:shape>
        </w:pict>
      </w:r>
    </w:p>
    <w:p w:rsidR="00687606" w:rsidRDefault="00687606" w:rsidP="003D722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DEDICATORIA.</w:t>
      </w:r>
    </w:p>
    <w:p w:rsidR="00687606" w:rsidRDefault="00687606" w:rsidP="003D7222">
      <w:pPr>
        <w:spacing w:line="360" w:lineRule="auto"/>
        <w:jc w:val="center"/>
        <w:rPr>
          <w:rFonts w:ascii="Times New Roman" w:hAnsi="Times New Roman" w:cs="Times New Roman"/>
          <w:sz w:val="24"/>
          <w:szCs w:val="24"/>
        </w:rPr>
      </w:pPr>
    </w:p>
    <w:p w:rsidR="00687606" w:rsidRDefault="00687606" w:rsidP="003D7222">
      <w:pPr>
        <w:pStyle w:val="BodyText"/>
        <w:spacing w:line="360" w:lineRule="auto"/>
        <w:ind w:firstLine="708"/>
        <w:jc w:val="both"/>
        <w:rPr>
          <w:rStyle w:val="HTMLCite"/>
          <w:i w:val="0"/>
          <w:iCs w:val="0"/>
        </w:rPr>
      </w:pPr>
      <w:r>
        <w:rPr>
          <w:rStyle w:val="Strong"/>
          <w:sz w:val="24"/>
          <w:szCs w:val="24"/>
        </w:rPr>
        <w:t>A Dios</w:t>
      </w:r>
      <w:r>
        <w:rPr>
          <w:rStyle w:val="HTMLCite"/>
          <w:i w:val="0"/>
          <w:iCs w:val="0"/>
          <w:sz w:val="24"/>
          <w:szCs w:val="24"/>
        </w:rPr>
        <w:t xml:space="preserve"> por habernos permitido llegar hasta este punto y  de tener salud para lograr nuestros objetivos,  además de su infinita bondad y amor que siempre nos acompaña en nuestros caminos guiándonos al andar.</w:t>
      </w:r>
    </w:p>
    <w:p w:rsidR="00687606" w:rsidRDefault="00687606" w:rsidP="003D7222">
      <w:pPr>
        <w:pStyle w:val="NormalWeb"/>
        <w:spacing w:line="360" w:lineRule="auto"/>
        <w:ind w:firstLine="708"/>
        <w:jc w:val="both"/>
        <w:rPr>
          <w:rStyle w:val="HTMLCite"/>
          <w:i w:val="0"/>
          <w:iCs w:val="0"/>
        </w:rPr>
      </w:pPr>
      <w:r>
        <w:rPr>
          <w:rStyle w:val="Strong"/>
        </w:rPr>
        <w:t xml:space="preserve">A nuestros familiares </w:t>
      </w:r>
      <w:r>
        <w:rPr>
          <w:rStyle w:val="HTMLCite"/>
          <w:i w:val="0"/>
          <w:iCs w:val="0"/>
        </w:rPr>
        <w:t>por habernos dado el apoyo incondicional y motivarnos en todo momento y a todos aquellos que participaron directa o indirectamente en la elaboración de este trabajo especial de grado, y durante todo el camino que recorrimos para alcanzar nuestros objetivos que sin su apoyo estarían llenos de obstáculos que ustedes nos ayudan a superar con su amor y experiencias.  Gracias a ustedes.</w:t>
      </w:r>
    </w:p>
    <w:p w:rsidR="00687606" w:rsidRDefault="00687606" w:rsidP="003D7222">
      <w:pPr>
        <w:pStyle w:val="NormalWeb"/>
        <w:spacing w:line="360" w:lineRule="auto"/>
        <w:ind w:firstLine="708"/>
        <w:jc w:val="both"/>
        <w:rPr>
          <w:rStyle w:val="HTMLCite"/>
          <w:i w:val="0"/>
          <w:iCs w:val="0"/>
        </w:rPr>
      </w:pPr>
      <w:r>
        <w:rPr>
          <w:rStyle w:val="HTMLCite"/>
          <w:i w:val="0"/>
          <w:iCs w:val="0"/>
        </w:rPr>
        <w:t>A nuestra tutora Licda. Luisa Rojas por lograr que demostráramos nuestras habilidades y conocimientos adquiridos durante toda la formación docente hasta la actualidad brindándonos armonía, seguridad, responsabilidad, compromiso gracias por ser  partícipe de nuestros conocimientos.</w:t>
      </w:r>
    </w:p>
    <w:p w:rsidR="00687606" w:rsidRDefault="00687606" w:rsidP="003D72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Y muy especialmente a las familias que viven sus días en la constante lucha de tener bajo su cuidado a una persona de la tercera edad que padece de esta enfermedad degenerativa llamada Alzheimer. Quienes día a día les toca enfrentar todas las adversidades que se presentan con estos pacientes, desde la angustia y el dolor de ver como ese ser querido olvida nombres, fechas importantes, entre otras, además de la falta de  instituciones médicas, la desinformación y sobre todo saber que no hay un tratamiento que ayude del todo, sino que solo son pañitos de agua fría pues esta enfermedad cada día avanza mas.</w:t>
      </w:r>
    </w:p>
    <w:p w:rsidR="00687606" w:rsidRDefault="00687606" w:rsidP="003D7222">
      <w:pPr>
        <w:spacing w:after="0" w:line="360" w:lineRule="auto"/>
        <w:jc w:val="both"/>
        <w:rPr>
          <w:rFonts w:ascii="Times New Roman" w:hAnsi="Times New Roman" w:cs="Times New Roman"/>
          <w:sz w:val="24"/>
          <w:szCs w:val="24"/>
        </w:rPr>
      </w:pPr>
    </w:p>
    <w:p w:rsidR="00687606" w:rsidRDefault="00687606" w:rsidP="00915126">
      <w:pPr>
        <w:spacing w:after="0" w:line="360" w:lineRule="auto"/>
        <w:jc w:val="center"/>
        <w:rPr>
          <w:rFonts w:ascii="Times New Roman" w:hAnsi="Times New Roman" w:cs="Times New Roman"/>
          <w:sz w:val="24"/>
          <w:szCs w:val="24"/>
        </w:rPr>
      </w:pPr>
      <w:r>
        <w:rPr>
          <w:noProof/>
          <w:lang w:val="en-US"/>
        </w:rPr>
        <w:pict>
          <v:shape id="_x0000_s1029" type="#_x0000_t202" style="position:absolute;left:0;text-align:left;margin-left:186.75pt;margin-top:42.1pt;width:164.25pt;height:26.8pt;z-index:251657728" strokecolor="white">
            <v:textbox style="mso-next-textbox:#_x0000_s1029">
              <w:txbxContent>
                <w:p w:rsidR="00687606" w:rsidRDefault="00687606" w:rsidP="003D7222">
                  <w:pPr>
                    <w:rPr>
                      <w:lang w:val="es-ES"/>
                    </w:rPr>
                  </w:pPr>
                </w:p>
              </w:txbxContent>
            </v:textbox>
          </v:shape>
        </w:pict>
      </w:r>
    </w:p>
    <w:p w:rsidR="00687606" w:rsidRPr="003D7222" w:rsidRDefault="00687606" w:rsidP="00915126">
      <w:pPr>
        <w:spacing w:after="0" w:line="360" w:lineRule="auto"/>
        <w:jc w:val="center"/>
        <w:rPr>
          <w:rFonts w:ascii="Times New Roman" w:hAnsi="Times New Roman" w:cs="Times New Roman"/>
          <w:sz w:val="24"/>
          <w:szCs w:val="24"/>
        </w:rPr>
      </w:pPr>
      <w:r w:rsidRPr="00CB0966">
        <w:rPr>
          <w:rFonts w:ascii="Times New Roman" w:hAnsi="Times New Roman" w:cs="Times New Roman"/>
          <w:b/>
          <w:bCs/>
          <w:sz w:val="24"/>
          <w:szCs w:val="24"/>
          <w:lang w:eastAsia="ar-SA"/>
        </w:rPr>
        <w:t>ÍNDICE  GENERAL</w:t>
      </w:r>
    </w:p>
    <w:p w:rsidR="00687606" w:rsidRDefault="00687606" w:rsidP="003D7222">
      <w:pPr>
        <w:suppressAutoHyphens/>
        <w:spacing w:after="120" w:line="240" w:lineRule="auto"/>
        <w:jc w:val="center"/>
        <w:rPr>
          <w:rFonts w:ascii="Times New Roman" w:hAnsi="Times New Roman" w:cs="Times New Roman"/>
          <w:b/>
          <w:bCs/>
          <w:sz w:val="24"/>
          <w:szCs w:val="24"/>
          <w:lang w:eastAsia="ar-SA"/>
        </w:rPr>
      </w:pPr>
    </w:p>
    <w:p w:rsidR="00687606" w:rsidRPr="00CB0966" w:rsidRDefault="00687606" w:rsidP="003D7222">
      <w:pPr>
        <w:suppressAutoHyphens/>
        <w:spacing w:after="120" w:line="240" w:lineRule="auto"/>
        <w:jc w:val="center"/>
        <w:rPr>
          <w:rFonts w:ascii="Times New Roman" w:hAnsi="Times New Roman" w:cs="Times New Roman"/>
          <w:b/>
          <w:bCs/>
          <w:sz w:val="24"/>
          <w:szCs w:val="24"/>
          <w:lang w:eastAsia="ar-SA"/>
        </w:rPr>
      </w:pPr>
    </w:p>
    <w:tbl>
      <w:tblPr>
        <w:tblW w:w="8558" w:type="dxa"/>
        <w:tblInd w:w="-68" w:type="dxa"/>
        <w:tblCellMar>
          <w:left w:w="70" w:type="dxa"/>
          <w:right w:w="70" w:type="dxa"/>
        </w:tblCellMar>
        <w:tblLook w:val="00A0"/>
      </w:tblPr>
      <w:tblGrid>
        <w:gridCol w:w="7934"/>
        <w:gridCol w:w="624"/>
      </w:tblGrid>
      <w:tr w:rsidR="00687606" w:rsidRPr="00E72EB5">
        <w:trPr>
          <w:trHeight w:val="315"/>
        </w:trPr>
        <w:tc>
          <w:tcPr>
            <w:tcW w:w="7934" w:type="dxa"/>
            <w:noWrap/>
          </w:tcPr>
          <w:p w:rsidR="00687606" w:rsidRPr="00CB0966" w:rsidRDefault="00687606" w:rsidP="003D7222">
            <w:pPr>
              <w:spacing w:after="0" w:line="240" w:lineRule="auto"/>
              <w:rPr>
                <w:sz w:val="20"/>
                <w:szCs w:val="20"/>
                <w:lang w:eastAsia="es-VE"/>
              </w:rPr>
            </w:pPr>
          </w:p>
        </w:tc>
        <w:tc>
          <w:tcPr>
            <w:tcW w:w="624" w:type="dxa"/>
            <w:noWrap/>
          </w:tcPr>
          <w:p w:rsidR="00687606" w:rsidRPr="00CB0966" w:rsidRDefault="00687606" w:rsidP="003D7222">
            <w:pPr>
              <w:spacing w:after="0" w:line="240" w:lineRule="auto"/>
              <w:rPr>
                <w:rFonts w:ascii="Times New Roman" w:hAnsi="Times New Roman" w:cs="Times New Roman"/>
                <w:b/>
                <w:bCs/>
                <w:color w:val="000000"/>
                <w:sz w:val="24"/>
                <w:szCs w:val="24"/>
                <w:lang w:val="es-ES" w:eastAsia="es-ES"/>
              </w:rPr>
            </w:pPr>
            <w:r>
              <w:rPr>
                <w:rFonts w:ascii="Times New Roman" w:hAnsi="Times New Roman" w:cs="Times New Roman"/>
                <w:b/>
                <w:bCs/>
                <w:color w:val="000000"/>
                <w:sz w:val="24"/>
                <w:szCs w:val="24"/>
                <w:lang w:eastAsia="ar-SA"/>
              </w:rPr>
              <w:t xml:space="preserve">  </w:t>
            </w:r>
            <w:r w:rsidRPr="00CB0966">
              <w:rPr>
                <w:rFonts w:ascii="Times New Roman" w:hAnsi="Times New Roman" w:cs="Times New Roman"/>
                <w:b/>
                <w:bCs/>
                <w:color w:val="000000"/>
                <w:sz w:val="24"/>
                <w:szCs w:val="24"/>
                <w:lang w:eastAsia="ar-SA"/>
              </w:rPr>
              <w:t>pp</w:t>
            </w:r>
            <w:r>
              <w:rPr>
                <w:rFonts w:ascii="Times New Roman" w:hAnsi="Times New Roman" w:cs="Times New Roman"/>
                <w:b/>
                <w:bCs/>
                <w:color w:val="000000"/>
                <w:sz w:val="24"/>
                <w:szCs w:val="24"/>
                <w:lang w:eastAsia="ar-SA"/>
              </w:rPr>
              <w:t>.</w:t>
            </w:r>
          </w:p>
        </w:tc>
      </w:tr>
      <w:tr w:rsidR="00687606" w:rsidRPr="00E72EB5">
        <w:trPr>
          <w:trHeight w:val="315"/>
        </w:trPr>
        <w:tc>
          <w:tcPr>
            <w:tcW w:w="7934" w:type="dxa"/>
            <w:noWrap/>
          </w:tcPr>
          <w:p w:rsidR="00687606" w:rsidRPr="00CB0966" w:rsidRDefault="00687606" w:rsidP="003D7222">
            <w:pPr>
              <w:spacing w:after="0" w:line="240" w:lineRule="auto"/>
              <w:rPr>
                <w:sz w:val="20"/>
                <w:szCs w:val="20"/>
                <w:lang w:eastAsia="es-VE"/>
              </w:rPr>
            </w:pPr>
          </w:p>
        </w:tc>
        <w:tc>
          <w:tcPr>
            <w:tcW w:w="624" w:type="dxa"/>
            <w:noWrap/>
          </w:tcPr>
          <w:p w:rsidR="00687606" w:rsidRPr="00CB0966" w:rsidRDefault="00687606" w:rsidP="003D7222">
            <w:pPr>
              <w:spacing w:after="0" w:line="240" w:lineRule="auto"/>
              <w:rPr>
                <w:sz w:val="20"/>
                <w:szCs w:val="20"/>
                <w:lang w:eastAsia="es-VE"/>
              </w:rPr>
            </w:pP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b/>
                <w:bCs/>
                <w:color w:val="000000"/>
                <w:sz w:val="24"/>
                <w:szCs w:val="24"/>
                <w:lang w:val="es-ES" w:eastAsia="es-ES"/>
              </w:rPr>
            </w:pPr>
            <w:r>
              <w:rPr>
                <w:noProof/>
                <w:lang w:val="en-US"/>
              </w:rPr>
              <w:pict>
                <v:rect id="_x0000_s1030" style="position:absolute;margin-left:381.25pt;margin-top:4.05pt;width:11.15pt;height:492.3pt;z-index:251659776;mso-position-horizontal-relative:text;mso-position-vertical-relative:text" strokecolor="white"/>
              </w:pict>
            </w:r>
            <w:r w:rsidRPr="00CB0966">
              <w:rPr>
                <w:rFonts w:ascii="Times New Roman" w:hAnsi="Times New Roman" w:cs="Times New Roman"/>
                <w:b/>
                <w:bCs/>
                <w:color w:val="000000"/>
                <w:sz w:val="24"/>
                <w:szCs w:val="24"/>
                <w:lang w:eastAsia="ar-SA"/>
              </w:rPr>
              <w:t>RESUMEN</w:t>
            </w:r>
            <w:r w:rsidRPr="00CB0966">
              <w:rPr>
                <w:rFonts w:ascii="Times New Roman" w:hAnsi="Times New Roman" w:cs="Times New Roman"/>
                <w:color w:val="000000"/>
                <w:sz w:val="24"/>
                <w:szCs w:val="24"/>
                <w:lang w:eastAsia="ar-SA"/>
              </w:rPr>
              <w:t>……………………………………………………..……….….……</w:t>
            </w:r>
            <w:r w:rsidRPr="00CB0966">
              <w:rPr>
                <w:rFonts w:ascii="Times New Roman" w:hAnsi="Times New Roman" w:cs="Times New Roman"/>
                <w:b/>
                <w:bCs/>
                <w:color w:val="000000"/>
                <w:sz w:val="24"/>
                <w:szCs w:val="24"/>
                <w:lang w:eastAsia="ar-SA"/>
              </w:rPr>
              <w:t xml:space="preserve">                                                                                                                                                                       </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vi</w:t>
            </w:r>
          </w:p>
        </w:tc>
      </w:tr>
      <w:tr w:rsidR="00687606" w:rsidRPr="00E72EB5">
        <w:trPr>
          <w:trHeight w:val="315"/>
        </w:trPr>
        <w:tc>
          <w:tcPr>
            <w:tcW w:w="7934" w:type="dxa"/>
            <w:noWrap/>
          </w:tcPr>
          <w:p w:rsidR="00687606" w:rsidRPr="00CB0966" w:rsidRDefault="00687606" w:rsidP="003D7222">
            <w:pPr>
              <w:spacing w:after="0" w:line="240" w:lineRule="auto"/>
              <w:rPr>
                <w:sz w:val="20"/>
                <w:szCs w:val="20"/>
                <w:lang w:eastAsia="es-VE"/>
              </w:rPr>
            </w:pPr>
          </w:p>
        </w:tc>
        <w:tc>
          <w:tcPr>
            <w:tcW w:w="624" w:type="dxa"/>
            <w:noWrap/>
          </w:tcPr>
          <w:p w:rsidR="00687606" w:rsidRPr="00CB0966" w:rsidRDefault="00687606" w:rsidP="003D7222">
            <w:pPr>
              <w:spacing w:after="0" w:line="240" w:lineRule="auto"/>
              <w:rPr>
                <w:sz w:val="20"/>
                <w:szCs w:val="20"/>
                <w:lang w:eastAsia="es-VE"/>
              </w:rPr>
            </w:pP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b/>
                <w:bCs/>
                <w:color w:val="000000"/>
                <w:sz w:val="24"/>
                <w:szCs w:val="24"/>
                <w:lang w:val="es-ES" w:eastAsia="es-ES"/>
              </w:rPr>
            </w:pPr>
            <w:r w:rsidRPr="00CB0966">
              <w:rPr>
                <w:rFonts w:ascii="Times New Roman" w:hAnsi="Times New Roman" w:cs="Times New Roman"/>
                <w:b/>
                <w:bCs/>
                <w:color w:val="000000"/>
                <w:sz w:val="24"/>
                <w:szCs w:val="24"/>
                <w:lang w:eastAsia="ar-SA"/>
              </w:rPr>
              <w:t>INTRODUCCIÓN</w:t>
            </w:r>
            <w:r w:rsidRPr="00CB0966">
              <w:rPr>
                <w:rFonts w:ascii="Times New Roman" w:hAnsi="Times New Roman" w:cs="Times New Roman"/>
                <w:color w:val="000000"/>
                <w:sz w:val="24"/>
                <w:szCs w:val="24"/>
                <w:lang w:eastAsia="ar-SA"/>
              </w:rPr>
              <w:t>………………………………………………………….…...</w:t>
            </w:r>
            <w:r w:rsidRPr="00CB0966">
              <w:rPr>
                <w:rFonts w:ascii="Times New Roman" w:hAnsi="Times New Roman" w:cs="Times New Roman"/>
                <w:b/>
                <w:bCs/>
                <w:color w:val="000000"/>
                <w:sz w:val="24"/>
                <w:szCs w:val="24"/>
                <w:lang w:eastAsia="ar-SA"/>
              </w:rPr>
              <w:t xml:space="preserve">                                                                                  </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1</w:t>
            </w:r>
          </w:p>
        </w:tc>
      </w:tr>
      <w:tr w:rsidR="00687606" w:rsidRPr="00E72EB5">
        <w:trPr>
          <w:trHeight w:val="315"/>
        </w:trPr>
        <w:tc>
          <w:tcPr>
            <w:tcW w:w="7934" w:type="dxa"/>
            <w:noWrap/>
          </w:tcPr>
          <w:p w:rsidR="00687606" w:rsidRPr="00CB0966" w:rsidRDefault="00687606" w:rsidP="003D7222">
            <w:pPr>
              <w:spacing w:after="0" w:line="240" w:lineRule="auto"/>
              <w:rPr>
                <w:sz w:val="20"/>
                <w:szCs w:val="20"/>
                <w:lang w:eastAsia="es-VE"/>
              </w:rPr>
            </w:pPr>
          </w:p>
        </w:tc>
        <w:tc>
          <w:tcPr>
            <w:tcW w:w="624" w:type="dxa"/>
            <w:noWrap/>
          </w:tcPr>
          <w:p w:rsidR="00687606" w:rsidRPr="00CB0966" w:rsidRDefault="00687606" w:rsidP="003D7222">
            <w:pPr>
              <w:spacing w:after="0" w:line="240" w:lineRule="auto"/>
              <w:rPr>
                <w:sz w:val="20"/>
                <w:szCs w:val="20"/>
                <w:lang w:eastAsia="es-VE"/>
              </w:rPr>
            </w:pPr>
          </w:p>
        </w:tc>
      </w:tr>
      <w:tr w:rsidR="00687606" w:rsidRPr="00E72EB5">
        <w:trPr>
          <w:trHeight w:val="300"/>
        </w:trPr>
        <w:tc>
          <w:tcPr>
            <w:tcW w:w="7934" w:type="dxa"/>
            <w:noWrap/>
          </w:tcPr>
          <w:p w:rsidR="00687606" w:rsidRPr="00CB0966" w:rsidRDefault="00687606" w:rsidP="003D7222">
            <w:pPr>
              <w:spacing w:after="0" w:line="240" w:lineRule="auto"/>
              <w:rPr>
                <w:rFonts w:ascii="Times New Roman" w:hAnsi="Times New Roman" w:cs="Times New Roman"/>
                <w:b/>
                <w:bCs/>
                <w:color w:val="000000"/>
                <w:sz w:val="24"/>
                <w:szCs w:val="24"/>
                <w:lang w:val="es-ES" w:eastAsia="es-ES"/>
              </w:rPr>
            </w:pPr>
            <w:r w:rsidRPr="00CB0966">
              <w:rPr>
                <w:rFonts w:ascii="Times New Roman" w:hAnsi="Times New Roman" w:cs="Times New Roman"/>
                <w:b/>
                <w:bCs/>
                <w:color w:val="000000"/>
                <w:sz w:val="24"/>
                <w:szCs w:val="24"/>
                <w:lang w:eastAsia="ar-SA"/>
              </w:rPr>
              <w:t>CAPÍTULO</w:t>
            </w:r>
          </w:p>
        </w:tc>
        <w:tc>
          <w:tcPr>
            <w:tcW w:w="624" w:type="dxa"/>
            <w:noWrap/>
          </w:tcPr>
          <w:p w:rsidR="00687606" w:rsidRPr="00CB0966" w:rsidRDefault="00687606" w:rsidP="003D7222">
            <w:pPr>
              <w:spacing w:after="0" w:line="240" w:lineRule="auto"/>
              <w:rPr>
                <w:sz w:val="20"/>
                <w:szCs w:val="20"/>
                <w:lang w:eastAsia="es-VE"/>
              </w:rPr>
            </w:pPr>
          </w:p>
        </w:tc>
      </w:tr>
      <w:tr w:rsidR="00687606" w:rsidRPr="00E72EB5">
        <w:trPr>
          <w:trHeight w:val="300"/>
        </w:trPr>
        <w:tc>
          <w:tcPr>
            <w:tcW w:w="7934" w:type="dxa"/>
            <w:noWrap/>
          </w:tcPr>
          <w:p w:rsidR="00687606" w:rsidRPr="00CB0966" w:rsidRDefault="00687606" w:rsidP="003D7222">
            <w:pPr>
              <w:spacing w:after="0" w:line="240" w:lineRule="auto"/>
              <w:rPr>
                <w:sz w:val="20"/>
                <w:szCs w:val="20"/>
                <w:lang w:eastAsia="es-VE"/>
              </w:rPr>
            </w:pPr>
          </w:p>
        </w:tc>
        <w:tc>
          <w:tcPr>
            <w:tcW w:w="624" w:type="dxa"/>
            <w:noWrap/>
          </w:tcPr>
          <w:p w:rsidR="00687606" w:rsidRPr="00CB0966" w:rsidRDefault="00687606" w:rsidP="003D7222">
            <w:pPr>
              <w:spacing w:after="0" w:line="240" w:lineRule="auto"/>
              <w:rPr>
                <w:sz w:val="20"/>
                <w:szCs w:val="20"/>
                <w:lang w:eastAsia="es-VE"/>
              </w:rPr>
            </w:pP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b/>
                <w:bCs/>
                <w:color w:val="000000"/>
                <w:sz w:val="24"/>
                <w:szCs w:val="24"/>
                <w:lang w:val="es-ES" w:eastAsia="es-ES"/>
              </w:rPr>
            </w:pPr>
            <w:r w:rsidRPr="00CB0966">
              <w:rPr>
                <w:rFonts w:ascii="Times New Roman" w:hAnsi="Times New Roman" w:cs="Times New Roman"/>
                <w:b/>
                <w:bCs/>
                <w:color w:val="000000"/>
                <w:sz w:val="24"/>
                <w:szCs w:val="24"/>
                <w:lang w:eastAsia="ar-SA"/>
              </w:rPr>
              <w:t xml:space="preserve">I.       </w:t>
            </w:r>
            <w:r>
              <w:rPr>
                <w:rFonts w:ascii="Times New Roman" w:hAnsi="Times New Roman" w:cs="Times New Roman"/>
                <w:b/>
                <w:bCs/>
                <w:color w:val="000000"/>
                <w:sz w:val="24"/>
                <w:szCs w:val="24"/>
                <w:lang w:eastAsia="ar-SA"/>
              </w:rPr>
              <w:t>FENÓMENO A INVESTIGAR</w:t>
            </w:r>
            <w:r w:rsidRPr="00CB0966">
              <w:rPr>
                <w:rFonts w:ascii="Times New Roman" w:hAnsi="Times New Roman" w:cs="Times New Roman"/>
                <w:color w:val="000000"/>
                <w:sz w:val="24"/>
                <w:szCs w:val="24"/>
                <w:lang w:eastAsia="ar-SA"/>
              </w:rPr>
              <w:t>………………………………….………</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sidRPr="00CB0966">
              <w:rPr>
                <w:rFonts w:ascii="Times New Roman" w:hAnsi="Times New Roman" w:cs="Times New Roman"/>
                <w:color w:val="000000"/>
                <w:sz w:val="24"/>
                <w:szCs w:val="24"/>
                <w:lang w:eastAsia="ar-SA"/>
              </w:rPr>
              <w:t>3</w:t>
            </w:r>
          </w:p>
        </w:tc>
      </w:tr>
      <w:tr w:rsidR="00687606" w:rsidRPr="00E72EB5">
        <w:trPr>
          <w:trHeight w:val="315"/>
        </w:trPr>
        <w:tc>
          <w:tcPr>
            <w:tcW w:w="7934" w:type="dxa"/>
            <w:noWrap/>
          </w:tcPr>
          <w:p w:rsidR="00687606" w:rsidRPr="00CB0966" w:rsidRDefault="00687606" w:rsidP="003D7222">
            <w:pPr>
              <w:spacing w:after="0" w:line="240" w:lineRule="auto"/>
              <w:rPr>
                <w:sz w:val="20"/>
                <w:szCs w:val="20"/>
                <w:lang w:eastAsia="es-VE"/>
              </w:rPr>
            </w:pPr>
          </w:p>
        </w:tc>
        <w:tc>
          <w:tcPr>
            <w:tcW w:w="624" w:type="dxa"/>
            <w:noWrap/>
          </w:tcPr>
          <w:p w:rsidR="00687606" w:rsidRPr="00CB0966" w:rsidRDefault="00687606" w:rsidP="003D7222">
            <w:pPr>
              <w:spacing w:after="0" w:line="240" w:lineRule="auto"/>
              <w:rPr>
                <w:sz w:val="20"/>
                <w:szCs w:val="20"/>
                <w:lang w:eastAsia="es-VE"/>
              </w:rPr>
            </w:pP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Descripción del fenómeno…….</w:t>
            </w:r>
            <w:r w:rsidRPr="00CB0966">
              <w:rPr>
                <w:rFonts w:ascii="Times New Roman" w:hAnsi="Times New Roman" w:cs="Times New Roman"/>
                <w:color w:val="000000"/>
                <w:sz w:val="24"/>
                <w:szCs w:val="24"/>
                <w:lang w:eastAsia="ar-SA"/>
              </w:rPr>
              <w:t>……………………...……………...………......</w:t>
            </w:r>
            <w:r>
              <w:rPr>
                <w:rFonts w:ascii="Times New Roman" w:hAnsi="Times New Roman" w:cs="Times New Roman"/>
                <w:color w:val="000000"/>
                <w:sz w:val="24"/>
                <w:szCs w:val="24"/>
                <w:lang w:eastAsia="ar-SA"/>
              </w:rPr>
              <w:t>.</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sidRPr="00CB0966">
              <w:rPr>
                <w:rFonts w:ascii="Times New Roman" w:hAnsi="Times New Roman" w:cs="Times New Roman"/>
                <w:color w:val="000000"/>
                <w:sz w:val="24"/>
                <w:szCs w:val="24"/>
                <w:lang w:eastAsia="ar-SA"/>
              </w:rPr>
              <w:t>3</w:t>
            </w: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Intencionalidad………………</w:t>
            </w:r>
            <w:r w:rsidRPr="00CB0966">
              <w:rPr>
                <w:rFonts w:ascii="Times New Roman" w:hAnsi="Times New Roman" w:cs="Times New Roman"/>
                <w:color w:val="000000"/>
                <w:sz w:val="24"/>
                <w:szCs w:val="24"/>
                <w:lang w:eastAsia="ar-SA"/>
              </w:rPr>
              <w:t>…………………………….…………………...….</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5</w:t>
            </w: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Directrices de la investigación</w:t>
            </w:r>
            <w:r w:rsidRPr="00CB0966">
              <w:rPr>
                <w:rFonts w:ascii="Times New Roman" w:hAnsi="Times New Roman" w:cs="Times New Roman"/>
                <w:color w:val="000000"/>
                <w:sz w:val="24"/>
                <w:szCs w:val="24"/>
                <w:lang w:eastAsia="ar-SA"/>
              </w:rPr>
              <w:t>………………………………………...............…</w:t>
            </w:r>
            <w:r>
              <w:rPr>
                <w:rFonts w:ascii="Times New Roman" w:hAnsi="Times New Roman" w:cs="Times New Roman"/>
                <w:color w:val="000000"/>
                <w:sz w:val="24"/>
                <w:szCs w:val="24"/>
                <w:lang w:eastAsia="ar-SA"/>
              </w:rPr>
              <w:t>.</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5</w:t>
            </w: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Relevancia de la investigación</w:t>
            </w:r>
            <w:r w:rsidRPr="00CB0966">
              <w:rPr>
                <w:rFonts w:ascii="Times New Roman" w:hAnsi="Times New Roman" w:cs="Times New Roman"/>
                <w:color w:val="000000"/>
                <w:sz w:val="24"/>
                <w:szCs w:val="24"/>
                <w:lang w:eastAsia="ar-SA"/>
              </w:rPr>
              <w:t>…………………………………………………….</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5</w:t>
            </w:r>
          </w:p>
        </w:tc>
      </w:tr>
      <w:tr w:rsidR="00687606" w:rsidRPr="00E72EB5">
        <w:trPr>
          <w:trHeight w:val="315"/>
        </w:trPr>
        <w:tc>
          <w:tcPr>
            <w:tcW w:w="7934" w:type="dxa"/>
            <w:noWrap/>
          </w:tcPr>
          <w:p w:rsidR="00687606" w:rsidRPr="00CB0966" w:rsidRDefault="00687606" w:rsidP="003D7222">
            <w:pPr>
              <w:spacing w:after="0" w:line="240" w:lineRule="auto"/>
              <w:rPr>
                <w:sz w:val="20"/>
                <w:szCs w:val="20"/>
                <w:lang w:eastAsia="es-VE"/>
              </w:rPr>
            </w:pPr>
          </w:p>
        </w:tc>
        <w:tc>
          <w:tcPr>
            <w:tcW w:w="624" w:type="dxa"/>
            <w:noWrap/>
          </w:tcPr>
          <w:p w:rsidR="00687606" w:rsidRPr="00CB0966" w:rsidRDefault="00687606" w:rsidP="003D7222">
            <w:pPr>
              <w:spacing w:after="0" w:line="240" w:lineRule="auto"/>
              <w:rPr>
                <w:sz w:val="20"/>
                <w:szCs w:val="20"/>
                <w:lang w:eastAsia="es-VE"/>
              </w:rPr>
            </w:pP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b/>
                <w:bCs/>
                <w:color w:val="000000"/>
                <w:sz w:val="24"/>
                <w:szCs w:val="24"/>
                <w:lang w:val="es-ES" w:eastAsia="es-ES"/>
              </w:rPr>
            </w:pPr>
            <w:r w:rsidRPr="00CB0966">
              <w:rPr>
                <w:rFonts w:ascii="Times New Roman" w:hAnsi="Times New Roman" w:cs="Times New Roman"/>
                <w:b/>
                <w:bCs/>
                <w:color w:val="000000"/>
                <w:sz w:val="24"/>
                <w:szCs w:val="24"/>
                <w:lang w:eastAsia="ar-SA"/>
              </w:rPr>
              <w:t xml:space="preserve">II.      </w:t>
            </w:r>
            <w:r>
              <w:rPr>
                <w:rFonts w:ascii="Times New Roman" w:hAnsi="Times New Roman" w:cs="Times New Roman"/>
                <w:b/>
                <w:bCs/>
                <w:color w:val="000000"/>
                <w:sz w:val="24"/>
                <w:szCs w:val="24"/>
                <w:lang w:eastAsia="ar-SA"/>
              </w:rPr>
              <w:t>ELEMENTOS TEÓRICOS REFERENCIALES</w:t>
            </w:r>
            <w:r>
              <w:rPr>
                <w:rFonts w:ascii="Times New Roman" w:hAnsi="Times New Roman" w:cs="Times New Roman"/>
                <w:color w:val="000000"/>
                <w:sz w:val="24"/>
                <w:szCs w:val="24"/>
                <w:lang w:eastAsia="ar-SA"/>
              </w:rPr>
              <w:t>…………………….</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8</w:t>
            </w:r>
          </w:p>
        </w:tc>
      </w:tr>
      <w:tr w:rsidR="00687606" w:rsidRPr="00E72EB5">
        <w:trPr>
          <w:trHeight w:val="315"/>
        </w:trPr>
        <w:tc>
          <w:tcPr>
            <w:tcW w:w="7934" w:type="dxa"/>
            <w:noWrap/>
          </w:tcPr>
          <w:p w:rsidR="00687606" w:rsidRDefault="00687606" w:rsidP="003D7222">
            <w:pPr>
              <w:spacing w:after="0" w:line="240" w:lineRule="auto"/>
              <w:rPr>
                <w:rFonts w:ascii="Times New Roman" w:hAnsi="Times New Roman" w:cs="Times New Roman"/>
                <w:sz w:val="24"/>
                <w:szCs w:val="24"/>
                <w:lang w:eastAsia="es-VE"/>
              </w:rPr>
            </w:pPr>
          </w:p>
          <w:p w:rsidR="00687606" w:rsidRPr="00CB0966" w:rsidRDefault="00687606" w:rsidP="003D7222">
            <w:pPr>
              <w:spacing w:after="0" w:line="240" w:lineRule="auto"/>
              <w:rPr>
                <w:rFonts w:ascii="Times New Roman" w:hAnsi="Times New Roman" w:cs="Times New Roman"/>
                <w:sz w:val="24"/>
                <w:szCs w:val="24"/>
                <w:lang w:eastAsia="es-VE"/>
              </w:rPr>
            </w:pPr>
            <w:r>
              <w:rPr>
                <w:rFonts w:ascii="Times New Roman" w:hAnsi="Times New Roman" w:cs="Times New Roman"/>
                <w:color w:val="000000"/>
                <w:sz w:val="24"/>
                <w:szCs w:val="24"/>
                <w:lang w:eastAsia="ar-SA"/>
              </w:rPr>
              <w:t>Teorías del Alzheimer</w:t>
            </w:r>
            <w:r>
              <w:rPr>
                <w:rFonts w:ascii="Times New Roman" w:hAnsi="Times New Roman" w:cs="Times New Roman"/>
                <w:sz w:val="24"/>
                <w:szCs w:val="24"/>
                <w:lang w:eastAsia="es-VE"/>
              </w:rPr>
              <w:t>………………….……………………………………….</w:t>
            </w:r>
          </w:p>
        </w:tc>
        <w:tc>
          <w:tcPr>
            <w:tcW w:w="624" w:type="dxa"/>
            <w:noWrap/>
          </w:tcPr>
          <w:p w:rsidR="00687606" w:rsidRDefault="00687606" w:rsidP="003D7222">
            <w:pPr>
              <w:spacing w:after="0" w:line="240" w:lineRule="auto"/>
              <w:rPr>
                <w:rFonts w:ascii="Times New Roman" w:hAnsi="Times New Roman" w:cs="Times New Roman"/>
                <w:sz w:val="24"/>
                <w:szCs w:val="24"/>
                <w:lang w:eastAsia="es-VE"/>
              </w:rPr>
            </w:pPr>
            <w:r w:rsidRPr="0083636B">
              <w:rPr>
                <w:rFonts w:ascii="Times New Roman" w:hAnsi="Times New Roman" w:cs="Times New Roman"/>
                <w:sz w:val="24"/>
                <w:szCs w:val="24"/>
                <w:lang w:eastAsia="es-VE"/>
              </w:rPr>
              <w:t xml:space="preserve"> </w:t>
            </w:r>
            <w:r>
              <w:rPr>
                <w:rFonts w:ascii="Times New Roman" w:hAnsi="Times New Roman" w:cs="Times New Roman"/>
                <w:sz w:val="24"/>
                <w:szCs w:val="24"/>
                <w:lang w:eastAsia="es-VE"/>
              </w:rPr>
              <w:t xml:space="preserve"> </w:t>
            </w:r>
          </w:p>
          <w:p w:rsidR="00687606" w:rsidRPr="00CB0966" w:rsidRDefault="00687606" w:rsidP="003D7222">
            <w:pPr>
              <w:spacing w:after="0" w:line="240" w:lineRule="auto"/>
              <w:rPr>
                <w:rFonts w:ascii="Times New Roman" w:hAnsi="Times New Roman" w:cs="Times New Roman"/>
                <w:sz w:val="24"/>
                <w:szCs w:val="24"/>
                <w:lang w:eastAsia="es-VE"/>
              </w:rPr>
            </w:pPr>
            <w:r>
              <w:rPr>
                <w:rFonts w:ascii="Times New Roman" w:hAnsi="Times New Roman" w:cs="Times New Roman"/>
                <w:sz w:val="24"/>
                <w:szCs w:val="24"/>
                <w:lang w:eastAsia="es-VE"/>
              </w:rPr>
              <w:t xml:space="preserve">   8</w:t>
            </w:r>
          </w:p>
        </w:tc>
      </w:tr>
      <w:tr w:rsidR="00687606" w:rsidRPr="00E72EB5">
        <w:trPr>
          <w:trHeight w:val="3318"/>
        </w:trPr>
        <w:tc>
          <w:tcPr>
            <w:tcW w:w="7934" w:type="dxa"/>
            <w:noWrap/>
          </w:tcPr>
          <w:p w:rsidR="00687606" w:rsidRPr="0097337A" w:rsidRDefault="00687606" w:rsidP="003D7222">
            <w:pPr>
              <w:spacing w:after="0" w:line="240" w:lineRule="auto"/>
              <w:rPr>
                <w:rFonts w:ascii="Times New Roman" w:hAnsi="Times New Roman" w:cs="Times New Roman"/>
                <w:color w:val="000000"/>
                <w:sz w:val="24"/>
                <w:szCs w:val="24"/>
                <w:lang w:eastAsia="ar-SA"/>
              </w:rPr>
            </w:pPr>
            <w:r w:rsidRPr="0097337A">
              <w:rPr>
                <w:rFonts w:ascii="Times New Roman" w:hAnsi="Times New Roman" w:cs="Times New Roman"/>
                <w:color w:val="000000"/>
                <w:sz w:val="24"/>
                <w:szCs w:val="24"/>
                <w:lang w:eastAsia="ar-SA"/>
              </w:rPr>
              <w:t>Antecedentes…………..…………...………………………………......................</w:t>
            </w:r>
          </w:p>
          <w:p w:rsidR="00687606" w:rsidRPr="00E72EB5" w:rsidRDefault="00687606" w:rsidP="003D7222">
            <w:pPr>
              <w:spacing w:after="0" w:line="240" w:lineRule="auto"/>
              <w:rPr>
                <w:rFonts w:ascii="Times New Roman" w:hAnsi="Times New Roman" w:cs="Times New Roman"/>
                <w:sz w:val="24"/>
                <w:szCs w:val="24"/>
              </w:rPr>
            </w:pPr>
            <w:r w:rsidRPr="00E72EB5">
              <w:rPr>
                <w:rFonts w:ascii="Times New Roman" w:hAnsi="Times New Roman" w:cs="Times New Roman"/>
                <w:sz w:val="24"/>
                <w:szCs w:val="24"/>
              </w:rPr>
              <w:t>Teoría de las Necesidades de Abraham Maslow…………………………….……</w:t>
            </w:r>
          </w:p>
          <w:p w:rsidR="00687606" w:rsidRPr="00E72EB5" w:rsidRDefault="00687606" w:rsidP="003D7222">
            <w:pPr>
              <w:spacing w:after="0" w:line="240" w:lineRule="auto"/>
              <w:rPr>
                <w:rFonts w:ascii="Times New Roman" w:hAnsi="Times New Roman" w:cs="Times New Roman"/>
                <w:sz w:val="24"/>
                <w:szCs w:val="24"/>
              </w:rPr>
            </w:pPr>
            <w:r w:rsidRPr="00E72EB5">
              <w:rPr>
                <w:rFonts w:ascii="Times New Roman" w:hAnsi="Times New Roman" w:cs="Times New Roman"/>
                <w:sz w:val="24"/>
                <w:szCs w:val="24"/>
              </w:rPr>
              <w:t>La necesidad del mal………………………………………………………….… La necesidad: Jerarquía conceptual y vivencial…………………………………</w:t>
            </w:r>
          </w:p>
          <w:p w:rsidR="00687606" w:rsidRPr="00E72EB5" w:rsidRDefault="00687606" w:rsidP="003D7222">
            <w:pPr>
              <w:spacing w:after="0" w:line="240" w:lineRule="auto"/>
              <w:rPr>
                <w:rFonts w:ascii="Times New Roman" w:hAnsi="Times New Roman" w:cs="Times New Roman"/>
                <w:sz w:val="24"/>
                <w:szCs w:val="24"/>
              </w:rPr>
            </w:pPr>
            <w:r w:rsidRPr="00E72EB5">
              <w:rPr>
                <w:rFonts w:ascii="Times New Roman" w:hAnsi="Times New Roman" w:cs="Times New Roman"/>
                <w:sz w:val="24"/>
                <w:szCs w:val="24"/>
              </w:rPr>
              <w:t>Primer Tramo: Necesidad Fisiológica…………………………………………..</w:t>
            </w:r>
          </w:p>
          <w:p w:rsidR="00687606" w:rsidRPr="00E72EB5" w:rsidRDefault="00687606" w:rsidP="003D7222">
            <w:pPr>
              <w:autoSpaceDE w:val="0"/>
              <w:autoSpaceDN w:val="0"/>
              <w:adjustRightInd w:val="0"/>
              <w:spacing w:after="0" w:line="360" w:lineRule="auto"/>
              <w:jc w:val="both"/>
              <w:rPr>
                <w:rFonts w:ascii="Times New Roman" w:hAnsi="Times New Roman" w:cs="Times New Roman"/>
                <w:sz w:val="24"/>
                <w:szCs w:val="24"/>
              </w:rPr>
            </w:pPr>
            <w:r w:rsidRPr="00E72EB5">
              <w:rPr>
                <w:rFonts w:ascii="Times New Roman" w:hAnsi="Times New Roman" w:cs="Times New Roman"/>
                <w:sz w:val="24"/>
                <w:szCs w:val="24"/>
              </w:rPr>
              <w:t>Tramo segundo: Necesidad de Seguridad…………………………………….</w:t>
            </w:r>
          </w:p>
          <w:p w:rsidR="00687606" w:rsidRPr="00E72EB5" w:rsidRDefault="00687606" w:rsidP="003D7222">
            <w:pPr>
              <w:autoSpaceDE w:val="0"/>
              <w:autoSpaceDN w:val="0"/>
              <w:adjustRightInd w:val="0"/>
              <w:spacing w:after="0" w:line="360" w:lineRule="auto"/>
              <w:jc w:val="both"/>
              <w:rPr>
                <w:rFonts w:ascii="Times New Roman" w:hAnsi="Times New Roman" w:cs="Times New Roman"/>
                <w:sz w:val="24"/>
                <w:szCs w:val="24"/>
              </w:rPr>
            </w:pPr>
            <w:r w:rsidRPr="00E72EB5">
              <w:rPr>
                <w:rFonts w:ascii="Times New Roman" w:hAnsi="Times New Roman" w:cs="Times New Roman"/>
                <w:sz w:val="24"/>
                <w:szCs w:val="24"/>
              </w:rPr>
              <w:t>Necesidad de Afiliación y Afecto: Centro común, centro de la jerarquía….</w:t>
            </w:r>
          </w:p>
          <w:p w:rsidR="00687606" w:rsidRPr="00E72EB5" w:rsidRDefault="00687606" w:rsidP="003D7222">
            <w:pPr>
              <w:autoSpaceDE w:val="0"/>
              <w:autoSpaceDN w:val="0"/>
              <w:adjustRightInd w:val="0"/>
              <w:spacing w:after="0" w:line="360" w:lineRule="auto"/>
              <w:jc w:val="both"/>
              <w:rPr>
                <w:rFonts w:ascii="Times New Roman" w:hAnsi="Times New Roman" w:cs="Times New Roman"/>
                <w:sz w:val="24"/>
                <w:szCs w:val="24"/>
              </w:rPr>
            </w:pPr>
            <w:r w:rsidRPr="00E72EB5">
              <w:rPr>
                <w:rFonts w:ascii="Times New Roman" w:hAnsi="Times New Roman" w:cs="Times New Roman"/>
                <w:sz w:val="24"/>
                <w:szCs w:val="24"/>
              </w:rPr>
              <w:t>Cuarto Tramo: Necesidad de aprecio…………………………………………</w:t>
            </w:r>
          </w:p>
          <w:p w:rsidR="00687606" w:rsidRPr="00E72EB5" w:rsidRDefault="00687606" w:rsidP="003D7222">
            <w:pPr>
              <w:autoSpaceDE w:val="0"/>
              <w:autoSpaceDN w:val="0"/>
              <w:adjustRightInd w:val="0"/>
              <w:spacing w:after="0" w:line="360" w:lineRule="auto"/>
              <w:jc w:val="both"/>
              <w:rPr>
                <w:rFonts w:ascii="Times New Roman" w:hAnsi="Times New Roman" w:cs="Times New Roman"/>
                <w:sz w:val="24"/>
                <w:szCs w:val="24"/>
              </w:rPr>
            </w:pPr>
            <w:r w:rsidRPr="00E72EB5">
              <w:rPr>
                <w:rFonts w:ascii="Times New Roman" w:hAnsi="Times New Roman" w:cs="Times New Roman"/>
                <w:sz w:val="24"/>
                <w:szCs w:val="24"/>
              </w:rPr>
              <w:t>La Necesidad de Autorrealización: Quinto Tramo………………………….</w:t>
            </w:r>
          </w:p>
        </w:tc>
        <w:tc>
          <w:tcPr>
            <w:tcW w:w="624" w:type="dxa"/>
            <w:noWrap/>
          </w:tcPr>
          <w:p w:rsidR="00687606" w:rsidRDefault="00687606" w:rsidP="003D7222">
            <w:pPr>
              <w:spacing w:after="0" w:line="240" w:lineRule="auto"/>
              <w:jc w:val="center"/>
              <w:rPr>
                <w:rFonts w:ascii="Times New Roman" w:hAnsi="Times New Roman" w:cs="Times New Roman"/>
                <w:color w:val="000000"/>
                <w:sz w:val="24"/>
                <w:szCs w:val="24"/>
                <w:lang w:eastAsia="ar-SA"/>
              </w:rPr>
            </w:pPr>
            <w:r w:rsidRPr="00CB0966">
              <w:rPr>
                <w:rFonts w:ascii="Times New Roman" w:hAnsi="Times New Roman" w:cs="Times New Roman"/>
                <w:color w:val="000000"/>
                <w:sz w:val="24"/>
                <w:szCs w:val="24"/>
                <w:lang w:eastAsia="ar-SA"/>
              </w:rPr>
              <w:t>1</w:t>
            </w:r>
            <w:r>
              <w:rPr>
                <w:rFonts w:ascii="Times New Roman" w:hAnsi="Times New Roman" w:cs="Times New Roman"/>
                <w:color w:val="000000"/>
                <w:sz w:val="24"/>
                <w:szCs w:val="24"/>
                <w:lang w:eastAsia="ar-SA"/>
              </w:rPr>
              <w:t>1</w:t>
            </w:r>
          </w:p>
          <w:p w:rsidR="00687606" w:rsidRDefault="00687606" w:rsidP="003D7222">
            <w:pPr>
              <w:spacing w:after="0" w:line="240" w:lineRule="auto"/>
              <w:jc w:val="center"/>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13</w:t>
            </w:r>
          </w:p>
          <w:p w:rsidR="00687606" w:rsidRDefault="00687606" w:rsidP="003D7222">
            <w:pPr>
              <w:spacing w:after="0" w:line="240" w:lineRule="auto"/>
              <w:jc w:val="center"/>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14</w:t>
            </w:r>
          </w:p>
          <w:p w:rsidR="00687606" w:rsidRDefault="00687606" w:rsidP="003D7222">
            <w:pPr>
              <w:spacing w:after="0" w:line="240" w:lineRule="auto"/>
              <w:jc w:val="center"/>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15</w:t>
            </w:r>
          </w:p>
          <w:p w:rsidR="00687606" w:rsidRDefault="00687606" w:rsidP="003D7222">
            <w:pPr>
              <w:spacing w:after="0" w:line="240" w:lineRule="auto"/>
              <w:jc w:val="center"/>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16</w:t>
            </w:r>
          </w:p>
          <w:p w:rsidR="00687606" w:rsidRDefault="00687606" w:rsidP="003D7222">
            <w:pPr>
              <w:spacing w:after="0" w:line="240" w:lineRule="auto"/>
              <w:jc w:val="center"/>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16</w:t>
            </w:r>
          </w:p>
          <w:p w:rsidR="00687606" w:rsidRDefault="00687606" w:rsidP="003D7222">
            <w:pPr>
              <w:spacing w:after="0" w:line="240" w:lineRule="auto"/>
              <w:jc w:val="center"/>
              <w:rPr>
                <w:rFonts w:ascii="Times New Roman" w:hAnsi="Times New Roman" w:cs="Times New Roman"/>
                <w:color w:val="000000"/>
                <w:sz w:val="24"/>
                <w:szCs w:val="24"/>
                <w:lang w:eastAsia="ar-SA"/>
              </w:rPr>
            </w:pPr>
          </w:p>
          <w:p w:rsidR="00687606" w:rsidRDefault="00687606" w:rsidP="003D7222">
            <w:pPr>
              <w:spacing w:after="0" w:line="240" w:lineRule="auto"/>
              <w:jc w:val="center"/>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17</w:t>
            </w:r>
          </w:p>
          <w:p w:rsidR="00687606" w:rsidRDefault="00687606" w:rsidP="003D7222">
            <w:pPr>
              <w:spacing w:after="0" w:line="240" w:lineRule="auto"/>
              <w:jc w:val="center"/>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18</w:t>
            </w:r>
          </w:p>
          <w:p w:rsidR="00687606" w:rsidRDefault="00687606" w:rsidP="003D7222">
            <w:pPr>
              <w:spacing w:after="0" w:line="240" w:lineRule="auto"/>
              <w:jc w:val="center"/>
              <w:rPr>
                <w:rFonts w:ascii="Times New Roman" w:hAnsi="Times New Roman" w:cs="Times New Roman"/>
                <w:color w:val="000000"/>
                <w:sz w:val="24"/>
                <w:szCs w:val="24"/>
                <w:lang w:eastAsia="ar-SA"/>
              </w:rPr>
            </w:pPr>
          </w:p>
          <w:p w:rsidR="00687606" w:rsidRDefault="00687606" w:rsidP="003D7222">
            <w:pPr>
              <w:spacing w:after="0" w:line="240" w:lineRule="auto"/>
              <w:jc w:val="center"/>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19</w:t>
            </w:r>
          </w:p>
          <w:p w:rsidR="00687606" w:rsidRDefault="00687606" w:rsidP="003D7222">
            <w:pPr>
              <w:spacing w:after="0" w:line="240" w:lineRule="auto"/>
              <w:jc w:val="center"/>
              <w:rPr>
                <w:rFonts w:ascii="Times New Roman" w:hAnsi="Times New Roman" w:cs="Times New Roman"/>
                <w:color w:val="000000"/>
                <w:sz w:val="24"/>
                <w:szCs w:val="24"/>
                <w:lang w:eastAsia="ar-SA"/>
              </w:rPr>
            </w:pPr>
          </w:p>
          <w:p w:rsidR="00687606" w:rsidRPr="00897350" w:rsidRDefault="00687606" w:rsidP="003D7222">
            <w:pPr>
              <w:spacing w:after="0" w:line="240" w:lineRule="auto"/>
              <w:jc w:val="center"/>
              <w:rPr>
                <w:rFonts w:ascii="Times New Roman" w:hAnsi="Times New Roman" w:cs="Times New Roman"/>
                <w:color w:val="000000"/>
                <w:sz w:val="24"/>
                <w:szCs w:val="24"/>
                <w:lang w:eastAsia="ar-SA"/>
              </w:rPr>
            </w:pPr>
          </w:p>
        </w:tc>
      </w:tr>
      <w:tr w:rsidR="00687606" w:rsidRPr="00E72EB5">
        <w:trPr>
          <w:trHeight w:val="109"/>
        </w:trPr>
        <w:tc>
          <w:tcPr>
            <w:tcW w:w="7934" w:type="dxa"/>
            <w:noWrap/>
          </w:tcPr>
          <w:p w:rsidR="00687606" w:rsidRPr="00CB0966" w:rsidRDefault="00687606" w:rsidP="003D7222">
            <w:pPr>
              <w:spacing w:after="0" w:line="240" w:lineRule="auto"/>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Elementos conceptuales………………………………………………………..</w:t>
            </w:r>
            <w:r w:rsidRPr="00CB0966">
              <w:rPr>
                <w:rFonts w:ascii="Times New Roman" w:hAnsi="Times New Roman" w:cs="Times New Roman"/>
                <w:color w:val="000000"/>
                <w:sz w:val="24"/>
                <w:szCs w:val="24"/>
                <w:lang w:eastAsia="ar-SA"/>
              </w:rPr>
              <w:t>.</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20</w:t>
            </w:r>
          </w:p>
        </w:tc>
      </w:tr>
      <w:tr w:rsidR="00687606" w:rsidRPr="00E72EB5">
        <w:trPr>
          <w:trHeight w:val="315"/>
        </w:trPr>
        <w:tc>
          <w:tcPr>
            <w:tcW w:w="7934" w:type="dxa"/>
            <w:noWrap/>
          </w:tcPr>
          <w:p w:rsidR="00687606" w:rsidRPr="00CB0966" w:rsidRDefault="00687606" w:rsidP="003D7222">
            <w:pPr>
              <w:spacing w:after="0" w:line="240" w:lineRule="auto"/>
              <w:rPr>
                <w:sz w:val="20"/>
                <w:szCs w:val="20"/>
                <w:lang w:eastAsia="es-VE"/>
              </w:rPr>
            </w:pPr>
          </w:p>
        </w:tc>
        <w:tc>
          <w:tcPr>
            <w:tcW w:w="624" w:type="dxa"/>
            <w:noWrap/>
          </w:tcPr>
          <w:p w:rsidR="00687606" w:rsidRPr="00CB0966" w:rsidRDefault="00687606" w:rsidP="003D7222">
            <w:pPr>
              <w:spacing w:after="0" w:line="240" w:lineRule="auto"/>
              <w:rPr>
                <w:sz w:val="20"/>
                <w:szCs w:val="20"/>
                <w:lang w:eastAsia="es-VE"/>
              </w:rPr>
            </w:pP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b/>
                <w:bCs/>
                <w:color w:val="000000"/>
                <w:sz w:val="24"/>
                <w:szCs w:val="24"/>
                <w:lang w:val="es-ES" w:eastAsia="es-ES"/>
              </w:rPr>
            </w:pPr>
            <w:r w:rsidRPr="00CB0966">
              <w:rPr>
                <w:rFonts w:ascii="Times New Roman" w:hAnsi="Times New Roman" w:cs="Times New Roman"/>
                <w:b/>
                <w:bCs/>
                <w:color w:val="000000"/>
                <w:sz w:val="24"/>
                <w:szCs w:val="24"/>
                <w:lang w:eastAsia="ar-SA"/>
              </w:rPr>
              <w:t xml:space="preserve">III.     </w:t>
            </w:r>
            <w:r>
              <w:rPr>
                <w:rFonts w:ascii="Times New Roman" w:hAnsi="Times New Roman" w:cs="Times New Roman"/>
                <w:b/>
                <w:bCs/>
                <w:color w:val="000000"/>
                <w:sz w:val="24"/>
                <w:szCs w:val="24"/>
                <w:lang w:eastAsia="ar-SA"/>
              </w:rPr>
              <w:t>DISEÑO</w:t>
            </w:r>
            <w:r w:rsidRPr="00CB0966">
              <w:rPr>
                <w:rFonts w:ascii="Times New Roman" w:hAnsi="Times New Roman" w:cs="Times New Roman"/>
                <w:b/>
                <w:bCs/>
                <w:color w:val="000000"/>
                <w:sz w:val="24"/>
                <w:szCs w:val="24"/>
                <w:lang w:eastAsia="ar-SA"/>
              </w:rPr>
              <w:t xml:space="preserve"> METODOLÓGICO</w:t>
            </w:r>
            <w:r w:rsidRPr="00CB0966">
              <w:rPr>
                <w:rFonts w:ascii="Times New Roman" w:hAnsi="Times New Roman" w:cs="Times New Roman"/>
                <w:color w:val="000000"/>
                <w:sz w:val="24"/>
                <w:szCs w:val="24"/>
                <w:lang w:eastAsia="ar-SA"/>
              </w:rPr>
              <w:t>…………………..….………….….…….</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25</w:t>
            </w:r>
          </w:p>
        </w:tc>
      </w:tr>
      <w:tr w:rsidR="00687606" w:rsidRPr="00E72EB5">
        <w:trPr>
          <w:trHeight w:val="315"/>
        </w:trPr>
        <w:tc>
          <w:tcPr>
            <w:tcW w:w="7934" w:type="dxa"/>
            <w:noWrap/>
          </w:tcPr>
          <w:p w:rsidR="00687606" w:rsidRPr="00CB0966" w:rsidRDefault="00687606" w:rsidP="003D7222">
            <w:pPr>
              <w:spacing w:after="0" w:line="240" w:lineRule="auto"/>
              <w:rPr>
                <w:sz w:val="20"/>
                <w:szCs w:val="20"/>
                <w:lang w:eastAsia="es-VE"/>
              </w:rPr>
            </w:pPr>
          </w:p>
        </w:tc>
        <w:tc>
          <w:tcPr>
            <w:tcW w:w="624" w:type="dxa"/>
            <w:noWrap/>
          </w:tcPr>
          <w:p w:rsidR="00687606" w:rsidRPr="00CB0966" w:rsidRDefault="00687606" w:rsidP="003D7222">
            <w:pPr>
              <w:spacing w:after="0" w:line="240" w:lineRule="auto"/>
              <w:rPr>
                <w:sz w:val="20"/>
                <w:szCs w:val="20"/>
                <w:lang w:eastAsia="es-VE"/>
              </w:rPr>
            </w:pP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Fundamentación Epistemológica Investigación Cualitativa</w:t>
            </w:r>
            <w:r w:rsidRPr="00CB0966">
              <w:rPr>
                <w:rFonts w:ascii="Times New Roman" w:hAnsi="Times New Roman" w:cs="Times New Roman"/>
                <w:color w:val="000000"/>
                <w:sz w:val="24"/>
                <w:szCs w:val="24"/>
                <w:lang w:eastAsia="ar-SA"/>
              </w:rPr>
              <w:t>…………..……</w:t>
            </w:r>
            <w:r>
              <w:rPr>
                <w:rFonts w:ascii="Times New Roman" w:hAnsi="Times New Roman" w:cs="Times New Roman"/>
                <w:color w:val="000000"/>
                <w:sz w:val="24"/>
                <w:szCs w:val="24"/>
                <w:lang w:eastAsia="ar-SA"/>
              </w:rPr>
              <w:t>…….</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26</w:t>
            </w: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Documentos Biográficos</w:t>
            </w:r>
            <w:r w:rsidRPr="00CB0966">
              <w:rPr>
                <w:rFonts w:ascii="Times New Roman" w:hAnsi="Times New Roman" w:cs="Times New Roman"/>
                <w:color w:val="000000"/>
                <w:sz w:val="24"/>
                <w:szCs w:val="24"/>
                <w:lang w:eastAsia="ar-SA"/>
              </w:rPr>
              <w:t>……………….........…………………..…...…......</w:t>
            </w:r>
            <w:r>
              <w:rPr>
                <w:rFonts w:ascii="Times New Roman" w:hAnsi="Times New Roman" w:cs="Times New Roman"/>
                <w:color w:val="000000"/>
                <w:sz w:val="24"/>
                <w:szCs w:val="24"/>
                <w:lang w:eastAsia="ar-SA"/>
              </w:rPr>
              <w:t>..........</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27</w:t>
            </w: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Biografía y autobiografía</w:t>
            </w:r>
            <w:r w:rsidRPr="00CB0966">
              <w:rPr>
                <w:rFonts w:ascii="Times New Roman" w:hAnsi="Times New Roman" w:cs="Times New Roman"/>
                <w:color w:val="000000"/>
                <w:sz w:val="24"/>
                <w:szCs w:val="24"/>
                <w:lang w:eastAsia="ar-SA"/>
              </w:rPr>
              <w:t>…..…………..………………….………………...</w:t>
            </w:r>
            <w:r>
              <w:rPr>
                <w:rFonts w:ascii="Times New Roman" w:hAnsi="Times New Roman" w:cs="Times New Roman"/>
                <w:color w:val="000000"/>
                <w:sz w:val="24"/>
                <w:szCs w:val="24"/>
                <w:lang w:eastAsia="ar-SA"/>
              </w:rPr>
              <w:t>.........</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27</w:t>
            </w: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Historia de vida; inicio</w:t>
            </w:r>
            <w:r w:rsidRPr="00CB0966">
              <w:rPr>
                <w:rFonts w:ascii="Times New Roman" w:hAnsi="Times New Roman" w:cs="Times New Roman"/>
                <w:color w:val="000000"/>
                <w:sz w:val="24"/>
                <w:szCs w:val="24"/>
                <w:lang w:eastAsia="ar-SA"/>
              </w:rPr>
              <w:t>……… ………………….……….............................</w:t>
            </w:r>
            <w:r>
              <w:rPr>
                <w:rFonts w:ascii="Times New Roman" w:hAnsi="Times New Roman" w:cs="Times New Roman"/>
                <w:color w:val="000000"/>
                <w:sz w:val="24"/>
                <w:szCs w:val="24"/>
                <w:lang w:eastAsia="ar-SA"/>
              </w:rPr>
              <w:t>..........</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29</w:t>
            </w:r>
          </w:p>
        </w:tc>
      </w:tr>
      <w:tr w:rsidR="00687606" w:rsidRPr="00E72EB5">
        <w:trPr>
          <w:trHeight w:val="315"/>
        </w:trPr>
        <w:tc>
          <w:tcPr>
            <w:tcW w:w="7934" w:type="dxa"/>
            <w:noWrap/>
          </w:tcPr>
          <w:p w:rsidR="00687606" w:rsidRPr="00CB0966" w:rsidRDefault="00687606" w:rsidP="003D7222">
            <w:pPr>
              <w:spacing w:after="0" w:line="240" w:lineRule="auto"/>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eastAsia="ar-SA"/>
              </w:rPr>
              <w:t>Investigación convivida</w:t>
            </w:r>
            <w:r w:rsidRPr="00CB0966">
              <w:rPr>
                <w:rFonts w:ascii="Times New Roman" w:hAnsi="Times New Roman" w:cs="Times New Roman"/>
                <w:color w:val="000000"/>
                <w:sz w:val="24"/>
                <w:szCs w:val="24"/>
                <w:lang w:eastAsia="ar-SA"/>
              </w:rPr>
              <w:t>….….…...................</w:t>
            </w:r>
            <w:r>
              <w:rPr>
                <w:rFonts w:ascii="Times New Roman" w:hAnsi="Times New Roman" w:cs="Times New Roman"/>
                <w:color w:val="000000"/>
                <w:sz w:val="24"/>
                <w:szCs w:val="24"/>
                <w:lang w:eastAsia="ar-SA"/>
              </w:rPr>
              <w:t>............................................</w:t>
            </w:r>
            <w:r w:rsidRPr="00CB0966">
              <w:rPr>
                <w:rFonts w:ascii="Times New Roman" w:hAnsi="Times New Roman" w:cs="Times New Roman"/>
                <w:color w:val="000000"/>
                <w:sz w:val="24"/>
                <w:szCs w:val="24"/>
                <w:lang w:eastAsia="ar-SA"/>
              </w:rPr>
              <w:t>....</w:t>
            </w:r>
            <w:r>
              <w:rPr>
                <w:rFonts w:ascii="Times New Roman" w:hAnsi="Times New Roman" w:cs="Times New Roman"/>
                <w:color w:val="000000"/>
                <w:sz w:val="24"/>
                <w:szCs w:val="24"/>
                <w:lang w:eastAsia="ar-SA"/>
              </w:rPr>
              <w:t>..........</w:t>
            </w:r>
          </w:p>
        </w:tc>
        <w:tc>
          <w:tcPr>
            <w:tcW w:w="624" w:type="dxa"/>
            <w:noWrap/>
          </w:tcPr>
          <w:p w:rsidR="00687606" w:rsidRPr="00CB096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31</w:t>
            </w:r>
          </w:p>
        </w:tc>
      </w:tr>
      <w:tr w:rsidR="00687606" w:rsidRPr="00E72EB5">
        <w:trPr>
          <w:trHeight w:val="315"/>
        </w:trPr>
        <w:tc>
          <w:tcPr>
            <w:tcW w:w="7934" w:type="dxa"/>
            <w:noWrap/>
          </w:tcPr>
          <w:p w:rsidR="00687606" w:rsidRDefault="00687606" w:rsidP="003D7222">
            <w:pPr>
              <w:spacing w:after="0" w:line="240" w:lineRule="auto"/>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Historia de vida convivida…</w:t>
            </w:r>
            <w:r w:rsidRPr="00CB0966">
              <w:rPr>
                <w:rFonts w:ascii="Times New Roman" w:hAnsi="Times New Roman" w:cs="Times New Roman"/>
                <w:color w:val="000000"/>
                <w:sz w:val="24"/>
                <w:szCs w:val="24"/>
                <w:lang w:eastAsia="ar-SA"/>
              </w:rPr>
              <w:t>….…………….............................................</w:t>
            </w:r>
            <w:r>
              <w:rPr>
                <w:rFonts w:ascii="Times New Roman" w:hAnsi="Times New Roman" w:cs="Times New Roman"/>
                <w:color w:val="000000"/>
                <w:sz w:val="24"/>
                <w:szCs w:val="24"/>
                <w:lang w:eastAsia="ar-SA"/>
              </w:rPr>
              <w:t>..........</w:t>
            </w:r>
          </w:p>
          <w:p w:rsidR="00687606" w:rsidRDefault="00687606" w:rsidP="003D7222">
            <w:pPr>
              <w:spacing w:after="0" w:line="240" w:lineRule="auto"/>
              <w:rPr>
                <w:rFonts w:ascii="Times New Roman" w:hAnsi="Times New Roman" w:cs="Times New Roman"/>
                <w:sz w:val="24"/>
                <w:szCs w:val="24"/>
                <w:lang w:eastAsia="ar-SA"/>
              </w:rPr>
            </w:pPr>
            <w:r>
              <w:rPr>
                <w:rFonts w:ascii="Times New Roman" w:hAnsi="Times New Roman" w:cs="Times New Roman"/>
                <w:sz w:val="24"/>
                <w:szCs w:val="24"/>
                <w:lang w:eastAsia="ar-SA"/>
              </w:rPr>
              <w:t>Diseño de la investigación convivida……………………………………………..</w:t>
            </w:r>
          </w:p>
          <w:p w:rsidR="00687606" w:rsidRDefault="00687606" w:rsidP="003D7222">
            <w:pPr>
              <w:spacing w:after="0" w:line="240" w:lineRule="auto"/>
              <w:rPr>
                <w:rFonts w:ascii="Times New Roman" w:hAnsi="Times New Roman" w:cs="Times New Roman"/>
                <w:color w:val="000000"/>
                <w:sz w:val="24"/>
                <w:szCs w:val="24"/>
                <w:lang w:eastAsia="es-ES"/>
              </w:rPr>
            </w:pPr>
            <w:r>
              <w:rPr>
                <w:rFonts w:ascii="Times New Roman" w:hAnsi="Times New Roman" w:cs="Times New Roman"/>
                <w:color w:val="000000"/>
                <w:sz w:val="24"/>
                <w:szCs w:val="24"/>
                <w:lang w:eastAsia="es-ES"/>
              </w:rPr>
              <w:t xml:space="preserve">Fases de la investigación convivida según Trejo y González…………………….    </w:t>
            </w:r>
          </w:p>
          <w:p w:rsidR="00687606" w:rsidRPr="00D50BAE" w:rsidRDefault="00687606" w:rsidP="003D7222">
            <w:pPr>
              <w:spacing w:after="0" w:line="240" w:lineRule="auto"/>
              <w:rPr>
                <w:rFonts w:ascii="Times New Roman" w:hAnsi="Times New Roman" w:cs="Times New Roman"/>
                <w:color w:val="000000"/>
                <w:sz w:val="24"/>
                <w:szCs w:val="24"/>
                <w:lang w:eastAsia="es-ES"/>
              </w:rPr>
            </w:pPr>
            <w:r>
              <w:rPr>
                <w:rFonts w:ascii="Times New Roman" w:hAnsi="Times New Roman" w:cs="Times New Roman"/>
                <w:color w:val="000000"/>
                <w:sz w:val="24"/>
                <w:szCs w:val="24"/>
                <w:lang w:eastAsia="es-ES"/>
              </w:rPr>
              <w:t>Fase de la pre-historia……………………………………………………………..</w:t>
            </w:r>
          </w:p>
        </w:tc>
        <w:tc>
          <w:tcPr>
            <w:tcW w:w="624" w:type="dxa"/>
            <w:noWrap/>
          </w:tcPr>
          <w:p w:rsidR="0068760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32</w:t>
            </w:r>
          </w:p>
          <w:p w:rsidR="00687606" w:rsidRDefault="00687606" w:rsidP="003D7222">
            <w:pPr>
              <w:spacing w:after="0" w:line="240" w:lineRule="auto"/>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 xml:space="preserve">  32</w:t>
            </w:r>
          </w:p>
          <w:p w:rsidR="00687606" w:rsidRDefault="00687606" w:rsidP="003D7222">
            <w:pPr>
              <w:spacing w:after="0" w:line="240" w:lineRule="auto"/>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 xml:space="preserve">  32</w:t>
            </w:r>
          </w:p>
          <w:p w:rsidR="00687606" w:rsidRPr="00CB0966" w:rsidRDefault="00687606" w:rsidP="003D7222">
            <w:pPr>
              <w:spacing w:after="0" w:line="240" w:lineRule="auto"/>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 xml:space="preserve">  32</w:t>
            </w:r>
          </w:p>
        </w:tc>
      </w:tr>
      <w:tr w:rsidR="00687606" w:rsidRPr="00E72EB5">
        <w:trPr>
          <w:trHeight w:val="315"/>
        </w:trPr>
        <w:tc>
          <w:tcPr>
            <w:tcW w:w="7934" w:type="dxa"/>
            <w:noWrap/>
          </w:tcPr>
          <w:p w:rsidR="00687606" w:rsidRDefault="00687606" w:rsidP="003D7222">
            <w:pPr>
              <w:spacing w:after="0" w:line="240" w:lineRule="auto"/>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 xml:space="preserve">Fase de la historia de vida…………………………………………………………    </w:t>
            </w:r>
          </w:p>
          <w:p w:rsidR="00687606" w:rsidRDefault="00687606" w:rsidP="003D7222">
            <w:pPr>
              <w:spacing w:after="0" w:line="240" w:lineRule="auto"/>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Historia de vida……………………………………………………………………</w:t>
            </w:r>
          </w:p>
        </w:tc>
        <w:tc>
          <w:tcPr>
            <w:tcW w:w="624" w:type="dxa"/>
            <w:noWrap/>
          </w:tcPr>
          <w:p w:rsidR="0068760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33</w:t>
            </w:r>
          </w:p>
          <w:p w:rsidR="0068760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34</w:t>
            </w:r>
          </w:p>
          <w:p w:rsidR="00687606" w:rsidRDefault="00687606" w:rsidP="003D7222">
            <w:pPr>
              <w:spacing w:after="0" w:line="240" w:lineRule="auto"/>
              <w:jc w:val="center"/>
              <w:rPr>
                <w:rFonts w:ascii="Times New Roman" w:hAnsi="Times New Roman" w:cs="Times New Roman"/>
                <w:color w:val="000000"/>
                <w:sz w:val="24"/>
                <w:szCs w:val="24"/>
                <w:lang w:val="es-ES" w:eastAsia="es-ES"/>
              </w:rPr>
            </w:pPr>
          </w:p>
          <w:p w:rsidR="00687606" w:rsidRPr="005B3D50" w:rsidRDefault="00687606" w:rsidP="003D7222">
            <w:pPr>
              <w:spacing w:after="0" w:line="240" w:lineRule="auto"/>
              <w:jc w:val="center"/>
              <w:rPr>
                <w:rFonts w:ascii="Times New Roman" w:hAnsi="Times New Roman" w:cs="Times New Roman"/>
                <w:color w:val="000000"/>
                <w:sz w:val="16"/>
                <w:szCs w:val="16"/>
                <w:lang w:val="es-ES" w:eastAsia="es-ES"/>
              </w:rPr>
            </w:pPr>
          </w:p>
          <w:p w:rsidR="00687606" w:rsidRDefault="00687606" w:rsidP="003D7222">
            <w:pPr>
              <w:spacing w:after="0" w:line="240" w:lineRule="auto"/>
              <w:jc w:val="center"/>
              <w:rPr>
                <w:rFonts w:ascii="Times New Roman" w:hAnsi="Times New Roman" w:cs="Times New Roman"/>
                <w:color w:val="000000"/>
                <w:sz w:val="24"/>
                <w:szCs w:val="24"/>
                <w:lang w:val="es-ES" w:eastAsia="es-ES"/>
              </w:rPr>
            </w:pPr>
          </w:p>
          <w:p w:rsidR="00687606" w:rsidRPr="005B3D50" w:rsidRDefault="00687606" w:rsidP="003D7222">
            <w:pPr>
              <w:spacing w:after="0" w:line="240" w:lineRule="auto"/>
              <w:jc w:val="center"/>
              <w:rPr>
                <w:rFonts w:ascii="Times New Roman" w:hAnsi="Times New Roman" w:cs="Times New Roman"/>
                <w:color w:val="000000"/>
                <w:sz w:val="6"/>
                <w:szCs w:val="6"/>
                <w:lang w:val="es-ES" w:eastAsia="es-ES"/>
              </w:rPr>
            </w:pPr>
          </w:p>
        </w:tc>
      </w:tr>
      <w:tr w:rsidR="00687606" w:rsidRPr="00E72EB5">
        <w:trPr>
          <w:trHeight w:val="315"/>
        </w:trPr>
        <w:tc>
          <w:tcPr>
            <w:tcW w:w="7934" w:type="dxa"/>
            <w:noWrap/>
          </w:tcPr>
          <w:p w:rsidR="00687606" w:rsidRPr="00F62746" w:rsidRDefault="00687606" w:rsidP="003D7222">
            <w:pPr>
              <w:spacing w:after="0" w:line="240" w:lineRule="auto"/>
              <w:rPr>
                <w:rFonts w:ascii="Times New Roman" w:hAnsi="Times New Roman" w:cs="Times New Roman"/>
                <w:color w:val="000000"/>
                <w:sz w:val="24"/>
                <w:szCs w:val="24"/>
                <w:lang w:eastAsia="ar-SA"/>
              </w:rPr>
            </w:pPr>
            <w:r>
              <w:rPr>
                <w:rFonts w:ascii="Times New Roman" w:hAnsi="Times New Roman" w:cs="Times New Roman"/>
                <w:b/>
                <w:bCs/>
                <w:color w:val="000000"/>
                <w:sz w:val="24"/>
                <w:szCs w:val="24"/>
                <w:lang w:eastAsia="ar-SA"/>
              </w:rPr>
              <w:t>IV.    INTERPRETACIÓN DEL SIGNIFICADO DE LA RELACIÓN HISTORIADORA SIENDO THAIDÉE GONZÁLEZ Y DE LAS CO-HISTORIADORAS DEISY FALCÓN  Y MARIA MARCANO</w:t>
            </w:r>
            <w:r w:rsidRPr="00D50BAE">
              <w:rPr>
                <w:rFonts w:ascii="Times New Roman" w:hAnsi="Times New Roman" w:cs="Times New Roman"/>
                <w:color w:val="000000"/>
                <w:sz w:val="24"/>
                <w:szCs w:val="24"/>
                <w:lang w:eastAsia="ar-SA"/>
              </w:rPr>
              <w:t>……………..</w:t>
            </w:r>
          </w:p>
        </w:tc>
        <w:tc>
          <w:tcPr>
            <w:tcW w:w="624" w:type="dxa"/>
            <w:noWrap/>
          </w:tcPr>
          <w:p w:rsidR="00687606" w:rsidRDefault="00687606" w:rsidP="003D7222">
            <w:pPr>
              <w:spacing w:after="0" w:line="240" w:lineRule="auto"/>
              <w:jc w:val="center"/>
              <w:rPr>
                <w:rFonts w:ascii="Times New Roman" w:hAnsi="Times New Roman" w:cs="Times New Roman"/>
                <w:color w:val="000000"/>
                <w:sz w:val="24"/>
                <w:szCs w:val="24"/>
                <w:lang w:val="es-ES" w:eastAsia="es-ES"/>
              </w:rPr>
            </w:pPr>
          </w:p>
          <w:p w:rsidR="00687606" w:rsidRDefault="00687606" w:rsidP="003D7222">
            <w:pPr>
              <w:spacing w:after="0" w:line="240" w:lineRule="auto"/>
              <w:jc w:val="center"/>
              <w:rPr>
                <w:rFonts w:ascii="Times New Roman" w:hAnsi="Times New Roman" w:cs="Times New Roman"/>
                <w:color w:val="000000"/>
                <w:sz w:val="24"/>
                <w:szCs w:val="24"/>
                <w:lang w:val="es-ES" w:eastAsia="es-ES"/>
              </w:rPr>
            </w:pPr>
          </w:p>
          <w:p w:rsidR="0068760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37</w:t>
            </w:r>
          </w:p>
        </w:tc>
      </w:tr>
      <w:tr w:rsidR="00687606" w:rsidRPr="00E72EB5">
        <w:trPr>
          <w:trHeight w:val="315"/>
        </w:trPr>
        <w:tc>
          <w:tcPr>
            <w:tcW w:w="7934" w:type="dxa"/>
            <w:noWrap/>
          </w:tcPr>
          <w:p w:rsidR="00687606" w:rsidRDefault="00687606" w:rsidP="003D7222">
            <w:pPr>
              <w:spacing w:after="0" w:line="240" w:lineRule="auto"/>
              <w:rPr>
                <w:rFonts w:ascii="Times New Roman" w:hAnsi="Times New Roman" w:cs="Times New Roman"/>
                <w:b/>
                <w:bCs/>
                <w:color w:val="000000"/>
                <w:sz w:val="24"/>
                <w:szCs w:val="24"/>
                <w:lang w:eastAsia="ar-SA"/>
              </w:rPr>
            </w:pPr>
          </w:p>
        </w:tc>
        <w:tc>
          <w:tcPr>
            <w:tcW w:w="624" w:type="dxa"/>
            <w:noWrap/>
          </w:tcPr>
          <w:p w:rsidR="00687606" w:rsidRDefault="00687606" w:rsidP="003D7222">
            <w:pPr>
              <w:spacing w:after="0" w:line="240" w:lineRule="auto"/>
              <w:jc w:val="center"/>
              <w:rPr>
                <w:rFonts w:ascii="Times New Roman" w:hAnsi="Times New Roman" w:cs="Times New Roman"/>
                <w:color w:val="000000"/>
                <w:sz w:val="24"/>
                <w:szCs w:val="24"/>
                <w:lang w:val="es-ES" w:eastAsia="es-ES"/>
              </w:rPr>
            </w:pPr>
          </w:p>
        </w:tc>
      </w:tr>
      <w:tr w:rsidR="00687606" w:rsidRPr="00E72EB5">
        <w:trPr>
          <w:trHeight w:val="315"/>
        </w:trPr>
        <w:tc>
          <w:tcPr>
            <w:tcW w:w="7934" w:type="dxa"/>
            <w:noWrap/>
          </w:tcPr>
          <w:p w:rsidR="00687606" w:rsidRPr="00F62746" w:rsidRDefault="00687606" w:rsidP="003D7222">
            <w:pPr>
              <w:spacing w:after="0" w:line="240" w:lineRule="auto"/>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Interpretación líneas por líneas……………………………………...…………….</w:t>
            </w:r>
          </w:p>
        </w:tc>
        <w:tc>
          <w:tcPr>
            <w:tcW w:w="624" w:type="dxa"/>
            <w:noWrap/>
          </w:tcPr>
          <w:p w:rsidR="0068760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37</w:t>
            </w:r>
          </w:p>
          <w:p w:rsidR="00687606" w:rsidRPr="005B3D50" w:rsidRDefault="00687606" w:rsidP="003D7222">
            <w:pPr>
              <w:spacing w:after="0" w:line="240" w:lineRule="auto"/>
              <w:jc w:val="center"/>
              <w:rPr>
                <w:rFonts w:ascii="Times New Roman" w:hAnsi="Times New Roman" w:cs="Times New Roman"/>
                <w:color w:val="000000"/>
                <w:sz w:val="6"/>
                <w:szCs w:val="6"/>
                <w:lang w:val="es-ES" w:eastAsia="es-ES"/>
              </w:rPr>
            </w:pPr>
          </w:p>
        </w:tc>
      </w:tr>
      <w:tr w:rsidR="00687606" w:rsidRPr="00E72EB5">
        <w:trPr>
          <w:trHeight w:val="315"/>
        </w:trPr>
        <w:tc>
          <w:tcPr>
            <w:tcW w:w="7934" w:type="dxa"/>
            <w:noWrap/>
          </w:tcPr>
          <w:p w:rsidR="00687606" w:rsidRPr="00F62746" w:rsidRDefault="00687606" w:rsidP="003D7222">
            <w:pPr>
              <w:spacing w:after="0" w:line="240" w:lineRule="auto"/>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Planos de interpretación y comprensión a través de la historia de vida……………………………………………………………...…………………</w:t>
            </w:r>
          </w:p>
        </w:tc>
        <w:tc>
          <w:tcPr>
            <w:tcW w:w="624" w:type="dxa"/>
            <w:noWrap/>
          </w:tcPr>
          <w:p w:rsidR="00687606" w:rsidRDefault="00687606" w:rsidP="003D7222">
            <w:pPr>
              <w:spacing w:after="0" w:line="240" w:lineRule="auto"/>
              <w:jc w:val="center"/>
              <w:rPr>
                <w:rFonts w:ascii="Times New Roman" w:hAnsi="Times New Roman" w:cs="Times New Roman"/>
                <w:color w:val="000000"/>
                <w:sz w:val="24"/>
                <w:szCs w:val="24"/>
                <w:lang w:eastAsia="es-ES"/>
              </w:rPr>
            </w:pPr>
          </w:p>
          <w:p w:rsidR="0068760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44</w:t>
            </w:r>
          </w:p>
        </w:tc>
      </w:tr>
      <w:tr w:rsidR="00687606" w:rsidRPr="00E72EB5">
        <w:trPr>
          <w:trHeight w:val="315"/>
        </w:trPr>
        <w:tc>
          <w:tcPr>
            <w:tcW w:w="7934" w:type="dxa"/>
            <w:noWrap/>
          </w:tcPr>
          <w:p w:rsidR="00687606" w:rsidRDefault="00687606" w:rsidP="003D7222">
            <w:pPr>
              <w:spacing w:after="0" w:line="240" w:lineRule="auto"/>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Síntesis de las marcas-guías……...………………………………………………..</w:t>
            </w:r>
          </w:p>
        </w:tc>
        <w:tc>
          <w:tcPr>
            <w:tcW w:w="624" w:type="dxa"/>
            <w:noWrap/>
          </w:tcPr>
          <w:p w:rsidR="0068760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44</w:t>
            </w:r>
          </w:p>
        </w:tc>
      </w:tr>
      <w:tr w:rsidR="00687606" w:rsidRPr="00E72EB5">
        <w:trPr>
          <w:trHeight w:val="315"/>
        </w:trPr>
        <w:tc>
          <w:tcPr>
            <w:tcW w:w="7934" w:type="dxa"/>
            <w:noWrap/>
          </w:tcPr>
          <w:p w:rsidR="00687606" w:rsidRDefault="00687606" w:rsidP="003D7222">
            <w:pPr>
              <w:spacing w:after="0" w:line="240" w:lineRule="auto"/>
              <w:jc w:val="both"/>
              <w:rPr>
                <w:rFonts w:ascii="Times New Roman" w:hAnsi="Times New Roman" w:cs="Times New Roman"/>
                <w:color w:val="000000"/>
                <w:sz w:val="24"/>
                <w:szCs w:val="24"/>
                <w:lang w:eastAsia="ar-SA"/>
              </w:rPr>
            </w:pPr>
          </w:p>
          <w:p w:rsidR="00687606" w:rsidRDefault="00687606" w:rsidP="003D7222">
            <w:pPr>
              <w:spacing w:after="0" w:line="240" w:lineRule="auto"/>
              <w:jc w:val="both"/>
              <w:rPr>
                <w:rFonts w:ascii="Times New Roman" w:hAnsi="Times New Roman" w:cs="Times New Roman"/>
                <w:color w:val="000000"/>
                <w:sz w:val="24"/>
                <w:szCs w:val="24"/>
                <w:lang w:eastAsia="ar-SA"/>
              </w:rPr>
            </w:pPr>
            <w:r w:rsidRPr="00F62746">
              <w:rPr>
                <w:rFonts w:ascii="Times New Roman" w:hAnsi="Times New Roman" w:cs="Times New Roman"/>
                <w:b/>
                <w:bCs/>
                <w:color w:val="000000"/>
                <w:sz w:val="24"/>
                <w:szCs w:val="24"/>
                <w:lang w:eastAsia="ar-SA"/>
              </w:rPr>
              <w:t>REFERENCIAS</w:t>
            </w:r>
            <w:r>
              <w:rPr>
                <w:rFonts w:ascii="Times New Roman" w:hAnsi="Times New Roman" w:cs="Times New Roman"/>
                <w:color w:val="000000"/>
                <w:sz w:val="24"/>
                <w:szCs w:val="24"/>
                <w:lang w:eastAsia="ar-SA"/>
              </w:rPr>
              <w:t>………………………………………………………………….</w:t>
            </w:r>
          </w:p>
        </w:tc>
        <w:tc>
          <w:tcPr>
            <w:tcW w:w="624" w:type="dxa"/>
            <w:noWrap/>
          </w:tcPr>
          <w:p w:rsidR="00687606" w:rsidRDefault="00687606" w:rsidP="003D7222">
            <w:pPr>
              <w:spacing w:after="0" w:line="240" w:lineRule="auto"/>
              <w:jc w:val="center"/>
              <w:rPr>
                <w:rFonts w:ascii="Times New Roman" w:hAnsi="Times New Roman" w:cs="Times New Roman"/>
                <w:color w:val="000000"/>
                <w:sz w:val="24"/>
                <w:szCs w:val="24"/>
                <w:lang w:val="es-ES" w:eastAsia="es-ES"/>
              </w:rPr>
            </w:pPr>
          </w:p>
          <w:p w:rsidR="00687606" w:rsidRDefault="00687606" w:rsidP="003D7222">
            <w:pPr>
              <w:spacing w:after="0" w:line="240" w:lineRule="auto"/>
              <w:jc w:val="center"/>
              <w:rPr>
                <w:rFonts w:ascii="Times New Roman" w:hAnsi="Times New Roman" w:cs="Times New Roman"/>
                <w:color w:val="000000"/>
                <w:sz w:val="24"/>
                <w:szCs w:val="24"/>
                <w:lang w:val="es-ES" w:eastAsia="es-ES"/>
              </w:rPr>
            </w:pPr>
            <w:r>
              <w:rPr>
                <w:rFonts w:ascii="Times New Roman" w:hAnsi="Times New Roman" w:cs="Times New Roman"/>
                <w:color w:val="000000"/>
                <w:sz w:val="24"/>
                <w:szCs w:val="24"/>
                <w:lang w:val="es-ES" w:eastAsia="es-ES"/>
              </w:rPr>
              <w:t>51</w:t>
            </w:r>
          </w:p>
        </w:tc>
      </w:tr>
    </w:tbl>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Default="00687606" w:rsidP="003D7222">
      <w:pPr>
        <w:suppressAutoHyphens/>
        <w:spacing w:after="0" w:line="240" w:lineRule="auto"/>
        <w:rPr>
          <w:rFonts w:ascii="Times New Roman" w:hAnsi="Times New Roman" w:cs="Times New Roman"/>
          <w:b/>
          <w:bCs/>
          <w:sz w:val="24"/>
          <w:szCs w:val="24"/>
          <w:lang w:eastAsia="ar-SA"/>
        </w:rPr>
      </w:pPr>
    </w:p>
    <w:p w:rsidR="00687606" w:rsidRPr="00383170" w:rsidRDefault="00687606" w:rsidP="003D7222">
      <w:pPr>
        <w:suppressAutoHyphens/>
        <w:spacing w:after="0" w:line="240" w:lineRule="auto"/>
        <w:rPr>
          <w:rFonts w:ascii="Times New Roman" w:hAnsi="Times New Roman" w:cs="Times New Roman"/>
          <w:b/>
          <w:bCs/>
          <w:sz w:val="24"/>
          <w:szCs w:val="24"/>
          <w:lang w:eastAsia="ar-SA"/>
        </w:rPr>
      </w:pPr>
    </w:p>
    <w:p w:rsidR="00687606" w:rsidRPr="006841BC" w:rsidRDefault="00687606" w:rsidP="003D7222">
      <w:pPr>
        <w:autoSpaceDE w:val="0"/>
        <w:autoSpaceDN w:val="0"/>
        <w:adjustRightInd w:val="0"/>
        <w:spacing w:after="0" w:line="240" w:lineRule="auto"/>
        <w:jc w:val="center"/>
        <w:rPr>
          <w:rFonts w:ascii="Times New Roman" w:hAnsi="Times New Roman" w:cs="Times New Roman"/>
          <w:b/>
          <w:bCs/>
          <w:sz w:val="24"/>
          <w:szCs w:val="24"/>
          <w:lang w:val="es-ES"/>
        </w:rPr>
      </w:pPr>
      <w:r>
        <w:rPr>
          <w:noProof/>
          <w:lang w:val="en-US"/>
        </w:rPr>
        <w:pict>
          <v:shape id="Imagen 3" o:spid="_x0000_s1031" type="#_x0000_t75" alt="Ciencias de la Educación" style="position:absolute;left:0;text-align:left;margin-left:360.6pt;margin-top:-9.9pt;width:60.75pt;height:70.85pt;z-index:251653632;visibility:visible">
            <v:imagedata r:id="rId7" o:title=""/>
            <w10:wrap type="square"/>
          </v:shape>
        </w:pict>
      </w:r>
      <w:r>
        <w:rPr>
          <w:noProof/>
          <w:lang w:val="en-US"/>
        </w:rPr>
        <w:pict>
          <v:shape id="Imagen 2" o:spid="_x0000_s1032" type="#_x0000_t75" alt="carabobo" style="position:absolute;left:0;text-align:left;margin-left:-6.15pt;margin-top:-9.9pt;width:58.5pt;height:72.05pt;z-index:251654656;visibility:visible" wrapcoords="-277 0 -277 21375 21600 21375 21600 0 -277 0">
            <v:imagedata r:id="rId8" o:title=""/>
            <w10:wrap type="through"/>
          </v:shape>
        </w:pict>
      </w:r>
      <w:r w:rsidRPr="006841BC">
        <w:rPr>
          <w:rFonts w:ascii="Times New Roman" w:hAnsi="Times New Roman" w:cs="Times New Roman"/>
          <w:b/>
          <w:bCs/>
          <w:sz w:val="24"/>
          <w:szCs w:val="24"/>
          <w:lang w:val="es-ES"/>
        </w:rPr>
        <w:t>UNIVERSIDAD DE CARABOBO</w:t>
      </w:r>
    </w:p>
    <w:p w:rsidR="00687606" w:rsidRPr="006841BC" w:rsidRDefault="00687606" w:rsidP="003D7222">
      <w:pPr>
        <w:autoSpaceDE w:val="0"/>
        <w:autoSpaceDN w:val="0"/>
        <w:adjustRightInd w:val="0"/>
        <w:spacing w:after="0" w:line="240" w:lineRule="auto"/>
        <w:jc w:val="center"/>
        <w:rPr>
          <w:rFonts w:ascii="Times New Roman" w:hAnsi="Times New Roman" w:cs="Times New Roman"/>
          <w:b/>
          <w:bCs/>
          <w:sz w:val="24"/>
          <w:szCs w:val="24"/>
          <w:lang w:val="es-ES"/>
        </w:rPr>
      </w:pPr>
      <w:r w:rsidRPr="006841BC">
        <w:rPr>
          <w:rFonts w:ascii="Times New Roman" w:hAnsi="Times New Roman" w:cs="Times New Roman"/>
          <w:b/>
          <w:bCs/>
          <w:sz w:val="24"/>
          <w:szCs w:val="24"/>
          <w:lang w:val="es-ES"/>
        </w:rPr>
        <w:t>FACULTAD DE CENCIAS DE LA EDUCACI</w:t>
      </w:r>
      <w:r w:rsidRPr="006841BC">
        <w:rPr>
          <w:rFonts w:ascii="Times New Roman" w:hAnsi="Times New Roman" w:cs="Times New Roman"/>
          <w:b/>
          <w:bCs/>
          <w:sz w:val="24"/>
          <w:szCs w:val="24"/>
        </w:rPr>
        <w:t>Ó</w:t>
      </w:r>
      <w:r w:rsidRPr="006841BC">
        <w:rPr>
          <w:rFonts w:ascii="Times New Roman" w:hAnsi="Times New Roman" w:cs="Times New Roman"/>
          <w:b/>
          <w:bCs/>
          <w:sz w:val="24"/>
          <w:szCs w:val="24"/>
          <w:lang w:val="es-ES"/>
        </w:rPr>
        <w:t>N</w:t>
      </w:r>
    </w:p>
    <w:p w:rsidR="00687606" w:rsidRPr="006841BC" w:rsidRDefault="00687606" w:rsidP="003D7222">
      <w:pPr>
        <w:autoSpaceDE w:val="0"/>
        <w:autoSpaceDN w:val="0"/>
        <w:adjustRightInd w:val="0"/>
        <w:spacing w:after="0" w:line="240" w:lineRule="auto"/>
        <w:jc w:val="center"/>
        <w:rPr>
          <w:rFonts w:ascii="Times New Roman" w:hAnsi="Times New Roman" w:cs="Times New Roman"/>
          <w:b/>
          <w:bCs/>
          <w:sz w:val="24"/>
          <w:szCs w:val="24"/>
          <w:lang w:val="es-ES"/>
        </w:rPr>
      </w:pPr>
      <w:r w:rsidRPr="006841BC">
        <w:rPr>
          <w:rFonts w:ascii="Times New Roman" w:hAnsi="Times New Roman" w:cs="Times New Roman"/>
          <w:b/>
          <w:bCs/>
          <w:sz w:val="24"/>
          <w:szCs w:val="24"/>
          <w:lang w:val="es-ES"/>
        </w:rPr>
        <w:t>ESCUELA DE EDUCACI</w:t>
      </w:r>
      <w:r w:rsidRPr="006841BC">
        <w:rPr>
          <w:rFonts w:ascii="Times New Roman" w:hAnsi="Times New Roman" w:cs="Times New Roman"/>
          <w:b/>
          <w:bCs/>
          <w:sz w:val="24"/>
          <w:szCs w:val="24"/>
        </w:rPr>
        <w:t>Ó</w:t>
      </w:r>
      <w:r w:rsidRPr="006841BC">
        <w:rPr>
          <w:rFonts w:ascii="Times New Roman" w:hAnsi="Times New Roman" w:cs="Times New Roman"/>
          <w:b/>
          <w:bCs/>
          <w:sz w:val="24"/>
          <w:szCs w:val="24"/>
          <w:lang w:val="es-ES"/>
        </w:rPr>
        <w:t>N</w:t>
      </w:r>
    </w:p>
    <w:p w:rsidR="00687606" w:rsidRPr="006841BC" w:rsidRDefault="00687606" w:rsidP="003D7222">
      <w:pPr>
        <w:autoSpaceDE w:val="0"/>
        <w:autoSpaceDN w:val="0"/>
        <w:adjustRightInd w:val="0"/>
        <w:spacing w:after="0" w:line="240" w:lineRule="auto"/>
        <w:jc w:val="center"/>
        <w:rPr>
          <w:rFonts w:ascii="Times New Roman" w:hAnsi="Times New Roman" w:cs="Times New Roman"/>
          <w:b/>
          <w:bCs/>
          <w:sz w:val="24"/>
          <w:szCs w:val="24"/>
          <w:lang w:val="es-ES"/>
        </w:rPr>
      </w:pPr>
      <w:r w:rsidRPr="006841BC">
        <w:rPr>
          <w:rFonts w:ascii="Times New Roman" w:hAnsi="Times New Roman" w:cs="Times New Roman"/>
          <w:b/>
          <w:bCs/>
          <w:sz w:val="24"/>
          <w:szCs w:val="24"/>
          <w:lang w:val="es-ES"/>
        </w:rPr>
        <w:t>DEPARTAMENTO DE ORIENTACI</w:t>
      </w:r>
      <w:r w:rsidRPr="006841BC">
        <w:rPr>
          <w:rFonts w:ascii="Times New Roman" w:hAnsi="Times New Roman" w:cs="Times New Roman"/>
          <w:b/>
          <w:bCs/>
          <w:sz w:val="24"/>
          <w:szCs w:val="24"/>
        </w:rPr>
        <w:t>Ó</w:t>
      </w:r>
      <w:r w:rsidRPr="006841BC">
        <w:rPr>
          <w:rFonts w:ascii="Times New Roman" w:hAnsi="Times New Roman" w:cs="Times New Roman"/>
          <w:b/>
          <w:bCs/>
          <w:sz w:val="24"/>
          <w:szCs w:val="24"/>
          <w:lang w:val="es-ES"/>
        </w:rPr>
        <w:t xml:space="preserve">N </w:t>
      </w:r>
    </w:p>
    <w:p w:rsidR="00687606" w:rsidRDefault="00687606" w:rsidP="003D7222">
      <w:pPr>
        <w:spacing w:line="360" w:lineRule="auto"/>
        <w:jc w:val="both"/>
        <w:rPr>
          <w:rFonts w:ascii="Times New Roman" w:hAnsi="Times New Roman" w:cs="Times New Roman"/>
          <w:color w:val="1D1B11"/>
          <w:sz w:val="24"/>
          <w:szCs w:val="24"/>
        </w:rPr>
      </w:pPr>
    </w:p>
    <w:p w:rsidR="00687606" w:rsidRDefault="00687606" w:rsidP="003D7222">
      <w:pPr>
        <w:spacing w:line="240" w:lineRule="auto"/>
        <w:jc w:val="center"/>
        <w:rPr>
          <w:rFonts w:ascii="Times New Roman" w:hAnsi="Times New Roman" w:cs="Times New Roman"/>
          <w:b/>
          <w:bCs/>
          <w:color w:val="000000"/>
          <w:spacing w:val="15"/>
          <w:sz w:val="24"/>
          <w:szCs w:val="24"/>
          <w:bdr w:val="none" w:sz="0" w:space="0" w:color="auto" w:frame="1"/>
          <w:shd w:val="clear" w:color="auto" w:fill="FFFFFF"/>
          <w:lang w:val="es-VE"/>
        </w:rPr>
      </w:pPr>
      <w:r>
        <w:rPr>
          <w:rFonts w:ascii="Times New Roman" w:hAnsi="Times New Roman" w:cs="Times New Roman"/>
          <w:b/>
          <w:bCs/>
          <w:color w:val="000000"/>
          <w:spacing w:val="15"/>
          <w:sz w:val="24"/>
          <w:szCs w:val="24"/>
          <w:bdr w:val="none" w:sz="0" w:space="0" w:color="auto" w:frame="1"/>
          <w:shd w:val="clear" w:color="auto" w:fill="FFFFFF"/>
        </w:rPr>
        <w:t>COMPRENCI</w:t>
      </w:r>
      <w:r>
        <w:rPr>
          <w:rFonts w:ascii="Times New Roman" w:hAnsi="Times New Roman" w:cs="Times New Roman"/>
          <w:b/>
          <w:bCs/>
          <w:color w:val="1D1B11"/>
          <w:sz w:val="24"/>
          <w:szCs w:val="24"/>
        </w:rPr>
        <w:t>ÓN</w:t>
      </w:r>
      <w:r>
        <w:rPr>
          <w:rFonts w:ascii="Times New Roman" w:hAnsi="Times New Roman" w:cs="Times New Roman"/>
          <w:b/>
          <w:bCs/>
          <w:color w:val="1D1B11"/>
          <w:spacing w:val="15"/>
          <w:sz w:val="24"/>
          <w:szCs w:val="24"/>
          <w:bdr w:val="none" w:sz="0" w:space="0" w:color="auto" w:frame="1"/>
          <w:shd w:val="clear" w:color="auto" w:fill="FFFFFF"/>
        </w:rPr>
        <w:t xml:space="preserve"> </w:t>
      </w:r>
      <w:r>
        <w:rPr>
          <w:rFonts w:ascii="Times New Roman" w:hAnsi="Times New Roman" w:cs="Times New Roman"/>
          <w:b/>
          <w:bCs/>
          <w:color w:val="000000"/>
          <w:spacing w:val="15"/>
          <w:sz w:val="24"/>
          <w:szCs w:val="24"/>
          <w:bdr w:val="none" w:sz="0" w:space="0" w:color="auto" w:frame="1"/>
          <w:shd w:val="clear" w:color="auto" w:fill="FFFFFF"/>
        </w:rPr>
        <w:t>DE LAS VIVENCIAS  DE UN PACIENTE CON ALZHEIMER DENTRO DE LA ESTRUCTURA  FAMILIAR DESDE LA HISTORIA DE VIDA DE THAIDÉE GONZÁLEZ.</w:t>
      </w:r>
    </w:p>
    <w:p w:rsidR="00687606" w:rsidRDefault="00687606" w:rsidP="003D7222">
      <w:pPr>
        <w:autoSpaceDE w:val="0"/>
        <w:autoSpaceDN w:val="0"/>
        <w:adjustRightInd w:val="0"/>
        <w:spacing w:after="0" w:line="240" w:lineRule="auto"/>
        <w:rPr>
          <w:rFonts w:ascii="Times New Roman" w:hAnsi="Times New Roman" w:cs="Times New Roman"/>
          <w:sz w:val="24"/>
          <w:szCs w:val="24"/>
          <w:lang w:val="es-ES"/>
        </w:rPr>
      </w:pPr>
    </w:p>
    <w:p w:rsidR="00687606" w:rsidRDefault="00687606" w:rsidP="003D7222">
      <w:pPr>
        <w:autoSpaceDE w:val="0"/>
        <w:autoSpaceDN w:val="0"/>
        <w:adjustRightInd w:val="0"/>
        <w:spacing w:after="0" w:line="240" w:lineRule="auto"/>
        <w:jc w:val="center"/>
        <w:rPr>
          <w:rFonts w:ascii="Times New Roman" w:hAnsi="Times New Roman" w:cs="Times New Roman"/>
          <w:sz w:val="24"/>
          <w:szCs w:val="24"/>
        </w:rPr>
      </w:pPr>
      <w:r>
        <w:rPr>
          <w:rFonts w:ascii="Times-Bold" w:hAnsi="Times-Bold" w:cs="Times-Bold"/>
          <w:b/>
          <w:bCs/>
          <w:sz w:val="24"/>
          <w:szCs w:val="24"/>
        </w:rPr>
        <w:t xml:space="preserve">                                                                                       </w:t>
      </w:r>
      <w:r>
        <w:rPr>
          <w:rFonts w:ascii="Times New Roman" w:hAnsi="Times New Roman" w:cs="Times New Roman"/>
          <w:b/>
          <w:bCs/>
          <w:sz w:val="24"/>
          <w:szCs w:val="24"/>
        </w:rPr>
        <w:t xml:space="preserve">Autoras: </w:t>
      </w:r>
      <w:r>
        <w:rPr>
          <w:rFonts w:ascii="Times New Roman" w:hAnsi="Times New Roman" w:cs="Times New Roman"/>
          <w:sz w:val="24"/>
          <w:szCs w:val="24"/>
        </w:rPr>
        <w:t xml:space="preserve">Deisy Falcon </w:t>
      </w:r>
    </w:p>
    <w:p w:rsidR="00687606" w:rsidRDefault="00687606" w:rsidP="003D722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Marcano María</w:t>
      </w:r>
    </w:p>
    <w:p w:rsidR="00687606" w:rsidRDefault="00687606" w:rsidP="003D7222">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Tutor: </w:t>
      </w:r>
      <w:r>
        <w:rPr>
          <w:rFonts w:ascii="Times New Roman" w:hAnsi="Times New Roman" w:cs="Times New Roman"/>
          <w:sz w:val="24"/>
          <w:szCs w:val="24"/>
        </w:rPr>
        <w:t>Luisa Rojas.</w:t>
      </w:r>
    </w:p>
    <w:p w:rsidR="00687606" w:rsidRDefault="00687606" w:rsidP="003D722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RESUMEN</w:t>
      </w:r>
    </w:p>
    <w:p w:rsidR="00687606" w:rsidRDefault="00687606" w:rsidP="003D7222">
      <w:pPr>
        <w:autoSpaceDE w:val="0"/>
        <w:autoSpaceDN w:val="0"/>
        <w:adjustRightInd w:val="0"/>
        <w:spacing w:after="0" w:line="240" w:lineRule="auto"/>
        <w:jc w:val="center"/>
        <w:rPr>
          <w:rFonts w:ascii="Times-Bold" w:hAnsi="Times-Bold" w:cs="Times-Bold"/>
          <w:b/>
          <w:bCs/>
          <w:sz w:val="24"/>
          <w:szCs w:val="24"/>
        </w:rPr>
      </w:pPr>
    </w:p>
    <w:p w:rsidR="00687606" w:rsidRDefault="00687606" w:rsidP="003D7222">
      <w:pPr>
        <w:spacing w:line="240" w:lineRule="auto"/>
        <w:jc w:val="both"/>
        <w:rPr>
          <w:rFonts w:ascii="Times New Roman" w:hAnsi="Times New Roman" w:cs="Times New Roman"/>
          <w:sz w:val="24"/>
          <w:szCs w:val="24"/>
        </w:rPr>
      </w:pPr>
      <w:r>
        <w:rPr>
          <w:rFonts w:ascii="Times New Roman" w:hAnsi="Times New Roman" w:cs="Times New Roman"/>
          <w:color w:val="1D1B11"/>
          <w:sz w:val="24"/>
          <w:szCs w:val="24"/>
        </w:rPr>
        <w:t xml:space="preserve">La intencionalidad de la presente investigación, fue comprender  las vivencias de un paciente con Alzheimer dentro de su estructura familiar desde la historia de vida de Thaidée González. Representa una historia con un proceso de vida en el que las alegrías y tristezas se conjugan  en la familia de Victoria, ya que su condición de paciente con la Enfermedad de Alzheimer (EA), se va deteriorando paulatinamente con el tiempo. Dentro de las teorías de apoyo al proceso investigativos, están; </w:t>
      </w:r>
      <w:r>
        <w:rPr>
          <w:rFonts w:ascii="Times New Roman" w:hAnsi="Times New Roman" w:cs="Times New Roman"/>
          <w:kern w:val="36"/>
          <w:sz w:val="24"/>
          <w:szCs w:val="24"/>
        </w:rPr>
        <w:t xml:space="preserve">Bermejo Pareja (1991), </w:t>
      </w:r>
      <w:r>
        <w:rPr>
          <w:rFonts w:ascii="Times New Roman" w:hAnsi="Times New Roman" w:cs="Times New Roman"/>
          <w:sz w:val="24"/>
          <w:szCs w:val="24"/>
        </w:rPr>
        <w:t>Flórez Lozano (1994, 1995, 1996), y elementos de orden conceptual de la Organización Mundial de la Salud, ya que estas abarcan en todo sentido lo que es la EA. Su desarrollo estuvo circunscrito al paradigma cualitativo, bajo el enfoque biográfico de historia de vida.  El camino metodológico estuvo signado por la interpretación y compresión, lo cual permitió una aproximación a los elementos emergentes de las vivencias en el seno de una familia venezolana, al hacer frente a la EA. Aspectos, de amplia  consideración para la Orientación como profesión inherente a las ciencias humanas, por lo que  todo profesional es esta área debe percatarse de la importancia del acercamiento a la realidad humana; de cada grupo y cada ser en particular. Es decir, tener en cuenta el mundo de vida de la persona y grupo,  con la cual está trabajando o apoyando en los distintos contextos de su acción profesional; bien sea educativa, familiar o comunitaria.</w:t>
      </w:r>
    </w:p>
    <w:p w:rsidR="00687606" w:rsidRDefault="00687606" w:rsidP="003D7222">
      <w:pPr>
        <w:spacing w:line="360" w:lineRule="auto"/>
        <w:jc w:val="both"/>
        <w:rPr>
          <w:rFonts w:ascii="Times New Roman" w:hAnsi="Times New Roman" w:cs="Times New Roman"/>
          <w:sz w:val="24"/>
          <w:szCs w:val="24"/>
        </w:rPr>
      </w:pPr>
      <w:r>
        <w:rPr>
          <w:rFonts w:ascii="Times New Roman" w:hAnsi="Times New Roman" w:cs="Times New Roman"/>
          <w:b/>
          <w:bCs/>
          <w:sz w:val="24"/>
          <w:szCs w:val="24"/>
        </w:rPr>
        <w:t>Palabras claves:</w:t>
      </w:r>
      <w:r>
        <w:rPr>
          <w:rFonts w:ascii="Times New Roman" w:hAnsi="Times New Roman" w:cs="Times New Roman"/>
          <w:sz w:val="24"/>
          <w:szCs w:val="24"/>
        </w:rPr>
        <w:t xml:space="preserve"> Alzheimer, Familia, Comunicación, Enfermedad, Actualidad.</w:t>
      </w:r>
    </w:p>
    <w:p w:rsidR="00687606" w:rsidRDefault="00687606" w:rsidP="003D722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Línea de Investigación:</w:t>
      </w:r>
      <w:r>
        <w:rPr>
          <w:rFonts w:ascii="Times New Roman" w:hAnsi="Times New Roman" w:cs="Times New Roman"/>
          <w:sz w:val="24"/>
          <w:szCs w:val="24"/>
        </w:rPr>
        <w:t xml:space="preserve"> Orientación, Educación y Salud. Temática: Orientación y salud integral. Subtemática: Resiliencia, Salud mental y Salud Holística.</w:t>
      </w:r>
    </w:p>
    <w:p w:rsidR="00687606" w:rsidRDefault="00687606" w:rsidP="003D7222">
      <w:pPr>
        <w:autoSpaceDE w:val="0"/>
        <w:autoSpaceDN w:val="0"/>
        <w:adjustRightInd w:val="0"/>
        <w:spacing w:after="0" w:line="240" w:lineRule="auto"/>
        <w:jc w:val="both"/>
        <w:rPr>
          <w:rFonts w:ascii="Times New Roman" w:hAnsi="Times New Roman" w:cs="Times New Roman"/>
          <w:sz w:val="24"/>
          <w:szCs w:val="24"/>
        </w:rPr>
      </w:pPr>
    </w:p>
    <w:p w:rsidR="00687606" w:rsidRPr="003D7222" w:rsidRDefault="00687606" w:rsidP="003D7222">
      <w:pPr>
        <w:autoSpaceDE w:val="0"/>
        <w:autoSpaceDN w:val="0"/>
        <w:adjustRightInd w:val="0"/>
        <w:spacing w:after="0" w:line="240" w:lineRule="auto"/>
        <w:jc w:val="both"/>
        <w:rPr>
          <w:rFonts w:ascii="Times New Roman" w:hAnsi="Times New Roman" w:cs="Times New Roman"/>
          <w:sz w:val="24"/>
          <w:szCs w:val="24"/>
        </w:rPr>
      </w:pPr>
    </w:p>
    <w:p w:rsidR="00687606" w:rsidRDefault="00687606" w:rsidP="00564B59">
      <w:pPr>
        <w:autoSpaceDE w:val="0"/>
        <w:autoSpaceDN w:val="0"/>
        <w:adjustRightInd w:val="0"/>
        <w:spacing w:after="0" w:line="240" w:lineRule="auto"/>
        <w:jc w:val="center"/>
        <w:rPr>
          <w:rFonts w:ascii="Times New Roman" w:hAnsi="Times New Roman" w:cs="Times New Roman"/>
          <w:b/>
          <w:bCs/>
          <w:sz w:val="24"/>
          <w:szCs w:val="24"/>
        </w:rPr>
      </w:pPr>
      <w:r>
        <w:rPr>
          <w:noProof/>
          <w:lang w:val="en-US"/>
        </w:rPr>
        <w:pict>
          <v:shape id="_x0000_s1033" type="#_x0000_t202" style="position:absolute;left:0;text-align:left;margin-left:199.6pt;margin-top:24.5pt;width:163.5pt;height:26.8pt;z-index:251661824" strokecolor="white">
            <v:textbox>
              <w:txbxContent>
                <w:p w:rsidR="00687606" w:rsidRDefault="00687606" w:rsidP="00915126">
                  <w:pPr>
                    <w:rPr>
                      <w:lang w:val="es-ES"/>
                    </w:rPr>
                  </w:pPr>
                </w:p>
              </w:txbxContent>
            </v:textbox>
          </v:shape>
        </w:pict>
      </w:r>
      <w:r>
        <w:rPr>
          <w:noProof/>
          <w:lang w:val="en-US"/>
        </w:rPr>
        <w:pict>
          <v:shape id="_x0000_s1034" type="#_x0000_t202" style="position:absolute;left:0;text-align:left;margin-left:-137.5pt;margin-top:40.7pt;width:164.5pt;height:26.8pt;z-index:251660800" strokecolor="white">
            <v:textbox style="mso-next-textbox:#_x0000_s1034">
              <w:txbxContent>
                <w:p w:rsidR="00687606" w:rsidRDefault="00687606" w:rsidP="00915126">
                  <w:pPr>
                    <w:rPr>
                      <w:lang w:val="es-ES"/>
                    </w:rPr>
                  </w:pPr>
                  <w:r>
                    <w:rPr>
                      <w:lang w:val="es-ES"/>
                    </w:rPr>
                    <w:t>vi</w:t>
                  </w:r>
                </w:p>
              </w:txbxContent>
            </v:textbox>
          </v:shape>
        </w:pict>
      </w:r>
    </w:p>
    <w:p w:rsidR="00687606" w:rsidRPr="00D411A1" w:rsidRDefault="00687606" w:rsidP="00564B59">
      <w:pPr>
        <w:autoSpaceDE w:val="0"/>
        <w:autoSpaceDN w:val="0"/>
        <w:adjustRightInd w:val="0"/>
        <w:spacing w:after="0" w:line="240" w:lineRule="auto"/>
        <w:jc w:val="center"/>
        <w:rPr>
          <w:rFonts w:ascii="Times-Roman" w:hAnsi="Times-Roman" w:cs="Times-Roman"/>
          <w:b/>
          <w:bCs/>
          <w:sz w:val="24"/>
          <w:szCs w:val="24"/>
        </w:rPr>
      </w:pPr>
      <w:r w:rsidRPr="00D411A1">
        <w:rPr>
          <w:rFonts w:ascii="Times New Roman" w:hAnsi="Times New Roman" w:cs="Times New Roman"/>
          <w:b/>
          <w:bCs/>
          <w:sz w:val="24"/>
          <w:szCs w:val="24"/>
        </w:rPr>
        <w:t>INTRODUCCIÓN.</w:t>
      </w:r>
    </w:p>
    <w:p w:rsidR="00687606" w:rsidRPr="00D22D2B" w:rsidRDefault="00687606" w:rsidP="00564B59">
      <w:pPr>
        <w:spacing w:line="360" w:lineRule="auto"/>
        <w:rPr>
          <w:rFonts w:ascii="Times New Roman" w:hAnsi="Times New Roman" w:cs="Times New Roman"/>
          <w:sz w:val="24"/>
          <w:szCs w:val="24"/>
        </w:rPr>
      </w:pPr>
    </w:p>
    <w:p w:rsidR="00687606" w:rsidRPr="00D22D2B"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22D2B">
        <w:rPr>
          <w:rFonts w:ascii="Times New Roman" w:hAnsi="Times New Roman" w:cs="Times New Roman"/>
          <w:sz w:val="24"/>
          <w:szCs w:val="24"/>
        </w:rPr>
        <w:t xml:space="preserve">El presente trabajo de investigación es una aproximación comprensiva </w:t>
      </w:r>
      <w:r>
        <w:rPr>
          <w:rFonts w:ascii="Times New Roman" w:hAnsi="Times New Roman" w:cs="Times New Roman"/>
          <w:sz w:val="24"/>
          <w:szCs w:val="24"/>
        </w:rPr>
        <w:t xml:space="preserve">de </w:t>
      </w:r>
      <w:r w:rsidRPr="00D22D2B">
        <w:rPr>
          <w:rFonts w:ascii="Times New Roman" w:hAnsi="Times New Roman" w:cs="Times New Roman"/>
          <w:sz w:val="24"/>
          <w:szCs w:val="24"/>
        </w:rPr>
        <w:t xml:space="preserve">la experiencia convivida desde </w:t>
      </w:r>
      <w:r>
        <w:rPr>
          <w:rFonts w:ascii="Times New Roman" w:hAnsi="Times New Roman" w:cs="Times New Roman"/>
          <w:sz w:val="24"/>
          <w:szCs w:val="24"/>
        </w:rPr>
        <w:t xml:space="preserve">la comprensión </w:t>
      </w:r>
      <w:r w:rsidRPr="00D22D2B">
        <w:rPr>
          <w:rFonts w:ascii="Times New Roman" w:hAnsi="Times New Roman" w:cs="Times New Roman"/>
          <w:sz w:val="24"/>
          <w:szCs w:val="24"/>
        </w:rPr>
        <w:t xml:space="preserve">del </w:t>
      </w:r>
      <w:r>
        <w:rPr>
          <w:rFonts w:ascii="Times New Roman" w:hAnsi="Times New Roman" w:cs="Times New Roman"/>
          <w:sz w:val="24"/>
          <w:szCs w:val="24"/>
        </w:rPr>
        <w:t xml:space="preserve">Alzheimer en la familia </w:t>
      </w:r>
      <w:r w:rsidRPr="00D22D2B">
        <w:rPr>
          <w:rFonts w:ascii="Times New Roman" w:hAnsi="Times New Roman" w:cs="Times New Roman"/>
          <w:sz w:val="24"/>
          <w:szCs w:val="24"/>
        </w:rPr>
        <w:t xml:space="preserve">popular venezolana. La metódica </w:t>
      </w:r>
      <w:r>
        <w:rPr>
          <w:rFonts w:ascii="Times New Roman" w:hAnsi="Times New Roman" w:cs="Times New Roman"/>
          <w:sz w:val="24"/>
          <w:szCs w:val="24"/>
        </w:rPr>
        <w:t xml:space="preserve">busca aproximarse </w:t>
      </w:r>
      <w:r w:rsidRPr="00D22D2B">
        <w:rPr>
          <w:rFonts w:ascii="Times New Roman" w:hAnsi="Times New Roman" w:cs="Times New Roman"/>
          <w:sz w:val="24"/>
          <w:szCs w:val="24"/>
        </w:rPr>
        <w:t xml:space="preserve">a esa realidad </w:t>
      </w:r>
      <w:r>
        <w:rPr>
          <w:rFonts w:ascii="Times New Roman" w:hAnsi="Times New Roman" w:cs="Times New Roman"/>
          <w:sz w:val="24"/>
          <w:szCs w:val="24"/>
        </w:rPr>
        <w:t xml:space="preserve">desde la </w:t>
      </w:r>
      <w:r w:rsidRPr="00D22D2B">
        <w:rPr>
          <w:rFonts w:ascii="Times New Roman" w:hAnsi="Times New Roman" w:cs="Times New Roman"/>
          <w:sz w:val="24"/>
          <w:szCs w:val="24"/>
        </w:rPr>
        <w:t xml:space="preserve">historia-de-vida y los estudios de Orientación a lo largo de la carrera universitaria </w:t>
      </w:r>
      <w:r>
        <w:rPr>
          <w:rFonts w:ascii="Times New Roman" w:hAnsi="Times New Roman" w:cs="Times New Roman"/>
          <w:sz w:val="24"/>
          <w:szCs w:val="24"/>
        </w:rPr>
        <w:t xml:space="preserve">de las autoras </w:t>
      </w:r>
      <w:r w:rsidRPr="00D22D2B">
        <w:rPr>
          <w:rFonts w:ascii="Times New Roman" w:hAnsi="Times New Roman" w:cs="Times New Roman"/>
          <w:sz w:val="24"/>
          <w:szCs w:val="24"/>
        </w:rPr>
        <w:t xml:space="preserve">lo que ha permitido </w:t>
      </w:r>
      <w:r>
        <w:rPr>
          <w:rFonts w:ascii="Times New Roman" w:hAnsi="Times New Roman" w:cs="Times New Roman"/>
          <w:sz w:val="24"/>
          <w:szCs w:val="24"/>
        </w:rPr>
        <w:t xml:space="preserve">indagar </w:t>
      </w:r>
      <w:r w:rsidRPr="00D22D2B">
        <w:rPr>
          <w:rFonts w:ascii="Times New Roman" w:hAnsi="Times New Roman" w:cs="Times New Roman"/>
          <w:sz w:val="24"/>
          <w:szCs w:val="24"/>
        </w:rPr>
        <w:t xml:space="preserve">la enfermedad del </w:t>
      </w:r>
      <w:r>
        <w:rPr>
          <w:rFonts w:ascii="Times New Roman" w:hAnsi="Times New Roman" w:cs="Times New Roman"/>
          <w:sz w:val="24"/>
          <w:szCs w:val="24"/>
        </w:rPr>
        <w:t xml:space="preserve">Alzheimer </w:t>
      </w:r>
      <w:r w:rsidRPr="00D22D2B">
        <w:rPr>
          <w:rFonts w:ascii="Times New Roman" w:hAnsi="Times New Roman" w:cs="Times New Roman"/>
          <w:sz w:val="24"/>
          <w:szCs w:val="24"/>
        </w:rPr>
        <w:t xml:space="preserve">como lo que sin duda, resulta </w:t>
      </w:r>
      <w:r>
        <w:rPr>
          <w:rFonts w:ascii="Times New Roman" w:hAnsi="Times New Roman" w:cs="Times New Roman"/>
          <w:sz w:val="24"/>
          <w:szCs w:val="24"/>
        </w:rPr>
        <w:t xml:space="preserve">ser toda </w:t>
      </w:r>
      <w:r w:rsidRPr="00D22D2B">
        <w:rPr>
          <w:rFonts w:ascii="Times New Roman" w:hAnsi="Times New Roman" w:cs="Times New Roman"/>
          <w:sz w:val="24"/>
          <w:szCs w:val="24"/>
        </w:rPr>
        <w:t xml:space="preserve">una experiencia que logra mover las </w:t>
      </w:r>
      <w:r>
        <w:rPr>
          <w:rFonts w:ascii="Times New Roman" w:hAnsi="Times New Roman" w:cs="Times New Roman"/>
          <w:sz w:val="24"/>
          <w:szCs w:val="24"/>
        </w:rPr>
        <w:t xml:space="preserve">estructuras más personales de las </w:t>
      </w:r>
      <w:r w:rsidRPr="00D22D2B">
        <w:rPr>
          <w:rFonts w:ascii="Times New Roman" w:hAnsi="Times New Roman" w:cs="Times New Roman"/>
          <w:sz w:val="24"/>
          <w:szCs w:val="24"/>
        </w:rPr>
        <w:t xml:space="preserve"> familiares produciendo un desequilibrio en lo constitutivo a ellos, lo que conlleva a </w:t>
      </w:r>
      <w:r>
        <w:rPr>
          <w:rFonts w:ascii="Times New Roman" w:hAnsi="Times New Roman" w:cs="Times New Roman"/>
          <w:sz w:val="24"/>
          <w:szCs w:val="24"/>
        </w:rPr>
        <w:t xml:space="preserve">una gran </w:t>
      </w:r>
      <w:r w:rsidRPr="00D22D2B">
        <w:rPr>
          <w:rFonts w:ascii="Times New Roman" w:hAnsi="Times New Roman" w:cs="Times New Roman"/>
          <w:sz w:val="24"/>
          <w:szCs w:val="24"/>
        </w:rPr>
        <w:t xml:space="preserve">incertidumbre </w:t>
      </w:r>
      <w:r>
        <w:rPr>
          <w:rFonts w:ascii="Times New Roman" w:hAnsi="Times New Roman" w:cs="Times New Roman"/>
          <w:sz w:val="24"/>
          <w:szCs w:val="24"/>
        </w:rPr>
        <w:t xml:space="preserve">de cuanto pueda avanzar día a día esta enfermedad en su ser querido ya que el Alzheimer </w:t>
      </w:r>
      <w:r w:rsidRPr="00EA6DF0">
        <w:rPr>
          <w:rFonts w:ascii="Times New Roman" w:hAnsi="Times New Roman" w:cs="Times New Roman"/>
          <w:sz w:val="24"/>
          <w:szCs w:val="24"/>
        </w:rPr>
        <w:t xml:space="preserve">es </w:t>
      </w:r>
      <w:r>
        <w:rPr>
          <w:rFonts w:ascii="Times New Roman" w:hAnsi="Times New Roman" w:cs="Times New Roman"/>
          <w:sz w:val="24"/>
          <w:szCs w:val="24"/>
        </w:rPr>
        <w:t xml:space="preserve">una enfermedad </w:t>
      </w:r>
      <w:r w:rsidRPr="00EA6DF0">
        <w:rPr>
          <w:rFonts w:ascii="Times New Roman" w:hAnsi="Times New Roman" w:cs="Times New Roman"/>
          <w:sz w:val="24"/>
          <w:szCs w:val="24"/>
        </w:rPr>
        <w:t>p</w:t>
      </w:r>
      <w:r w:rsidRPr="00EA6DF0">
        <w:rPr>
          <w:rFonts w:ascii="Times New Roman" w:hAnsi="Times New Roman" w:cs="Times New Roman"/>
          <w:sz w:val="24"/>
          <w:szCs w:val="24"/>
          <w:shd w:val="clear" w:color="auto" w:fill="FFFFFF"/>
        </w:rPr>
        <w:t>rogresiva que se caracteriza por una degeneración de las células nerviosas del cerebro y una disminución de la masa cerebral</w:t>
      </w:r>
      <w:r>
        <w:rPr>
          <w:rFonts w:ascii="Times New Roman" w:hAnsi="Times New Roman" w:cs="Times New Roman"/>
          <w:sz w:val="24"/>
          <w:szCs w:val="24"/>
        </w:rPr>
        <w:t xml:space="preserve">, la cual </w:t>
      </w:r>
      <w:r w:rsidRPr="00EA6DF0">
        <w:rPr>
          <w:rFonts w:ascii="Times New Roman" w:hAnsi="Times New Roman" w:cs="Times New Roman"/>
          <w:sz w:val="24"/>
          <w:szCs w:val="24"/>
          <w:shd w:val="clear" w:color="auto" w:fill="FFFFFF"/>
        </w:rPr>
        <w:t xml:space="preserve">causa problemas con la memoria, </w:t>
      </w:r>
      <w:r>
        <w:rPr>
          <w:rFonts w:ascii="Times New Roman" w:hAnsi="Times New Roman" w:cs="Times New Roman"/>
          <w:sz w:val="24"/>
          <w:szCs w:val="24"/>
          <w:shd w:val="clear" w:color="auto" w:fill="FFFFFF"/>
        </w:rPr>
        <w:t xml:space="preserve">con </w:t>
      </w:r>
      <w:r w:rsidRPr="00EA6DF0">
        <w:rPr>
          <w:rFonts w:ascii="Times New Roman" w:hAnsi="Times New Roman" w:cs="Times New Roman"/>
          <w:sz w:val="24"/>
          <w:szCs w:val="24"/>
          <w:shd w:val="clear" w:color="auto" w:fill="FFFFFF"/>
        </w:rPr>
        <w:t>la forma de pensar y el carácter o la manera de comportarse</w:t>
      </w:r>
      <w:r>
        <w:rPr>
          <w:rFonts w:ascii="Times New Roman" w:hAnsi="Times New Roman" w:cs="Times New Roman"/>
          <w:sz w:val="24"/>
          <w:szCs w:val="24"/>
          <w:shd w:val="clear" w:color="auto" w:fill="FFFFFF"/>
        </w:rPr>
        <w:t xml:space="preserve">, además cabe destacar que es una enfermedad que </w:t>
      </w:r>
      <w:r w:rsidRPr="00455239">
        <w:rPr>
          <w:rFonts w:ascii="Times New Roman" w:hAnsi="Times New Roman" w:cs="Times New Roman"/>
          <w:sz w:val="24"/>
          <w:szCs w:val="24"/>
          <w:shd w:val="clear" w:color="auto" w:fill="FFFFFF"/>
        </w:rPr>
        <w:t>empeora al pasar el tiempo y es fatal.</w:t>
      </w:r>
    </w:p>
    <w:p w:rsidR="00687606" w:rsidRDefault="00687606" w:rsidP="009C7A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22D2B">
        <w:rPr>
          <w:rFonts w:ascii="Times New Roman" w:hAnsi="Times New Roman" w:cs="Times New Roman"/>
          <w:sz w:val="24"/>
          <w:szCs w:val="24"/>
        </w:rPr>
        <w:t xml:space="preserve">Es pues esta una invitación a </w:t>
      </w:r>
      <w:r>
        <w:rPr>
          <w:rFonts w:ascii="Times New Roman" w:hAnsi="Times New Roman" w:cs="Times New Roman"/>
          <w:sz w:val="24"/>
          <w:szCs w:val="24"/>
        </w:rPr>
        <w:t xml:space="preserve">conocer un poco más de todas esas incertidumbres que </w:t>
      </w:r>
      <w:r w:rsidRPr="00EA6DF0">
        <w:rPr>
          <w:rFonts w:ascii="Times New Roman" w:hAnsi="Times New Roman" w:cs="Times New Roman"/>
          <w:sz w:val="24"/>
          <w:szCs w:val="24"/>
        </w:rPr>
        <w:t xml:space="preserve">nos presenta la vida, como lo es de este caso la enfermedad (Alzheimer) </w:t>
      </w:r>
      <w:r w:rsidRPr="00D22D2B">
        <w:rPr>
          <w:rFonts w:ascii="Times New Roman" w:hAnsi="Times New Roman" w:cs="Times New Roman"/>
          <w:sz w:val="24"/>
          <w:szCs w:val="24"/>
        </w:rPr>
        <w:t>Se</w:t>
      </w:r>
      <w:r>
        <w:rPr>
          <w:rFonts w:ascii="Times New Roman" w:hAnsi="Times New Roman" w:cs="Times New Roman"/>
          <w:sz w:val="24"/>
          <w:szCs w:val="24"/>
        </w:rPr>
        <w:t xml:space="preserve"> manejan varias</w:t>
      </w:r>
      <w:r w:rsidRPr="00D22D2B">
        <w:rPr>
          <w:rFonts w:ascii="Times New Roman" w:hAnsi="Times New Roman" w:cs="Times New Roman"/>
          <w:sz w:val="24"/>
          <w:szCs w:val="24"/>
        </w:rPr>
        <w:t xml:space="preserve"> contradicciones para algunos pero que en el transcurso del trabajo </w:t>
      </w:r>
      <w:r>
        <w:rPr>
          <w:rFonts w:ascii="Times New Roman" w:hAnsi="Times New Roman" w:cs="Times New Roman"/>
          <w:sz w:val="24"/>
          <w:szCs w:val="24"/>
        </w:rPr>
        <w:t xml:space="preserve">se </w:t>
      </w:r>
      <w:r w:rsidRPr="00D22D2B">
        <w:rPr>
          <w:rFonts w:ascii="Times New Roman" w:hAnsi="Times New Roman" w:cs="Times New Roman"/>
          <w:sz w:val="24"/>
          <w:szCs w:val="24"/>
        </w:rPr>
        <w:t xml:space="preserve">darán cuenta por ello y por ustedes. Sí, resulta eso lo más adecuado por aquello que se quiere dar a conocer pues es la vida de </w:t>
      </w:r>
      <w:r>
        <w:rPr>
          <w:rFonts w:ascii="Times New Roman" w:hAnsi="Times New Roman" w:cs="Times New Roman"/>
          <w:sz w:val="24"/>
          <w:szCs w:val="24"/>
        </w:rPr>
        <w:t xml:space="preserve">paciente con Alzheimer </w:t>
      </w:r>
      <w:r w:rsidRPr="00D22D2B">
        <w:rPr>
          <w:rFonts w:ascii="Times New Roman" w:hAnsi="Times New Roman" w:cs="Times New Roman"/>
          <w:sz w:val="24"/>
          <w:szCs w:val="24"/>
        </w:rPr>
        <w:t>y</w:t>
      </w:r>
      <w:r>
        <w:rPr>
          <w:rFonts w:ascii="Times New Roman" w:hAnsi="Times New Roman" w:cs="Times New Roman"/>
          <w:sz w:val="24"/>
          <w:szCs w:val="24"/>
        </w:rPr>
        <w:t xml:space="preserve"> cómo influye esto en su hija y la familia</w:t>
      </w:r>
      <w:r w:rsidRPr="00D22D2B">
        <w:rPr>
          <w:rFonts w:ascii="Times New Roman" w:hAnsi="Times New Roman" w:cs="Times New Roman"/>
          <w:sz w:val="24"/>
          <w:szCs w:val="24"/>
        </w:rPr>
        <w:t xml:space="preserve">, </w:t>
      </w:r>
      <w:r>
        <w:rPr>
          <w:rFonts w:ascii="Times New Roman" w:hAnsi="Times New Roman" w:cs="Times New Roman"/>
          <w:sz w:val="24"/>
          <w:szCs w:val="24"/>
        </w:rPr>
        <w:t xml:space="preserve">ya que es una </w:t>
      </w:r>
      <w:r w:rsidRPr="00D22D2B">
        <w:rPr>
          <w:rFonts w:ascii="Times New Roman" w:hAnsi="Times New Roman" w:cs="Times New Roman"/>
          <w:sz w:val="24"/>
          <w:szCs w:val="24"/>
        </w:rPr>
        <w:t xml:space="preserve">enfermedad </w:t>
      </w:r>
      <w:r>
        <w:rPr>
          <w:rFonts w:ascii="Times New Roman" w:hAnsi="Times New Roman" w:cs="Times New Roman"/>
          <w:sz w:val="24"/>
          <w:szCs w:val="24"/>
        </w:rPr>
        <w:t>que es difícil de entender y hace que su familia enfrente día a día las diversas situaciones que se presentan con estos pacientes</w:t>
      </w:r>
      <w:r w:rsidRPr="00D22D2B">
        <w:rPr>
          <w:rFonts w:ascii="Times New Roman" w:hAnsi="Times New Roman" w:cs="Times New Roman"/>
          <w:sz w:val="24"/>
          <w:szCs w:val="24"/>
        </w:rPr>
        <w:t>. Es en esta trama rel</w:t>
      </w:r>
      <w:r>
        <w:rPr>
          <w:rFonts w:ascii="Times New Roman" w:hAnsi="Times New Roman" w:cs="Times New Roman"/>
          <w:sz w:val="24"/>
          <w:szCs w:val="24"/>
        </w:rPr>
        <w:t xml:space="preserve">acional donde entra la familia </w:t>
      </w:r>
      <w:r w:rsidRPr="00D22D2B">
        <w:rPr>
          <w:rFonts w:ascii="Times New Roman" w:hAnsi="Times New Roman" w:cs="Times New Roman"/>
          <w:sz w:val="24"/>
          <w:szCs w:val="24"/>
        </w:rPr>
        <w:t>y la Orientación como un esfuerzo de compensar y verse compensado de la riqueza cultural y antropológica con el cual vive nuestro pueblo venezolano para h</w:t>
      </w:r>
      <w:r>
        <w:rPr>
          <w:rFonts w:ascii="Times New Roman" w:hAnsi="Times New Roman" w:cs="Times New Roman"/>
          <w:sz w:val="24"/>
          <w:szCs w:val="24"/>
        </w:rPr>
        <w:t>acer conciencia de ellos al gobierno, ya que actualmente en Venezuela no hay un centro que ayude a las familias con el cuidado y lo que consideramos mas resaltante dar orientaciones o tips sobre cómo debe ser el cuidado de estos pacientes y cómo afrontar cada uno de los eventos que se presentan. Lo más importante es dejar un gran mensaje de esperanza a muchas otras familias que enfrentan esta situación con un familiar y lograr de alguna u otra forma hacer de esta investigación algo que haga ruido a la sociedad y se pueda dar pie a crear centros de ayuda especializada tanto a estos pacientes como a sus familiares quienes al final terminan agotados física y mentalmente todos los días a causa de todas las eventualidades que tienen que afrontar.</w:t>
      </w:r>
    </w:p>
    <w:p w:rsidR="00687606" w:rsidRPr="00225406" w:rsidRDefault="00687606" w:rsidP="00225406">
      <w:pPr>
        <w:spacing w:line="360" w:lineRule="auto"/>
        <w:ind w:firstLine="708"/>
        <w:jc w:val="both"/>
        <w:rPr>
          <w:rFonts w:ascii="Times New Roman" w:hAnsi="Times New Roman" w:cs="Times New Roman"/>
          <w:sz w:val="24"/>
          <w:szCs w:val="24"/>
          <w:lang w:val="es-VE"/>
        </w:rPr>
      </w:pPr>
      <w:r>
        <w:rPr>
          <w:rFonts w:ascii="Times New Roman" w:hAnsi="Times New Roman" w:cs="Times New Roman"/>
          <w:sz w:val="24"/>
          <w:szCs w:val="24"/>
          <w:lang w:val="es-VE"/>
        </w:rPr>
        <w:t>La investigación plasmada en este informe contempla cuatro capítulos, tales como se detalla a continuación:</w:t>
      </w:r>
    </w:p>
    <w:p w:rsidR="00687606" w:rsidRDefault="00687606" w:rsidP="00B523EC">
      <w:pPr>
        <w:autoSpaceDE w:val="0"/>
        <w:autoSpaceDN w:val="0"/>
        <w:adjustRightInd w:val="0"/>
        <w:spacing w:after="0" w:line="360" w:lineRule="auto"/>
        <w:ind w:firstLine="708"/>
        <w:jc w:val="both"/>
        <w:rPr>
          <w:rFonts w:ascii="Times New Roman" w:hAnsi="Times New Roman" w:cs="Times New Roman"/>
          <w:sz w:val="24"/>
          <w:szCs w:val="24"/>
          <w:lang w:val="es-VE"/>
        </w:rPr>
      </w:pPr>
      <w:r>
        <w:rPr>
          <w:rFonts w:ascii="Times New Roman" w:hAnsi="Times New Roman" w:cs="Times New Roman"/>
          <w:sz w:val="24"/>
          <w:szCs w:val="24"/>
          <w:lang w:val="es-VE"/>
        </w:rPr>
        <w:t>El  Capítulo I, es la descripción del fenómeno, aquí es donde vamos a buscar un poco sobre la historia de vida y cuál es nuestro problema en sí, ya que durante el proceso de indagación nos encontraremos con los objetivos, la relevancia que va a tener el trabajo y los artículos de leyes que van a permitir un contacto directo con el tema.</w:t>
      </w:r>
    </w:p>
    <w:p w:rsidR="00687606" w:rsidRDefault="00687606" w:rsidP="00B523EC">
      <w:pPr>
        <w:autoSpaceDE w:val="0"/>
        <w:autoSpaceDN w:val="0"/>
        <w:adjustRightInd w:val="0"/>
        <w:spacing w:after="0" w:line="360" w:lineRule="auto"/>
        <w:ind w:firstLine="708"/>
        <w:jc w:val="both"/>
        <w:rPr>
          <w:rFonts w:ascii="Times New Roman" w:hAnsi="Times New Roman" w:cs="Times New Roman"/>
          <w:sz w:val="24"/>
          <w:szCs w:val="24"/>
          <w:lang w:val="es-VE"/>
        </w:rPr>
      </w:pPr>
      <w:r>
        <w:rPr>
          <w:rFonts w:ascii="Times New Roman" w:hAnsi="Times New Roman" w:cs="Times New Roman"/>
          <w:sz w:val="24"/>
          <w:szCs w:val="24"/>
          <w:lang w:val="es-VE"/>
        </w:rPr>
        <w:t>Seguidamente en el Capítulo II, nos vamos a encontrar con los elementos y antecedentes teóricos, que sustentan nuestra investigación, con trabajos previos al nuestro, también aquí encontraremos algunos elementos conceptuales que nos pueden ayudar  a aclarar las dudas con referente a la investigación.</w:t>
      </w:r>
    </w:p>
    <w:p w:rsidR="00687606" w:rsidRDefault="00687606" w:rsidP="00B523EC">
      <w:pPr>
        <w:autoSpaceDE w:val="0"/>
        <w:autoSpaceDN w:val="0"/>
        <w:adjustRightInd w:val="0"/>
        <w:spacing w:after="0" w:line="360" w:lineRule="auto"/>
        <w:ind w:firstLine="708"/>
        <w:jc w:val="both"/>
        <w:rPr>
          <w:rFonts w:ascii="Times New Roman" w:hAnsi="Times New Roman" w:cs="Times New Roman"/>
          <w:sz w:val="24"/>
          <w:szCs w:val="24"/>
          <w:lang w:val="es-VE"/>
        </w:rPr>
      </w:pPr>
    </w:p>
    <w:p w:rsidR="00687606" w:rsidRDefault="00687606" w:rsidP="00B523EC">
      <w:pPr>
        <w:autoSpaceDE w:val="0"/>
        <w:autoSpaceDN w:val="0"/>
        <w:adjustRightInd w:val="0"/>
        <w:spacing w:after="0" w:line="360" w:lineRule="auto"/>
        <w:ind w:firstLine="708"/>
        <w:jc w:val="both"/>
        <w:rPr>
          <w:rFonts w:ascii="Times New Roman" w:hAnsi="Times New Roman" w:cs="Times New Roman"/>
          <w:sz w:val="24"/>
          <w:szCs w:val="24"/>
          <w:lang w:val="es-VE"/>
        </w:rPr>
      </w:pPr>
      <w:r>
        <w:rPr>
          <w:rFonts w:ascii="Times New Roman" w:hAnsi="Times New Roman" w:cs="Times New Roman"/>
          <w:sz w:val="24"/>
          <w:szCs w:val="24"/>
          <w:lang w:val="es-VE"/>
        </w:rPr>
        <w:t>Siguiendo un poco el orden de las ideas en el Capítulo III se hace referencia al diseño metodológico, la fundamentación epistemológica, documentos biográficos, historia de vida, investigación convivida y la historia de vida de Thaidée González, en este capítulo se va adentrando un poco más en nuestra investigación.</w:t>
      </w:r>
    </w:p>
    <w:p w:rsidR="00687606" w:rsidRDefault="00687606" w:rsidP="002A7C78">
      <w:pPr>
        <w:autoSpaceDE w:val="0"/>
        <w:autoSpaceDN w:val="0"/>
        <w:adjustRightInd w:val="0"/>
        <w:spacing w:after="0" w:line="360" w:lineRule="auto"/>
        <w:ind w:firstLine="708"/>
        <w:jc w:val="both"/>
        <w:rPr>
          <w:rFonts w:ascii="Times New Roman" w:hAnsi="Times New Roman" w:cs="Times New Roman"/>
          <w:sz w:val="24"/>
          <w:szCs w:val="24"/>
          <w:lang w:val="es-VE"/>
        </w:rPr>
      </w:pPr>
      <w:r>
        <w:rPr>
          <w:rFonts w:ascii="Times New Roman" w:hAnsi="Times New Roman" w:cs="Times New Roman"/>
          <w:sz w:val="24"/>
          <w:szCs w:val="24"/>
          <w:lang w:val="es-VE"/>
        </w:rPr>
        <w:t>Y para finalizar el en Capítulo IV, nos encontraremos con la interpretación de la historia de vida, en donde se va a realizar, según los teóricos encontrados en los diferentes capítulos, ya que ellos son los que nos van a dar el apoyo fundamental en cuanto a la interpretación de la historia de vida.</w:t>
      </w:r>
    </w:p>
    <w:p w:rsidR="00687606" w:rsidRDefault="00687606" w:rsidP="002A7C78">
      <w:pPr>
        <w:autoSpaceDE w:val="0"/>
        <w:autoSpaceDN w:val="0"/>
        <w:adjustRightInd w:val="0"/>
        <w:spacing w:after="0" w:line="360" w:lineRule="auto"/>
        <w:ind w:firstLine="708"/>
        <w:jc w:val="both"/>
        <w:rPr>
          <w:rFonts w:ascii="Times New Roman" w:hAnsi="Times New Roman" w:cs="Times New Roman"/>
          <w:sz w:val="24"/>
          <w:szCs w:val="24"/>
          <w:lang w:val="es-VE"/>
        </w:rPr>
      </w:pPr>
    </w:p>
    <w:p w:rsidR="00687606" w:rsidRPr="009C7AFE" w:rsidRDefault="00687606" w:rsidP="002A7C78">
      <w:pPr>
        <w:autoSpaceDE w:val="0"/>
        <w:autoSpaceDN w:val="0"/>
        <w:adjustRightInd w:val="0"/>
        <w:spacing w:after="0" w:line="360" w:lineRule="auto"/>
        <w:ind w:firstLine="708"/>
        <w:jc w:val="center"/>
        <w:rPr>
          <w:rFonts w:ascii="Times New Roman" w:hAnsi="Times New Roman" w:cs="Times New Roman"/>
          <w:sz w:val="24"/>
          <w:szCs w:val="24"/>
          <w:lang w:val="es-VE"/>
        </w:rPr>
      </w:pPr>
      <w:r w:rsidRPr="009E05A7">
        <w:rPr>
          <w:rFonts w:ascii="Times New Roman" w:hAnsi="Times New Roman" w:cs="Times New Roman"/>
          <w:b/>
          <w:bCs/>
          <w:sz w:val="24"/>
          <w:szCs w:val="24"/>
        </w:rPr>
        <w:t>CAPITULO I</w:t>
      </w:r>
    </w:p>
    <w:p w:rsidR="00687606" w:rsidRPr="009E05A7" w:rsidRDefault="00687606" w:rsidP="00564B59">
      <w:pPr>
        <w:autoSpaceDE w:val="0"/>
        <w:autoSpaceDN w:val="0"/>
        <w:adjustRightInd w:val="0"/>
        <w:spacing w:after="0" w:line="360" w:lineRule="auto"/>
        <w:jc w:val="center"/>
        <w:rPr>
          <w:rFonts w:ascii="Times New Roman" w:hAnsi="Times New Roman" w:cs="Times New Roman"/>
          <w:b/>
          <w:bCs/>
          <w:sz w:val="24"/>
          <w:szCs w:val="24"/>
        </w:rPr>
      </w:pPr>
    </w:p>
    <w:p w:rsidR="00687606" w:rsidRDefault="00687606" w:rsidP="00564B59">
      <w:pPr>
        <w:autoSpaceDE w:val="0"/>
        <w:autoSpaceDN w:val="0"/>
        <w:adjustRightInd w:val="0"/>
        <w:spacing w:after="0" w:line="360" w:lineRule="auto"/>
        <w:jc w:val="center"/>
        <w:rPr>
          <w:rFonts w:ascii="Times New Roman" w:hAnsi="Times New Roman" w:cs="Times New Roman"/>
          <w:b/>
          <w:bCs/>
          <w:sz w:val="24"/>
          <w:szCs w:val="24"/>
        </w:rPr>
      </w:pPr>
      <w:r w:rsidRPr="009E05A7">
        <w:rPr>
          <w:rFonts w:ascii="Times New Roman" w:hAnsi="Times New Roman" w:cs="Times New Roman"/>
          <w:b/>
          <w:bCs/>
          <w:sz w:val="24"/>
          <w:szCs w:val="24"/>
        </w:rPr>
        <w:t>FENÓMENO A INVESTIGAR</w:t>
      </w:r>
    </w:p>
    <w:p w:rsidR="00687606" w:rsidRPr="009E05A7" w:rsidRDefault="00687606" w:rsidP="00564B59">
      <w:pPr>
        <w:autoSpaceDE w:val="0"/>
        <w:autoSpaceDN w:val="0"/>
        <w:adjustRightInd w:val="0"/>
        <w:spacing w:after="0" w:line="360" w:lineRule="auto"/>
        <w:jc w:val="center"/>
        <w:rPr>
          <w:rFonts w:ascii="Times New Roman" w:hAnsi="Times New Roman" w:cs="Times New Roman"/>
          <w:b/>
          <w:bCs/>
          <w:sz w:val="24"/>
          <w:szCs w:val="24"/>
        </w:rPr>
      </w:pPr>
    </w:p>
    <w:p w:rsidR="00687606" w:rsidRDefault="00687606" w:rsidP="00564B59">
      <w:pPr>
        <w:spacing w:line="360" w:lineRule="auto"/>
        <w:rPr>
          <w:rFonts w:ascii="Times New Roman" w:hAnsi="Times New Roman" w:cs="Times New Roman"/>
          <w:b/>
          <w:bCs/>
          <w:sz w:val="24"/>
          <w:szCs w:val="24"/>
        </w:rPr>
      </w:pPr>
      <w:r w:rsidRPr="009E05A7">
        <w:rPr>
          <w:rFonts w:ascii="Times New Roman" w:hAnsi="Times New Roman" w:cs="Times New Roman"/>
          <w:b/>
          <w:bCs/>
          <w:sz w:val="24"/>
          <w:szCs w:val="24"/>
        </w:rPr>
        <w:t>DESCRIPCIÓN DEL FENÓMENO</w:t>
      </w:r>
    </w:p>
    <w:p w:rsidR="00687606" w:rsidRDefault="00687606" w:rsidP="0085769D">
      <w:pPr>
        <w:spacing w:line="360" w:lineRule="auto"/>
        <w:ind w:firstLine="708"/>
        <w:jc w:val="both"/>
        <w:rPr>
          <w:rFonts w:ascii="Times New Roman" w:hAnsi="Times New Roman" w:cs="Times New Roman"/>
          <w:sz w:val="24"/>
          <w:szCs w:val="24"/>
        </w:rPr>
      </w:pPr>
      <w:r w:rsidRPr="00EE2C13">
        <w:rPr>
          <w:rFonts w:ascii="Times New Roman" w:hAnsi="Times New Roman" w:cs="Times New Roman"/>
          <w:sz w:val="24"/>
          <w:szCs w:val="24"/>
        </w:rPr>
        <w:t>Algun</w:t>
      </w:r>
      <w:r>
        <w:rPr>
          <w:rFonts w:ascii="Times New Roman" w:hAnsi="Times New Roman" w:cs="Times New Roman"/>
          <w:sz w:val="24"/>
          <w:szCs w:val="24"/>
        </w:rPr>
        <w:t>a vez en la vida  hemos vivido episodios de olvido;  por ejemplo a quié</w:t>
      </w:r>
      <w:r w:rsidRPr="00EE2C13">
        <w:rPr>
          <w:rFonts w:ascii="Times New Roman" w:hAnsi="Times New Roman" w:cs="Times New Roman"/>
          <w:sz w:val="24"/>
          <w:szCs w:val="24"/>
        </w:rPr>
        <w:t>n no le ha sucedido</w:t>
      </w:r>
      <w:r>
        <w:rPr>
          <w:rFonts w:ascii="Times New Roman" w:hAnsi="Times New Roman" w:cs="Times New Roman"/>
          <w:sz w:val="24"/>
          <w:szCs w:val="24"/>
        </w:rPr>
        <w:t xml:space="preserve"> que luego de </w:t>
      </w:r>
      <w:r w:rsidRPr="00EE2C13">
        <w:rPr>
          <w:rFonts w:ascii="Times New Roman" w:hAnsi="Times New Roman" w:cs="Times New Roman"/>
          <w:sz w:val="24"/>
          <w:szCs w:val="24"/>
        </w:rPr>
        <w:t xml:space="preserve"> haber dejado e</w:t>
      </w:r>
      <w:r>
        <w:rPr>
          <w:rFonts w:ascii="Times New Roman" w:hAnsi="Times New Roman" w:cs="Times New Roman"/>
          <w:sz w:val="24"/>
          <w:szCs w:val="24"/>
        </w:rPr>
        <w:t xml:space="preserve">l carro aparcado en un lugar, luego no </w:t>
      </w:r>
      <w:r w:rsidRPr="00EE2C13">
        <w:rPr>
          <w:rFonts w:ascii="Times New Roman" w:hAnsi="Times New Roman" w:cs="Times New Roman"/>
          <w:sz w:val="24"/>
          <w:szCs w:val="24"/>
        </w:rPr>
        <w:t>recuerda</w:t>
      </w:r>
      <w:r>
        <w:rPr>
          <w:rFonts w:ascii="Times New Roman" w:hAnsi="Times New Roman" w:cs="Times New Roman"/>
          <w:sz w:val="24"/>
          <w:szCs w:val="24"/>
        </w:rPr>
        <w:t xml:space="preserve">  exactamente donde fue estacionado o haber olvidado una cita, también existen casos donde vemos un rostro conocido pero no recordamos </w:t>
      </w:r>
      <w:r w:rsidRPr="00EE2C13">
        <w:rPr>
          <w:rFonts w:ascii="Times New Roman" w:hAnsi="Times New Roman" w:cs="Times New Roman"/>
          <w:sz w:val="24"/>
          <w:szCs w:val="24"/>
        </w:rPr>
        <w:t>nombre o lugares visitados</w:t>
      </w:r>
      <w:r>
        <w:rPr>
          <w:rFonts w:ascii="Times New Roman" w:hAnsi="Times New Roman" w:cs="Times New Roman"/>
          <w:sz w:val="24"/>
          <w:szCs w:val="24"/>
        </w:rPr>
        <w:t>. No obstante,  existe otra forma de olvido más crítico que hace que las personas se pierdan en lugares que le son conocidos, e inclusive no reconozca a familiares cercanos o como ejecutar actividades usuales o hábitos comunes, como por ejemplo cepillarse los dientes, bañarse.</w:t>
      </w:r>
    </w:p>
    <w:p w:rsidR="00687606" w:rsidRPr="00EE2C13"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Síntomas como los descritos son los que comúnmente padecen  los ancianos y que generalmente es considerada degenerativa. Esta forma  de olvido es conocido en la actualidad como el mal de Alzheimer, una enfermedad donde el ser humano va perdiendo la facultad memorística a corto y mediano plazo.</w:t>
      </w:r>
    </w:p>
    <w:p w:rsidR="00687606" w:rsidRDefault="00687606" w:rsidP="00564B5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Tal es el caso de </w:t>
      </w:r>
      <w:r w:rsidRPr="00B713F0">
        <w:rPr>
          <w:rFonts w:ascii="Times New Roman" w:hAnsi="Times New Roman" w:cs="Times New Roman"/>
          <w:sz w:val="24"/>
          <w:szCs w:val="24"/>
        </w:rPr>
        <w:t>Victoria</w:t>
      </w:r>
      <w:r>
        <w:rPr>
          <w:rFonts w:ascii="Times New Roman" w:hAnsi="Times New Roman" w:cs="Times New Roman"/>
          <w:sz w:val="24"/>
          <w:szCs w:val="24"/>
        </w:rPr>
        <w:t xml:space="preserve">, una anciana de </w:t>
      </w:r>
      <w:r w:rsidRPr="00B713F0">
        <w:rPr>
          <w:rFonts w:ascii="Times New Roman" w:hAnsi="Times New Roman" w:cs="Times New Roman"/>
          <w:sz w:val="24"/>
          <w:szCs w:val="24"/>
        </w:rPr>
        <w:t xml:space="preserve"> 86 años de edad</w:t>
      </w:r>
      <w:r>
        <w:rPr>
          <w:rFonts w:ascii="Times New Roman" w:hAnsi="Times New Roman" w:cs="Times New Roman"/>
          <w:sz w:val="24"/>
          <w:szCs w:val="24"/>
        </w:rPr>
        <w:t xml:space="preserve"> que desde enero del 2013 hasta la actualidad, se ha observado disminución de sus capacidades mentales cuyos síntomas están asociados a pérdida de memoria, re</w:t>
      </w:r>
      <w:r w:rsidRPr="00B713F0">
        <w:rPr>
          <w:rFonts w:ascii="Times New Roman" w:hAnsi="Times New Roman" w:cs="Times New Roman"/>
          <w:sz w:val="24"/>
          <w:szCs w:val="24"/>
        </w:rPr>
        <w:t>gresión al</w:t>
      </w:r>
      <w:r>
        <w:rPr>
          <w:rFonts w:ascii="Times New Roman" w:hAnsi="Times New Roman" w:cs="Times New Roman"/>
          <w:sz w:val="24"/>
          <w:szCs w:val="24"/>
        </w:rPr>
        <w:t xml:space="preserve"> pasado, confusión, entre otras. </w:t>
      </w:r>
    </w:p>
    <w:p w:rsidR="00687606" w:rsidRDefault="00687606" w:rsidP="00564B5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obstante, existen  situaciones que se pudieran considerar más delicadas, y que más llama la atención,  una de las cosas es que </w:t>
      </w:r>
      <w:r w:rsidRPr="00B713F0">
        <w:rPr>
          <w:rFonts w:ascii="Times New Roman" w:hAnsi="Times New Roman" w:cs="Times New Roman"/>
          <w:sz w:val="24"/>
          <w:szCs w:val="24"/>
        </w:rPr>
        <w:t xml:space="preserve">hay días que dice que se va para valencia y hasta el punto </w:t>
      </w:r>
      <w:r>
        <w:rPr>
          <w:rFonts w:ascii="Times New Roman" w:hAnsi="Times New Roman" w:cs="Times New Roman"/>
          <w:sz w:val="24"/>
          <w:szCs w:val="24"/>
        </w:rPr>
        <w:t>que hace  maletas porque ella se v</w:t>
      </w:r>
      <w:r w:rsidRPr="00B713F0">
        <w:rPr>
          <w:rFonts w:ascii="Times New Roman" w:hAnsi="Times New Roman" w:cs="Times New Roman"/>
          <w:sz w:val="24"/>
          <w:szCs w:val="24"/>
        </w:rPr>
        <w:t>a</w:t>
      </w:r>
      <w:r>
        <w:rPr>
          <w:rFonts w:ascii="Times New Roman" w:hAnsi="Times New Roman" w:cs="Times New Roman"/>
          <w:sz w:val="24"/>
          <w:szCs w:val="24"/>
        </w:rPr>
        <w:t>, además le pide a cada persona que ve que la lleve a valencia porque en esa casa la tienen secuestrada. Situación  preocupante para su seguridad y bienestar por</w:t>
      </w:r>
      <w:r w:rsidRPr="00B713F0">
        <w:rPr>
          <w:rFonts w:ascii="Times New Roman" w:hAnsi="Times New Roman" w:cs="Times New Roman"/>
          <w:sz w:val="24"/>
          <w:szCs w:val="24"/>
        </w:rPr>
        <w:t xml:space="preserve">que se puede escapar de la casa </w:t>
      </w:r>
      <w:r>
        <w:rPr>
          <w:rFonts w:ascii="Times New Roman" w:hAnsi="Times New Roman" w:cs="Times New Roman"/>
          <w:sz w:val="24"/>
          <w:szCs w:val="24"/>
        </w:rPr>
        <w:t>y no saber cómo regresar por  el estado de confusión que presenta en esos momentos.</w:t>
      </w:r>
    </w:p>
    <w:p w:rsidR="00687606" w:rsidRPr="00B713F0" w:rsidRDefault="00687606" w:rsidP="00564B5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Ante esta circunstancia se ha llegado a esconder las llaves previniendo que ante  un descuido de algunos de sus familiares pudiera  salir, alejarse o perderse.   A</w:t>
      </w:r>
      <w:r w:rsidRPr="00B713F0">
        <w:rPr>
          <w:rFonts w:ascii="Times New Roman" w:hAnsi="Times New Roman" w:cs="Times New Roman"/>
          <w:sz w:val="24"/>
          <w:szCs w:val="24"/>
        </w:rPr>
        <w:t>ctualmente se encuentra en un tratamiento</w:t>
      </w:r>
      <w:r>
        <w:rPr>
          <w:rFonts w:ascii="Times New Roman" w:hAnsi="Times New Roman" w:cs="Times New Roman"/>
          <w:sz w:val="24"/>
          <w:szCs w:val="24"/>
        </w:rPr>
        <w:t xml:space="preserve"> que </w:t>
      </w:r>
      <w:r w:rsidRPr="00FE35D1">
        <w:rPr>
          <w:rFonts w:ascii="Times New Roman" w:hAnsi="Times New Roman" w:cs="Times New Roman"/>
          <w:sz w:val="24"/>
          <w:szCs w:val="24"/>
        </w:rPr>
        <w:t xml:space="preserve">le receto el médico tratante el cual son: </w:t>
      </w:r>
      <w:r w:rsidRPr="00D81D3F">
        <w:rPr>
          <w:rFonts w:ascii="Times New Roman" w:hAnsi="Times New Roman" w:cs="Times New Roman"/>
          <w:sz w:val="24"/>
          <w:szCs w:val="24"/>
          <w:shd w:val="clear" w:color="auto" w:fill="FFFFFF"/>
        </w:rPr>
        <w:t xml:space="preserve">parches transdérmicos de rivastigmina </w:t>
      </w:r>
      <w:r w:rsidRPr="001F0627">
        <w:rPr>
          <w:rFonts w:ascii="Times New Roman" w:hAnsi="Times New Roman" w:cs="Times New Roman"/>
          <w:sz w:val="24"/>
          <w:szCs w:val="24"/>
          <w:shd w:val="clear" w:color="auto" w:fill="FFFFFF"/>
        </w:rPr>
        <w:t xml:space="preserve">y ebiza, ambos son oxigenantes cerebrales con la intención de </w:t>
      </w:r>
      <w:r>
        <w:rPr>
          <w:rFonts w:ascii="Times New Roman" w:hAnsi="Times New Roman" w:cs="Times New Roman"/>
          <w:sz w:val="24"/>
          <w:szCs w:val="24"/>
          <w:shd w:val="clear" w:color="auto" w:fill="FFFFFF"/>
        </w:rPr>
        <w:t>m</w:t>
      </w:r>
      <w:r w:rsidRPr="00D81D3F">
        <w:rPr>
          <w:rFonts w:ascii="Times New Roman" w:hAnsi="Times New Roman" w:cs="Times New Roman"/>
          <w:sz w:val="24"/>
          <w:szCs w:val="24"/>
          <w:shd w:val="clear" w:color="auto" w:fill="FFFFFF"/>
        </w:rPr>
        <w:t>ejorar el funcionamiento mental (como la memoria y el pensamiento) al aumentar la</w:t>
      </w:r>
      <w:r>
        <w:rPr>
          <w:rFonts w:ascii="Times New Roman" w:hAnsi="Times New Roman" w:cs="Times New Roman"/>
          <w:sz w:val="24"/>
          <w:szCs w:val="24"/>
          <w:shd w:val="clear" w:color="auto" w:fill="FFFFFF"/>
        </w:rPr>
        <w:t xml:space="preserve"> </w:t>
      </w:r>
      <w:r w:rsidRPr="00D81D3F">
        <w:rPr>
          <w:rFonts w:ascii="Times New Roman" w:hAnsi="Times New Roman" w:cs="Times New Roman"/>
          <w:sz w:val="24"/>
          <w:szCs w:val="24"/>
          <w:shd w:val="clear" w:color="auto" w:fill="FFFFFF"/>
        </w:rPr>
        <w:t>cantidad de una sustancia</w:t>
      </w:r>
      <w:r>
        <w:rPr>
          <w:rFonts w:ascii="Times New Roman" w:hAnsi="Times New Roman" w:cs="Times New Roman"/>
          <w:sz w:val="24"/>
          <w:szCs w:val="24"/>
          <w:shd w:val="clear" w:color="auto" w:fill="FFFFFF"/>
        </w:rPr>
        <w:t xml:space="preserve"> natural presente en el cerebro; también está tomando</w:t>
      </w:r>
      <w:r w:rsidRPr="00D81D3F">
        <w:rPr>
          <w:rFonts w:ascii="Times New Roman" w:hAnsi="Times New Roman" w:cs="Times New Roman"/>
          <w:sz w:val="24"/>
          <w:szCs w:val="24"/>
          <w:shd w:val="clear" w:color="auto" w:fill="F7F7F7"/>
        </w:rPr>
        <w:t xml:space="preserve"> sedival</w:t>
      </w:r>
      <w:r>
        <w:rPr>
          <w:rFonts w:ascii="Times New Roman" w:hAnsi="Times New Roman" w:cs="Times New Roman"/>
          <w:sz w:val="24"/>
          <w:szCs w:val="24"/>
        </w:rPr>
        <w:t xml:space="preserve"> ya que este medicamento tiene como efecto ayudarla a dormir y a relajarse. Este tratamiento le ha permitido mejorar estados de ansiedad, además le permita relajarse y dormir mejor; y le permite a sus familiares llevarla mejor y hacer que su cuidado sea más a menos para ella y sus familiares. </w:t>
      </w:r>
    </w:p>
    <w:p w:rsidR="00687606" w:rsidRPr="00B713F0" w:rsidRDefault="00687606" w:rsidP="00564B59">
      <w:pPr>
        <w:spacing w:line="360" w:lineRule="auto"/>
        <w:ind w:firstLine="708"/>
        <w:jc w:val="both"/>
        <w:rPr>
          <w:rFonts w:ascii="Times New Roman" w:hAnsi="Times New Roman" w:cs="Times New Roman"/>
          <w:sz w:val="24"/>
          <w:szCs w:val="24"/>
        </w:rPr>
      </w:pPr>
      <w:r w:rsidRPr="00FA6D01">
        <w:rPr>
          <w:rFonts w:ascii="Times New Roman" w:hAnsi="Times New Roman" w:cs="Times New Roman"/>
          <w:sz w:val="24"/>
          <w:szCs w:val="24"/>
        </w:rPr>
        <w:t>Tal patología es El mal de Alzheimer está determinada</w:t>
      </w:r>
      <w:r>
        <w:rPr>
          <w:rFonts w:ascii="Times New Roman" w:hAnsi="Times New Roman" w:cs="Times New Roman"/>
          <w:sz w:val="24"/>
          <w:szCs w:val="24"/>
        </w:rPr>
        <w:t xml:space="preserve"> como </w:t>
      </w:r>
      <w:r w:rsidRPr="00B713F0">
        <w:rPr>
          <w:rFonts w:ascii="Times New Roman" w:hAnsi="Times New Roman" w:cs="Times New Roman"/>
          <w:sz w:val="24"/>
          <w:szCs w:val="24"/>
        </w:rPr>
        <w:t>una enfermedad degenerativa cerebral primaria, de etimología desconocida que presenta rasgos neuropatológicos y neuroquímicos característico. Este trastorno se inicia de manera insidiosa lenta y evolucionaría progresivamente durante un periodo de un año. El periodo evolutivo puede ser corto, de dos o tres años, pero en ocasiones es bastante largo. Puede comenzar en la edad madura o incluso antes (enfermedad de Alzheimer de inicio  presenil). En casos con inicio antes de los 65 a 70 años es posible tener antecedentes familiares de una demencia similar, en el curso es más rápido y predominan síntomas, entre ellos las disfasias o dispraxias. En  los casos de inicio más tardío, el curso tiende a ser más lento y a caracterizarse por un deterioro más global de las funciones corticales superiores (Sergio, 1998).</w:t>
      </w:r>
    </w:p>
    <w:p w:rsidR="00687606" w:rsidRPr="00B713F0" w:rsidRDefault="00687606" w:rsidP="00564B59">
      <w:pPr>
        <w:spacing w:line="360" w:lineRule="auto"/>
        <w:ind w:firstLine="708"/>
        <w:jc w:val="both"/>
        <w:rPr>
          <w:rFonts w:ascii="Times New Roman" w:hAnsi="Times New Roman" w:cs="Times New Roman"/>
          <w:sz w:val="24"/>
          <w:szCs w:val="24"/>
        </w:rPr>
      </w:pPr>
      <w:r w:rsidRPr="00B713F0">
        <w:rPr>
          <w:rFonts w:ascii="Times New Roman" w:hAnsi="Times New Roman" w:cs="Times New Roman"/>
          <w:sz w:val="24"/>
          <w:szCs w:val="24"/>
        </w:rPr>
        <w:t>La EA como demencia primaria de mayor prevalencia (Horm, 1987) junto al cáncer y las enfermedades cardiovasculares, suponen en este momento la principal causa de muerte en las sociedades industriales. El envejecimiento de la población y el aumento de la esperanza de vida hacen pensar que nos encontramos con un problema difícilmente asumible para una sociedad poco acostumbrada a</w:t>
      </w:r>
    </w:p>
    <w:p w:rsidR="00687606" w:rsidRDefault="00687606" w:rsidP="00AC7DF3">
      <w:pPr>
        <w:spacing w:line="360" w:lineRule="auto"/>
        <w:ind w:firstLine="708"/>
        <w:jc w:val="both"/>
        <w:rPr>
          <w:rFonts w:ascii="Times New Roman" w:hAnsi="Times New Roman" w:cs="Times New Roman"/>
          <w:sz w:val="24"/>
          <w:szCs w:val="24"/>
        </w:rPr>
      </w:pPr>
      <w:r w:rsidRPr="00B713F0">
        <w:rPr>
          <w:rFonts w:ascii="Times New Roman" w:hAnsi="Times New Roman" w:cs="Times New Roman"/>
          <w:sz w:val="24"/>
          <w:szCs w:val="24"/>
        </w:rPr>
        <w:t xml:space="preserve">La industrialización del anciano supone en muchos casos la pérdida del factor afectivo y social en el que se ha desarrollado. Se hace necesario por el bien de estos pacientes, y siempre tras una valoración de las capacidades reales de asistencia, el plantear como objetivo a corto plazo la formación y asesoramiento de la familia, tanto para mejorar la calidad de vida de estos pacientes como para atenuar las percusiones socio-asistenciales de esta enfermedad. </w:t>
      </w:r>
    </w:p>
    <w:p w:rsidR="00687606" w:rsidRPr="00B34C02" w:rsidRDefault="00687606" w:rsidP="00AC7DF3">
      <w:pPr>
        <w:spacing w:line="360" w:lineRule="auto"/>
        <w:ind w:firstLine="708"/>
        <w:jc w:val="both"/>
        <w:rPr>
          <w:rFonts w:ascii="Times New Roman" w:hAnsi="Times New Roman" w:cs="Times New Roman"/>
          <w:sz w:val="24"/>
          <w:szCs w:val="24"/>
        </w:rPr>
      </w:pPr>
    </w:p>
    <w:p w:rsidR="00687606" w:rsidRDefault="00687606" w:rsidP="00564B59">
      <w:pPr>
        <w:spacing w:after="0" w:line="360" w:lineRule="auto"/>
        <w:ind w:left="360" w:firstLine="348"/>
        <w:jc w:val="both"/>
        <w:rPr>
          <w:rFonts w:ascii="Times New Roman" w:hAnsi="Times New Roman" w:cs="Times New Roman"/>
          <w:b/>
          <w:bCs/>
          <w:sz w:val="24"/>
          <w:szCs w:val="24"/>
        </w:rPr>
      </w:pPr>
      <w:r w:rsidRPr="00B713F0">
        <w:rPr>
          <w:rFonts w:ascii="Times New Roman" w:hAnsi="Times New Roman" w:cs="Times New Roman"/>
          <w:b/>
          <w:bCs/>
          <w:sz w:val="24"/>
          <w:szCs w:val="24"/>
        </w:rPr>
        <w:t>Intencionalidad.</w:t>
      </w:r>
    </w:p>
    <w:p w:rsidR="00687606" w:rsidRPr="00115B27" w:rsidRDefault="00687606" w:rsidP="00564B59">
      <w:pPr>
        <w:spacing w:after="0" w:line="360" w:lineRule="auto"/>
        <w:ind w:left="360" w:firstLine="348"/>
        <w:jc w:val="both"/>
        <w:rPr>
          <w:rFonts w:ascii="Times New Roman" w:hAnsi="Times New Roman" w:cs="Times New Roman"/>
          <w:sz w:val="24"/>
          <w:szCs w:val="24"/>
        </w:rPr>
      </w:pPr>
    </w:p>
    <w:p w:rsidR="00687606" w:rsidRPr="00D07D03" w:rsidRDefault="00687606" w:rsidP="0085769D">
      <w:pPr>
        <w:pStyle w:val="ListParagraph"/>
        <w:numPr>
          <w:ilvl w:val="0"/>
          <w:numId w:val="3"/>
        </w:numPr>
        <w:jc w:val="both"/>
        <w:rPr>
          <w:rFonts w:ascii="Times New Roman" w:hAnsi="Times New Roman" w:cs="Times New Roman"/>
          <w:color w:val="000000"/>
          <w:spacing w:val="15"/>
          <w:sz w:val="24"/>
          <w:szCs w:val="24"/>
          <w:bdr w:val="none" w:sz="0" w:space="0" w:color="auto" w:frame="1"/>
          <w:shd w:val="clear" w:color="auto" w:fill="FFFFFF"/>
        </w:rPr>
      </w:pPr>
      <w:r w:rsidRPr="00D07D03">
        <w:rPr>
          <w:rFonts w:ascii="Times New Roman" w:hAnsi="Times New Roman" w:cs="Times New Roman"/>
          <w:color w:val="000000"/>
          <w:spacing w:val="15"/>
          <w:sz w:val="24"/>
          <w:szCs w:val="24"/>
          <w:bdr w:val="none" w:sz="0" w:space="0" w:color="auto" w:frame="1"/>
          <w:shd w:val="clear" w:color="auto" w:fill="FFFFFF"/>
        </w:rPr>
        <w:t>Comprensión de las vivencias de un Paciente con Alzheimer dentro de la Estructura Familiar desde la Historia de Vida de Thaidée González.</w:t>
      </w:r>
    </w:p>
    <w:p w:rsidR="00687606" w:rsidRPr="009A6830" w:rsidRDefault="00687606" w:rsidP="00564B59">
      <w:pPr>
        <w:pStyle w:val="ListParagraph"/>
        <w:spacing w:line="360" w:lineRule="auto"/>
        <w:jc w:val="both"/>
        <w:rPr>
          <w:rFonts w:ascii="Times New Roman" w:hAnsi="Times New Roman" w:cs="Times New Roman"/>
          <w:b/>
          <w:bCs/>
          <w:sz w:val="24"/>
          <w:szCs w:val="24"/>
        </w:rPr>
      </w:pPr>
    </w:p>
    <w:p w:rsidR="00687606" w:rsidRPr="00A511E4" w:rsidRDefault="00687606" w:rsidP="00564B59">
      <w:pPr>
        <w:spacing w:line="360" w:lineRule="auto"/>
        <w:ind w:firstLine="708"/>
        <w:jc w:val="both"/>
        <w:rPr>
          <w:rFonts w:ascii="Times New Roman" w:hAnsi="Times New Roman" w:cs="Times New Roman"/>
          <w:b/>
          <w:bCs/>
          <w:sz w:val="24"/>
          <w:szCs w:val="24"/>
        </w:rPr>
      </w:pPr>
      <w:r w:rsidRPr="00A511E4">
        <w:rPr>
          <w:rFonts w:ascii="Times New Roman" w:hAnsi="Times New Roman" w:cs="Times New Roman"/>
          <w:b/>
          <w:bCs/>
          <w:sz w:val="24"/>
          <w:szCs w:val="24"/>
        </w:rPr>
        <w:t xml:space="preserve">Directrices de la investigación. </w:t>
      </w:r>
    </w:p>
    <w:p w:rsidR="00687606" w:rsidRPr="00B713F0" w:rsidRDefault="00687606" w:rsidP="00564B59">
      <w:pPr>
        <w:pStyle w:val="ListParagraph"/>
        <w:numPr>
          <w:ilvl w:val="0"/>
          <w:numId w:val="1"/>
        </w:numPr>
        <w:spacing w:line="360" w:lineRule="auto"/>
        <w:jc w:val="both"/>
        <w:rPr>
          <w:rFonts w:ascii="Times New Roman" w:hAnsi="Times New Roman" w:cs="Times New Roman"/>
          <w:sz w:val="24"/>
          <w:szCs w:val="24"/>
        </w:rPr>
      </w:pPr>
      <w:r w:rsidRPr="00B17E7B">
        <w:rPr>
          <w:rFonts w:ascii="Times New Roman" w:hAnsi="Times New Roman" w:cs="Times New Roman"/>
          <w:b/>
          <w:bCs/>
          <w:sz w:val="24"/>
          <w:szCs w:val="24"/>
        </w:rPr>
        <w:t>G</w:t>
      </w:r>
      <w:r w:rsidRPr="00B713F0">
        <w:rPr>
          <w:rFonts w:ascii="Times New Roman" w:hAnsi="Times New Roman" w:cs="Times New Roman"/>
          <w:sz w:val="24"/>
          <w:szCs w:val="24"/>
        </w:rPr>
        <w:t>e</w:t>
      </w:r>
      <w:r>
        <w:rPr>
          <w:rFonts w:ascii="Times New Roman" w:hAnsi="Times New Roman" w:cs="Times New Roman"/>
          <w:sz w:val="24"/>
          <w:szCs w:val="24"/>
        </w:rPr>
        <w:t>nerar una historia de vida para</w:t>
      </w:r>
      <w:r w:rsidRPr="00B713F0">
        <w:rPr>
          <w:rFonts w:ascii="Times New Roman" w:hAnsi="Times New Roman" w:cs="Times New Roman"/>
          <w:sz w:val="24"/>
          <w:szCs w:val="24"/>
        </w:rPr>
        <w:t>, el acercamiento comprensivo del mundo de vida de un paciente con Alzheimer.</w:t>
      </w:r>
    </w:p>
    <w:p w:rsidR="00687606" w:rsidRPr="00B713F0" w:rsidRDefault="00687606" w:rsidP="00564B5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Explorar</w:t>
      </w:r>
      <w:r w:rsidRPr="00B713F0">
        <w:rPr>
          <w:rFonts w:ascii="Times New Roman" w:hAnsi="Times New Roman" w:cs="Times New Roman"/>
          <w:sz w:val="24"/>
          <w:szCs w:val="24"/>
        </w:rPr>
        <w:t xml:space="preserve"> de manera c</w:t>
      </w:r>
      <w:r>
        <w:rPr>
          <w:rFonts w:ascii="Times New Roman" w:hAnsi="Times New Roman" w:cs="Times New Roman"/>
          <w:sz w:val="24"/>
          <w:szCs w:val="24"/>
        </w:rPr>
        <w:t>omprensiva el mundo de vida de V</w:t>
      </w:r>
      <w:r w:rsidRPr="00B713F0">
        <w:rPr>
          <w:rFonts w:ascii="Times New Roman" w:hAnsi="Times New Roman" w:cs="Times New Roman"/>
          <w:sz w:val="24"/>
          <w:szCs w:val="24"/>
        </w:rPr>
        <w:t>ictoria</w:t>
      </w:r>
      <w:r>
        <w:rPr>
          <w:rFonts w:ascii="Times New Roman" w:hAnsi="Times New Roman" w:cs="Times New Roman"/>
          <w:sz w:val="24"/>
          <w:szCs w:val="24"/>
        </w:rPr>
        <w:t xml:space="preserve"> con la enfermedad de Alzheimer desde las vivencias de Thaidée González.</w:t>
      </w:r>
    </w:p>
    <w:p w:rsidR="00687606" w:rsidRDefault="00687606" w:rsidP="00564B59">
      <w:pPr>
        <w:pStyle w:val="ListParagraph"/>
        <w:numPr>
          <w:ilvl w:val="0"/>
          <w:numId w:val="1"/>
        </w:numPr>
        <w:spacing w:line="360" w:lineRule="auto"/>
        <w:jc w:val="both"/>
        <w:rPr>
          <w:rFonts w:ascii="Times New Roman" w:hAnsi="Times New Roman" w:cs="Times New Roman"/>
          <w:sz w:val="24"/>
          <w:szCs w:val="24"/>
        </w:rPr>
      </w:pPr>
      <w:r w:rsidRPr="00B713F0">
        <w:rPr>
          <w:rFonts w:ascii="Times New Roman" w:hAnsi="Times New Roman" w:cs="Times New Roman"/>
          <w:sz w:val="24"/>
          <w:szCs w:val="24"/>
        </w:rPr>
        <w:t>Hacer aport</w:t>
      </w:r>
      <w:r>
        <w:rPr>
          <w:rFonts w:ascii="Times New Roman" w:hAnsi="Times New Roman" w:cs="Times New Roman"/>
          <w:sz w:val="24"/>
          <w:szCs w:val="24"/>
        </w:rPr>
        <w:t>es a la orientación para la comprensión del paciente con EA</w:t>
      </w:r>
      <w:r w:rsidRPr="00B713F0">
        <w:rPr>
          <w:rFonts w:ascii="Times New Roman" w:hAnsi="Times New Roman" w:cs="Times New Roman"/>
          <w:sz w:val="24"/>
          <w:szCs w:val="24"/>
        </w:rPr>
        <w:t xml:space="preserve">.  </w:t>
      </w:r>
    </w:p>
    <w:p w:rsidR="00687606" w:rsidRPr="004E52C2" w:rsidRDefault="00687606" w:rsidP="0085769D">
      <w:pPr>
        <w:pStyle w:val="ListParagraph"/>
        <w:spacing w:line="360" w:lineRule="auto"/>
        <w:jc w:val="both"/>
        <w:rPr>
          <w:rFonts w:ascii="Times New Roman" w:hAnsi="Times New Roman" w:cs="Times New Roman"/>
          <w:sz w:val="24"/>
          <w:szCs w:val="24"/>
        </w:rPr>
      </w:pPr>
    </w:p>
    <w:p w:rsidR="00687606" w:rsidRDefault="00687606" w:rsidP="00564B59">
      <w:pPr>
        <w:spacing w:line="360" w:lineRule="auto"/>
        <w:ind w:left="360" w:firstLine="348"/>
        <w:jc w:val="both"/>
        <w:rPr>
          <w:rFonts w:ascii="Times New Roman" w:hAnsi="Times New Roman" w:cs="Times New Roman"/>
          <w:b/>
          <w:bCs/>
          <w:sz w:val="24"/>
          <w:szCs w:val="24"/>
        </w:rPr>
      </w:pPr>
      <w:r w:rsidRPr="00B713F0">
        <w:rPr>
          <w:rFonts w:ascii="Times New Roman" w:hAnsi="Times New Roman" w:cs="Times New Roman"/>
          <w:b/>
          <w:bCs/>
          <w:sz w:val="24"/>
          <w:szCs w:val="24"/>
        </w:rPr>
        <w:t xml:space="preserve">Relevancia de la investigación. </w:t>
      </w: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07B50">
        <w:rPr>
          <w:rFonts w:ascii="Times New Roman" w:hAnsi="Times New Roman" w:cs="Times New Roman"/>
          <w:sz w:val="24"/>
          <w:szCs w:val="24"/>
        </w:rPr>
        <w:t>Hablar de la</w:t>
      </w:r>
      <w:r>
        <w:rPr>
          <w:rFonts w:ascii="Times New Roman" w:hAnsi="Times New Roman" w:cs="Times New Roman"/>
          <w:sz w:val="24"/>
          <w:szCs w:val="24"/>
        </w:rPr>
        <w:t xml:space="preserve"> Alzheimer </w:t>
      </w:r>
      <w:r w:rsidRPr="00807B50">
        <w:rPr>
          <w:rFonts w:ascii="Times New Roman" w:hAnsi="Times New Roman" w:cs="Times New Roman"/>
          <w:sz w:val="24"/>
          <w:szCs w:val="24"/>
        </w:rPr>
        <w:t xml:space="preserve">se traduce automáticamente a hablar </w:t>
      </w:r>
      <w:r>
        <w:rPr>
          <w:rFonts w:ascii="Times New Roman" w:hAnsi="Times New Roman" w:cs="Times New Roman"/>
          <w:sz w:val="24"/>
          <w:szCs w:val="24"/>
        </w:rPr>
        <w:t>de la pérdida de memoria o facultades memorísticas la cual padecen comúnmente una gran cantidad ancianos y en especial al núcleo familiar de estas personas ya que tienen que aprender a convivir con todas las situaciones que se manifiestan a diario al tener en casa a un paciente con Alzheimer, como lo es el caso de la señora Victoria.</w:t>
      </w:r>
    </w:p>
    <w:p w:rsidR="00687606" w:rsidRDefault="00687606" w:rsidP="00564B59">
      <w:pPr>
        <w:pStyle w:val="ecxmsonormal"/>
        <w:shd w:val="clear" w:color="auto" w:fill="FFFFFF"/>
        <w:spacing w:after="0" w:afterAutospacing="0" w:line="360" w:lineRule="auto"/>
      </w:pPr>
      <w:r>
        <w:t xml:space="preserve">            </w:t>
      </w:r>
      <w:r w:rsidRPr="00807B50">
        <w:t xml:space="preserve">Igualmente, </w:t>
      </w:r>
      <w:r>
        <w:t>cabe destacar el basamento</w:t>
      </w:r>
      <w:r w:rsidRPr="00807B50">
        <w:t xml:space="preserve"> legal de la República Bolivariana de Venezuela, su Constitución</w:t>
      </w:r>
      <w:r>
        <w:t xml:space="preserve"> la cual es</w:t>
      </w:r>
      <w:r w:rsidRPr="00807B50">
        <w:t xml:space="preserve"> su principal portavoz </w:t>
      </w:r>
      <w:r>
        <w:t xml:space="preserve">y </w:t>
      </w:r>
      <w:r w:rsidRPr="00807B50">
        <w:t>se tomará la proclamada por la Asamblea Nacio</w:t>
      </w:r>
      <w:r>
        <w:t xml:space="preserve">nal Constituyente de 1999 la cual dice: </w:t>
      </w:r>
    </w:p>
    <w:p w:rsidR="00687606" w:rsidRDefault="00687606" w:rsidP="00564B59">
      <w:pPr>
        <w:pStyle w:val="ecxmsonormal"/>
        <w:shd w:val="clear" w:color="auto" w:fill="FFFFFF"/>
        <w:spacing w:after="0" w:afterAutospacing="0" w:line="312" w:lineRule="atLeast"/>
        <w:jc w:val="both"/>
      </w:pPr>
      <w:r>
        <w:t xml:space="preserve">             Artículo 83: La salud es un derecho social fundamental, Obligación del Estado, que lo garantizará como parte del derecho a la vida. El Estado promoverá y desarrollará políticas orientadas a elevar la calidad de vida, el bienestar colectivo y el acceso a los servicios. Todas las personas tienen derecho a la protección de la salud (...)” (p. 18).</w:t>
      </w:r>
    </w:p>
    <w:p w:rsidR="00687606" w:rsidRDefault="00687606" w:rsidP="00564B59">
      <w:pPr>
        <w:pStyle w:val="ecxmsonormal"/>
        <w:shd w:val="clear" w:color="auto" w:fill="FFFFFF"/>
        <w:spacing w:after="0" w:afterAutospacing="0" w:line="312" w:lineRule="atLeast"/>
        <w:jc w:val="both"/>
      </w:pPr>
    </w:p>
    <w:p w:rsidR="00687606" w:rsidRDefault="00687606" w:rsidP="00564B59">
      <w:pPr>
        <w:pStyle w:val="ecxmsonormal"/>
        <w:shd w:val="clear" w:color="auto" w:fill="FFFFFF"/>
        <w:spacing w:before="0" w:beforeAutospacing="0" w:after="0" w:line="360" w:lineRule="auto"/>
        <w:jc w:val="both"/>
      </w:pPr>
      <w:r>
        <w:t xml:space="preserve">            En el artículo demuestra claramente como el Estado Venezolano promulga el bienestar de su pueblo como un derecho y promueve la implementación de estrategias y acciones dirigidas a desarrollar políticas públicas de salud orientadas hacia la garantía de la protección y bien común. En aquí donde se presenta uno de los posibles dilemas de la presente investigación, ya que la realidad que experimenta el pueblo cuando se presenta una situación de Alzheimer no tiene a dónde acudir ya que el estado venezolano no garantiza un organismo competente para prestar atención medica a los pacientes con Alzheimer y brindar ayuda psicológica e informativa a los familiares de estas personas ya que es un deber del estado y esta expresado en una de las vertientes de su constitución y en la ley integral para el adulto mayor la cual tiene como objetivo principal garantizar a al adulto mayor una vida digna en todos los ámbitos, además de velar por el funcionamiento adecuado de los programas y servicios, destinados a esta población. Así como hogares sustitutos con personal capacitado para trabajar con el adulto mayor.</w:t>
      </w:r>
    </w:p>
    <w:p w:rsidR="00687606" w:rsidRDefault="00687606" w:rsidP="00564B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07B50">
        <w:rPr>
          <w:rFonts w:ascii="Times New Roman" w:hAnsi="Times New Roman" w:cs="Times New Roman"/>
          <w:sz w:val="24"/>
          <w:szCs w:val="24"/>
        </w:rPr>
        <w:t>Es por ello que esta investigación presenta el caso de la señora victoria y resalta la  importancia de hacer comprender a la familia de la señora, la enfermedad que ella está presentando, incluso explicarles como puede ser tratada y como pueden obtener ayuda mediante organizaciones que por lo general son privadas que trabajen con pacientes que padezcan la enfermedad del Alzheimer para mejorar su calidad de vida, tanto para el paciente como para sus familiares, ya que a veces</w:t>
      </w:r>
      <w:r w:rsidRPr="00807B50">
        <w:rPr>
          <w:rStyle w:val="apple-converted-space"/>
          <w:rFonts w:ascii="Times New Roman" w:hAnsi="Times New Roman" w:cs="Times New Roman"/>
          <w:sz w:val="24"/>
          <w:szCs w:val="24"/>
        </w:rPr>
        <w:t> </w:t>
      </w:r>
      <w:r w:rsidRPr="00807B50">
        <w:rPr>
          <w:rFonts w:ascii="Times New Roman" w:hAnsi="Times New Roman" w:cs="Times New Roman"/>
          <w:sz w:val="24"/>
          <w:szCs w:val="24"/>
          <w:shd w:val="clear" w:color="auto" w:fill="F7F7F7"/>
        </w:rPr>
        <w:t xml:space="preserve">se pueden ver afectados por  las síntomas de la  enfermedad </w:t>
      </w:r>
      <w:r w:rsidRPr="00807B50">
        <w:rPr>
          <w:rFonts w:ascii="Times New Roman" w:hAnsi="Times New Roman" w:cs="Times New Roman"/>
          <w:sz w:val="24"/>
          <w:szCs w:val="24"/>
        </w:rPr>
        <w:t>y el estrés del día a día que viven sus familiares.</w:t>
      </w:r>
    </w:p>
    <w:p w:rsidR="00687606" w:rsidRPr="00807B50" w:rsidRDefault="00687606" w:rsidP="00564B59">
      <w:pPr>
        <w:spacing w:after="0" w:line="360" w:lineRule="auto"/>
        <w:jc w:val="both"/>
        <w:rPr>
          <w:rFonts w:ascii="Times New Roman" w:hAnsi="Times New Roman" w:cs="Times New Roman"/>
          <w:sz w:val="24"/>
          <w:szCs w:val="24"/>
        </w:rPr>
      </w:pPr>
    </w:p>
    <w:p w:rsidR="00687606" w:rsidRDefault="00687606" w:rsidP="006841BC">
      <w:pPr>
        <w:pStyle w:val="ecxmsonormal"/>
        <w:shd w:val="clear" w:color="auto" w:fill="FFFFFF"/>
        <w:spacing w:before="0" w:beforeAutospacing="0" w:after="0" w:afterAutospacing="0" w:line="360" w:lineRule="auto"/>
        <w:jc w:val="both"/>
      </w:pPr>
      <w:r>
        <w:t xml:space="preserve">            </w:t>
      </w:r>
      <w:r w:rsidRPr="00807B50">
        <w:t>Así mismo, esta investigación</w:t>
      </w:r>
      <w:r w:rsidRPr="00807B50">
        <w:rPr>
          <w:rStyle w:val="apple-converted-space"/>
          <w:shd w:val="clear" w:color="auto" w:fill="F7F7F7"/>
        </w:rPr>
        <w:t> </w:t>
      </w:r>
      <w:r w:rsidRPr="00807B50">
        <w:t>puede generar información sobre la EA, además de orientar a los familiares sobre organizaciones a las que se pueden dirigir para tener contacto con especialistas que les brinden apoyo, además de darles tips que los ayude a sobrellevar a este tipo de pacientes, así como sugerirles medicamentos que les pueden suministrar para hacer mas a meno su cuidado y como deben ser tratados;</w:t>
      </w:r>
      <w:r w:rsidRPr="00807B50">
        <w:rPr>
          <w:rStyle w:val="apple-converted-space"/>
        </w:rPr>
        <w:t> </w:t>
      </w:r>
      <w:r w:rsidRPr="00807B50">
        <w:t>de igual forma cabe destacar que la importancia de esta investigación es que tiene como fin generar información que ayude entender y conocer un poco más de esta enfermedad, y ha  optimizar la situación de incomodidad que vive una familia al tener un paciente con EA, pues al sentir que el ser querido repite etapas que habían sido superadas hace mucho tiempo, que no los reconoce, estos acontecimientos generan tristeza en sus familiares e incluso desespero al tener que repetirle las cosas una y otra vez y saber que no hay cura y que más bien avanza cada día más, es por ello que se propone que la familia también debe ser atendida y brindarles información que los ayude hacer de esta situación un poco más llevadera, y entendible para todos. </w:t>
      </w:r>
    </w:p>
    <w:p w:rsidR="00687606" w:rsidRDefault="00687606" w:rsidP="006841BC">
      <w:pPr>
        <w:pStyle w:val="ecxmsonormal"/>
        <w:shd w:val="clear" w:color="auto" w:fill="FFFFFF"/>
        <w:spacing w:before="0" w:beforeAutospacing="0" w:after="0" w:afterAutospacing="0" w:line="360" w:lineRule="auto"/>
        <w:jc w:val="both"/>
      </w:pPr>
    </w:p>
    <w:p w:rsidR="00687606" w:rsidRDefault="00687606" w:rsidP="006841BC">
      <w:pPr>
        <w:pStyle w:val="ecxmsonormal"/>
        <w:shd w:val="clear" w:color="auto" w:fill="FFFFFF"/>
        <w:spacing w:before="0" w:beforeAutospacing="0" w:after="0" w:afterAutospacing="0" w:line="360" w:lineRule="auto"/>
        <w:jc w:val="both"/>
      </w:pPr>
    </w:p>
    <w:p w:rsidR="00687606" w:rsidRDefault="00687606" w:rsidP="006841BC">
      <w:pPr>
        <w:pStyle w:val="ecxmsonormal"/>
        <w:shd w:val="clear" w:color="auto" w:fill="FFFFFF"/>
        <w:spacing w:before="0" w:beforeAutospacing="0" w:after="0" w:afterAutospacing="0" w:line="360" w:lineRule="auto"/>
        <w:jc w:val="both"/>
      </w:pPr>
    </w:p>
    <w:p w:rsidR="00687606" w:rsidRDefault="00687606" w:rsidP="006841BC">
      <w:pPr>
        <w:pStyle w:val="ecxmsonormal"/>
        <w:shd w:val="clear" w:color="auto" w:fill="FFFFFF"/>
        <w:spacing w:before="0" w:beforeAutospacing="0" w:after="0" w:afterAutospacing="0" w:line="360" w:lineRule="auto"/>
        <w:jc w:val="both"/>
      </w:pPr>
    </w:p>
    <w:p w:rsidR="00687606" w:rsidRDefault="00687606" w:rsidP="006841BC">
      <w:pPr>
        <w:pStyle w:val="ecxmsonormal"/>
        <w:shd w:val="clear" w:color="auto" w:fill="FFFFFF"/>
        <w:spacing w:before="0" w:beforeAutospacing="0" w:after="0" w:afterAutospacing="0" w:line="360" w:lineRule="auto"/>
        <w:jc w:val="both"/>
      </w:pPr>
    </w:p>
    <w:p w:rsidR="00687606" w:rsidRDefault="00687606" w:rsidP="006841BC">
      <w:pPr>
        <w:pStyle w:val="ecxmsonormal"/>
        <w:shd w:val="clear" w:color="auto" w:fill="FFFFFF"/>
        <w:spacing w:before="0" w:beforeAutospacing="0" w:after="0" w:afterAutospacing="0" w:line="360" w:lineRule="auto"/>
        <w:jc w:val="both"/>
      </w:pPr>
    </w:p>
    <w:p w:rsidR="00687606" w:rsidRDefault="00687606" w:rsidP="006841BC">
      <w:pPr>
        <w:pStyle w:val="ecxmsonormal"/>
        <w:shd w:val="clear" w:color="auto" w:fill="FFFFFF"/>
        <w:spacing w:before="0" w:beforeAutospacing="0" w:after="0" w:afterAutospacing="0" w:line="360" w:lineRule="auto"/>
        <w:jc w:val="both"/>
      </w:pPr>
    </w:p>
    <w:p w:rsidR="00687606" w:rsidRPr="001B0301" w:rsidRDefault="00687606" w:rsidP="006841BC">
      <w:pPr>
        <w:pStyle w:val="ecxmsonormal"/>
        <w:shd w:val="clear" w:color="auto" w:fill="FFFFFF"/>
        <w:spacing w:before="0" w:beforeAutospacing="0" w:after="0" w:afterAutospacing="0" w:line="360" w:lineRule="auto"/>
        <w:jc w:val="both"/>
      </w:pPr>
    </w:p>
    <w:p w:rsidR="00687606" w:rsidRPr="009E05A7" w:rsidRDefault="00687606" w:rsidP="00564B59">
      <w:pPr>
        <w:autoSpaceDE w:val="0"/>
        <w:autoSpaceDN w:val="0"/>
        <w:adjustRightInd w:val="0"/>
        <w:spacing w:after="0" w:line="360" w:lineRule="auto"/>
        <w:jc w:val="center"/>
        <w:rPr>
          <w:rFonts w:ascii="Times New Roman" w:hAnsi="Times New Roman" w:cs="Times New Roman"/>
          <w:b/>
          <w:bCs/>
          <w:sz w:val="24"/>
          <w:szCs w:val="24"/>
        </w:rPr>
      </w:pPr>
      <w:r w:rsidRPr="009E05A7">
        <w:rPr>
          <w:rFonts w:ascii="Times New Roman" w:hAnsi="Times New Roman" w:cs="Times New Roman"/>
          <w:b/>
          <w:bCs/>
          <w:sz w:val="24"/>
          <w:szCs w:val="24"/>
        </w:rPr>
        <w:t>CAPITULO II</w:t>
      </w:r>
    </w:p>
    <w:p w:rsidR="00687606" w:rsidRPr="009E05A7" w:rsidRDefault="00687606" w:rsidP="00564B59">
      <w:pPr>
        <w:autoSpaceDE w:val="0"/>
        <w:autoSpaceDN w:val="0"/>
        <w:adjustRightInd w:val="0"/>
        <w:spacing w:after="0" w:line="360" w:lineRule="auto"/>
        <w:jc w:val="center"/>
        <w:rPr>
          <w:rFonts w:ascii="Times New Roman" w:hAnsi="Times New Roman" w:cs="Times New Roman"/>
          <w:b/>
          <w:bCs/>
          <w:sz w:val="24"/>
          <w:szCs w:val="24"/>
        </w:rPr>
      </w:pPr>
    </w:p>
    <w:p w:rsidR="00687606" w:rsidRDefault="00687606" w:rsidP="00564B5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ELEMENTOS TEÓRICOS</w:t>
      </w:r>
      <w:r w:rsidRPr="009E05A7">
        <w:rPr>
          <w:rFonts w:ascii="Times New Roman" w:hAnsi="Times New Roman" w:cs="Times New Roman"/>
          <w:b/>
          <w:bCs/>
          <w:sz w:val="24"/>
          <w:szCs w:val="24"/>
        </w:rPr>
        <w:t xml:space="preserve"> REFERENCIALES</w:t>
      </w:r>
      <w:r>
        <w:rPr>
          <w:rFonts w:ascii="Times New Roman" w:hAnsi="Times New Roman" w:cs="Times New Roman"/>
          <w:b/>
          <w:bCs/>
          <w:sz w:val="24"/>
          <w:szCs w:val="24"/>
        </w:rPr>
        <w:t>.</w:t>
      </w:r>
    </w:p>
    <w:p w:rsidR="00687606" w:rsidRDefault="00687606" w:rsidP="00564B59">
      <w:pPr>
        <w:spacing w:line="360" w:lineRule="auto"/>
        <w:jc w:val="both"/>
        <w:rPr>
          <w:rFonts w:ascii="Times New Roman" w:hAnsi="Times New Roman" w:cs="Times New Roman"/>
          <w:b/>
          <w:bCs/>
          <w:sz w:val="24"/>
          <w:szCs w:val="24"/>
        </w:rPr>
      </w:pPr>
    </w:p>
    <w:p w:rsidR="00687606" w:rsidRDefault="00687606" w:rsidP="0050706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Los elementos teórico hacen referencia a los ante antecedentes y las teorías que ayudan a sustentar cada uno de los criterios expuestos en la investigación relacionadas con el Alzheimer, por lo que es importante que cada cita parafraseada o textuales debe estar acompañada de un soporte correspondiente como lo es un autor, lo cual va a enriquecer y fortalecer aun mas esta investigación</w:t>
      </w:r>
      <w:r w:rsidRPr="00507068">
        <w:rPr>
          <w:rFonts w:ascii="Times New Roman" w:hAnsi="Times New Roman" w:cs="Times New Roman"/>
          <w:sz w:val="24"/>
          <w:szCs w:val="24"/>
        </w:rPr>
        <w:t>.</w:t>
      </w:r>
    </w:p>
    <w:p w:rsidR="00687606" w:rsidRPr="00923234" w:rsidRDefault="00687606" w:rsidP="00AC7DF3">
      <w:pPr>
        <w:autoSpaceDE w:val="0"/>
        <w:autoSpaceDN w:val="0"/>
        <w:adjustRightInd w:val="0"/>
        <w:spacing w:after="0" w:line="360" w:lineRule="auto"/>
        <w:jc w:val="both"/>
        <w:rPr>
          <w:rFonts w:ascii="TimesNewRoman" w:hAnsi="TimesNewRoman" w:cs="TimesNewRoman"/>
          <w:b/>
          <w:bCs/>
          <w:sz w:val="24"/>
          <w:szCs w:val="24"/>
        </w:rPr>
      </w:pPr>
      <w:r w:rsidRPr="00923234">
        <w:rPr>
          <w:rFonts w:ascii="TimesNewRoman" w:hAnsi="TimesNewRoman" w:cs="TimesNewRoman"/>
          <w:b/>
          <w:bCs/>
          <w:sz w:val="24"/>
          <w:szCs w:val="24"/>
        </w:rPr>
        <w:t>Teorías del Alzheimer</w:t>
      </w:r>
    </w:p>
    <w:p w:rsidR="00687606" w:rsidRDefault="00687606" w:rsidP="00AC7DF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687606" w:rsidRPr="00073232" w:rsidRDefault="00687606" w:rsidP="00AC7DF3">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El A</w:t>
      </w:r>
      <w:r w:rsidRPr="00225AC4">
        <w:rPr>
          <w:rFonts w:ascii="Times New Roman" w:hAnsi="Times New Roman" w:cs="Times New Roman"/>
          <w:color w:val="222222"/>
          <w:sz w:val="24"/>
          <w:szCs w:val="24"/>
          <w:shd w:val="clear" w:color="auto" w:fill="FFFFFF"/>
        </w:rPr>
        <w:t xml:space="preserve">lzheimer </w:t>
      </w:r>
      <w:r>
        <w:rPr>
          <w:rFonts w:ascii="Times New Roman" w:hAnsi="Times New Roman" w:cs="Times New Roman"/>
          <w:color w:val="222222"/>
          <w:sz w:val="24"/>
          <w:szCs w:val="24"/>
          <w:shd w:val="clear" w:color="auto" w:fill="FFFFFF"/>
        </w:rPr>
        <w:t xml:space="preserve">se define </w:t>
      </w:r>
      <w:r w:rsidRPr="00225AC4">
        <w:rPr>
          <w:rFonts w:ascii="Times New Roman" w:hAnsi="Times New Roman" w:cs="Times New Roman"/>
          <w:color w:val="222222"/>
          <w:sz w:val="24"/>
          <w:szCs w:val="24"/>
          <w:shd w:val="clear" w:color="auto" w:fill="FFFFFF"/>
        </w:rPr>
        <w:t>como una enfermedad neurodegenerativa, que se manifiesta como deterioro cognitivo y trastornos conductuales. Se caracteriza en su forma típica por una pérdida progresiva de la memoria y de otras capacidades mentales, a medida que las células nerviosas (neuronas) mueren y diferentes zonas del cerebro se atrofian. La enfermedad suele tener una duración media aproximada de 10-12 años, aunque esto puede variar.</w:t>
      </w:r>
    </w:p>
    <w:p w:rsidR="00687606" w:rsidRDefault="00687606" w:rsidP="00AC7DF3">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b/>
          <w:bCs/>
          <w:i/>
          <w:iCs/>
          <w:sz w:val="24"/>
          <w:szCs w:val="24"/>
        </w:rPr>
        <w:tab/>
      </w:r>
      <w:r w:rsidRPr="00225AC4">
        <w:rPr>
          <w:rFonts w:ascii="Times New Roman" w:hAnsi="Times New Roman" w:cs="Times New Roman"/>
          <w:color w:val="222222"/>
          <w:sz w:val="24"/>
          <w:szCs w:val="24"/>
          <w:shd w:val="clear" w:color="auto" w:fill="FFFFFF"/>
        </w:rPr>
        <w:t>Los síntomas de la enfermedad como una entidad nosológica definida fueron identificados por Emil Kraepelin, mientras que la neuropatología característica fue observada por primera vez por Alois Alzheimer en 1906. Así pues, el descubrimiento de la enfermedad fue obra de ambos psiquiatras, que trabajaban en el mismo laboratorio. Sin embargo, dada la gran importancia que Kraepelin daba a encontrar la base neuropatológica de los desórdenes psiquiátricos,</w:t>
      </w:r>
      <w:r>
        <w:rPr>
          <w:rFonts w:ascii="Times New Roman" w:hAnsi="Times New Roman" w:cs="Times New Roman"/>
          <w:color w:val="222222"/>
          <w:sz w:val="24"/>
          <w:szCs w:val="24"/>
          <w:shd w:val="clear" w:color="auto" w:fill="FFFFFF"/>
        </w:rPr>
        <w:t xml:space="preserve"> decidió nombrar la enfermedad A</w:t>
      </w:r>
      <w:r w:rsidRPr="00225AC4">
        <w:rPr>
          <w:rFonts w:ascii="Times New Roman" w:hAnsi="Times New Roman" w:cs="Times New Roman"/>
          <w:color w:val="222222"/>
          <w:sz w:val="24"/>
          <w:szCs w:val="24"/>
          <w:shd w:val="clear" w:color="auto" w:fill="FFFFFF"/>
        </w:rPr>
        <w:t>lzheimer en honor a su compañero.</w:t>
      </w:r>
    </w:p>
    <w:p w:rsidR="00687606" w:rsidRDefault="00687606" w:rsidP="00AC7DF3">
      <w:pPr>
        <w:autoSpaceDE w:val="0"/>
        <w:autoSpaceDN w:val="0"/>
        <w:adjustRightInd w:val="0"/>
        <w:spacing w:after="0" w:line="360" w:lineRule="auto"/>
        <w:jc w:val="both"/>
        <w:rPr>
          <w:rFonts w:ascii="TimesNewRoman" w:hAnsi="TimesNewRoman" w:cs="TimesNewRoman"/>
          <w:b/>
          <w:bCs/>
          <w:i/>
          <w:iCs/>
          <w:sz w:val="24"/>
          <w:szCs w:val="24"/>
        </w:rPr>
      </w:pPr>
    </w:p>
    <w:p w:rsidR="00687606" w:rsidRDefault="00687606" w:rsidP="00AC7DF3">
      <w:pPr>
        <w:autoSpaceDE w:val="0"/>
        <w:autoSpaceDN w:val="0"/>
        <w:adjustRightInd w:val="0"/>
        <w:spacing w:after="0"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ab/>
        <w:t>S</w:t>
      </w:r>
      <w:r w:rsidRPr="008C36EA">
        <w:rPr>
          <w:rFonts w:ascii="Times New Roman" w:hAnsi="Times New Roman" w:cs="Times New Roman"/>
          <w:kern w:val="36"/>
          <w:sz w:val="24"/>
          <w:szCs w:val="24"/>
        </w:rPr>
        <w:t xml:space="preserve">egún </w:t>
      </w:r>
      <w:r>
        <w:rPr>
          <w:rFonts w:ascii="Times New Roman" w:hAnsi="Times New Roman" w:cs="Times New Roman"/>
          <w:kern w:val="36"/>
          <w:sz w:val="24"/>
          <w:szCs w:val="24"/>
        </w:rPr>
        <w:t>Bermejo Pareja (1991</w:t>
      </w:r>
      <w:r w:rsidRPr="008C36EA">
        <w:rPr>
          <w:rFonts w:ascii="Times New Roman" w:hAnsi="Times New Roman" w:cs="Times New Roman"/>
          <w:kern w:val="36"/>
          <w:sz w:val="24"/>
          <w:szCs w:val="24"/>
        </w:rPr>
        <w:t>)</w:t>
      </w:r>
      <w:r>
        <w:rPr>
          <w:rFonts w:ascii="Times New Roman" w:hAnsi="Times New Roman" w:cs="Times New Roman"/>
          <w:kern w:val="36"/>
          <w:sz w:val="24"/>
          <w:szCs w:val="24"/>
        </w:rPr>
        <w:t>, e</w:t>
      </w:r>
      <w:r w:rsidRPr="00541C3E">
        <w:rPr>
          <w:rFonts w:ascii="Times New Roman" w:hAnsi="Times New Roman" w:cs="Times New Roman"/>
          <w:kern w:val="36"/>
          <w:sz w:val="24"/>
          <w:szCs w:val="24"/>
        </w:rPr>
        <w:t>xisten varias teorías que intentan explicar las causas de la enfermedad de Alzheimer. Algunas tienen que ver con agentes tóxicos como, por ejemplo, varios me</w:t>
      </w:r>
      <w:r>
        <w:rPr>
          <w:rFonts w:ascii="Times New Roman" w:hAnsi="Times New Roman" w:cs="Times New Roman"/>
          <w:kern w:val="36"/>
          <w:sz w:val="24"/>
          <w:szCs w:val="24"/>
        </w:rPr>
        <w:t>tales como el aluminio, plomo, z</w:t>
      </w:r>
      <w:r w:rsidRPr="00541C3E">
        <w:rPr>
          <w:rFonts w:ascii="Times New Roman" w:hAnsi="Times New Roman" w:cs="Times New Roman"/>
          <w:kern w:val="36"/>
          <w:sz w:val="24"/>
          <w:szCs w:val="24"/>
        </w:rPr>
        <w:t xml:space="preserve">inc y el mercurio. Según estas teorías estas sustancias tóxicas hacen que </w:t>
      </w:r>
      <w:hyperlink r:id="rId9" w:history="1">
        <w:r w:rsidRPr="009E05A7">
          <w:rPr>
            <w:rStyle w:val="Hyperlink"/>
            <w:rFonts w:ascii="Times New Roman" w:hAnsi="Times New Roman" w:cs="Times New Roman"/>
            <w:color w:val="auto"/>
            <w:kern w:val="36"/>
            <w:sz w:val="24"/>
            <w:szCs w:val="24"/>
            <w:u w:val="none"/>
          </w:rPr>
          <w:t>las neuronas</w:t>
        </w:r>
      </w:hyperlink>
      <w:r w:rsidRPr="00541C3E">
        <w:rPr>
          <w:rFonts w:ascii="Times New Roman" w:hAnsi="Times New Roman" w:cs="Times New Roman"/>
          <w:kern w:val="36"/>
          <w:sz w:val="24"/>
          <w:szCs w:val="24"/>
        </w:rPr>
        <w:t xml:space="preserve"> se degeneren y se acumulen en el cerebro proteínas que obstaculizan su funcionamiento y llevan a la muerte de las células cerebrales o neuronas.</w:t>
      </w:r>
      <w:r>
        <w:rPr>
          <w:rFonts w:ascii="Times New Roman" w:hAnsi="Times New Roman" w:cs="Times New Roman"/>
          <w:kern w:val="36"/>
          <w:sz w:val="24"/>
          <w:szCs w:val="24"/>
        </w:rPr>
        <w:t xml:space="preserve"> </w:t>
      </w:r>
      <w:r w:rsidRPr="00541C3E">
        <w:rPr>
          <w:rFonts w:ascii="Times New Roman" w:hAnsi="Times New Roman" w:cs="Times New Roman"/>
          <w:kern w:val="36"/>
          <w:sz w:val="24"/>
          <w:szCs w:val="24"/>
        </w:rPr>
        <w:t>Hay estudios que indican una relación entre el aluminio y la enfermedad de Alzheimer. Sin embargo, estos estudios no han sido confirmados y muchos expertos en la enfermedad de Alzheimer no los aceptan. Otros agentes ambientales propuestos son toxinas presentes en los alimentos y agentes virales. Sin embargo, los estudios llevados a cabo hasta ahora no son concluyentes. Aunque hasta ahora los estudios llevados a cabo no demuestran una fuerte correlación entre las toxinas ambientales y la enfermedad de Alzheimer se ha encontrado que conejos que ingirieron una dieta alta en colesterol conjuntamente con iones de cobre en el agua que bebían, desarrollaron en el cerebro lesiones características de la enfermedad de Alzheimer y deficiencias cognitivas.</w:t>
      </w:r>
      <w:r>
        <w:rPr>
          <w:rFonts w:ascii="Times New Roman" w:hAnsi="Times New Roman" w:cs="Times New Roman"/>
          <w:kern w:val="36"/>
          <w:sz w:val="24"/>
          <w:szCs w:val="24"/>
        </w:rPr>
        <w:t xml:space="preserve"> </w:t>
      </w:r>
      <w:r w:rsidRPr="008C36EA">
        <w:rPr>
          <w:rFonts w:ascii="Times New Roman" w:hAnsi="Times New Roman" w:cs="Times New Roman"/>
          <w:kern w:val="36"/>
          <w:sz w:val="24"/>
          <w:szCs w:val="24"/>
        </w:rPr>
        <w:t xml:space="preserve">Algunos estudios parecen indicar que lesiones o golpes en la cabeza pueden iniciar un proceso que culmine en la enfermedad de Alzheimer. </w:t>
      </w:r>
    </w:p>
    <w:p w:rsidR="00687606" w:rsidRDefault="00687606" w:rsidP="00AC7DF3">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Según Flórez Lozano (</w:t>
      </w:r>
      <w:r w:rsidRPr="008C36EA">
        <w:rPr>
          <w:rFonts w:ascii="Times New Roman" w:hAnsi="Times New Roman" w:cs="Times New Roman"/>
          <w:sz w:val="24"/>
          <w:szCs w:val="24"/>
        </w:rPr>
        <w:t>1994,1995 y 1996)</w:t>
      </w:r>
      <w:r>
        <w:rPr>
          <w:rFonts w:ascii="Times New Roman" w:hAnsi="Times New Roman" w:cs="Times New Roman"/>
          <w:sz w:val="24"/>
          <w:szCs w:val="24"/>
        </w:rPr>
        <w:t xml:space="preserve"> dice, aproximadamente en un 80 por ciento</w:t>
      </w:r>
      <w:r w:rsidRPr="008C36EA">
        <w:rPr>
          <w:rFonts w:ascii="Times New Roman" w:hAnsi="Times New Roman" w:cs="Times New Roman"/>
          <w:sz w:val="24"/>
          <w:szCs w:val="24"/>
        </w:rPr>
        <w:t xml:space="preserve"> de los casos, es la familia quien se responsabiliza del enfermo; muchas veces lo hace en condiciones dramáticas, sin ningún tipo de ayuda, subvención, información, apoyo o consideración. Y el problema unas dimensiones psico1ógicas muy importantes en lo que atañe al mantenimiento del equilibrio psicológico en la familia. En un cierto porcentaje de casos, la familia que atiende al anciano demente sufre desequilibrios o disfunciones en todos los miembros que la integran, lo que, incluso puede llevar a la ruptura total de la familia, con lo cual generándose una problemática psicopatológica mucho más amplia que la que se intentaba corregir. Por eso es necesario, cada vez más, desarrollar programas terapéuticos integrales en la familia, basados en el seguimiento, en la ayuda y siempre, también, en la posibilidad</w:t>
      </w:r>
      <w:r>
        <w:rPr>
          <w:rFonts w:ascii="Times New Roman" w:hAnsi="Times New Roman" w:cs="Times New Roman"/>
          <w:sz w:val="24"/>
          <w:szCs w:val="24"/>
        </w:rPr>
        <w:t xml:space="preserve"> de ayudas económicas adecuadas.</w:t>
      </w:r>
    </w:p>
    <w:p w:rsidR="00687606" w:rsidRDefault="00687606" w:rsidP="00AC7DF3">
      <w:pPr>
        <w:autoSpaceDE w:val="0"/>
        <w:autoSpaceDN w:val="0"/>
        <w:adjustRightInd w:val="0"/>
        <w:spacing w:after="0" w:line="360" w:lineRule="auto"/>
        <w:jc w:val="both"/>
        <w:rPr>
          <w:rFonts w:ascii="Times New Roman" w:hAnsi="Times New Roman" w:cs="Times New Roman"/>
          <w:sz w:val="24"/>
          <w:szCs w:val="24"/>
        </w:rPr>
      </w:pPr>
    </w:p>
    <w:p w:rsidR="00687606" w:rsidRPr="008C36EA" w:rsidRDefault="00687606" w:rsidP="00AC7DF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kern w:val="36"/>
          <w:sz w:val="24"/>
          <w:szCs w:val="24"/>
        </w:rPr>
        <w:tab/>
      </w:r>
      <w:r w:rsidRPr="008C36EA">
        <w:rPr>
          <w:rFonts w:ascii="Times New Roman" w:hAnsi="Times New Roman" w:cs="Times New Roman"/>
          <w:kern w:val="36"/>
          <w:sz w:val="24"/>
          <w:szCs w:val="24"/>
        </w:rPr>
        <w:t>En la Décima Revisión de la Clasificación Internacional de las enfermedades (CIE 10) publicada por la Organización Mundial de la Salud (1992)</w:t>
      </w:r>
      <w:r>
        <w:rPr>
          <w:rFonts w:ascii="Times New Roman" w:hAnsi="Times New Roman" w:cs="Times New Roman"/>
          <w:kern w:val="36"/>
          <w:sz w:val="24"/>
          <w:szCs w:val="24"/>
        </w:rPr>
        <w:t>, aporta e</w:t>
      </w:r>
      <w:r w:rsidRPr="008C36EA">
        <w:rPr>
          <w:rFonts w:ascii="Times New Roman" w:hAnsi="Times New Roman" w:cs="Times New Roman"/>
          <w:kern w:val="36"/>
          <w:sz w:val="24"/>
          <w:szCs w:val="24"/>
        </w:rPr>
        <w:t xml:space="preserve">n el cerebro de todas las personas de edad avanzada se encuentra cierto nivel de estos cambios. Sin embargo, en los pacientes de la enfermedad de Alzheimer la cantidad de estos es mucho mayor. Sin embargo, algunos investigadores piensan que la presencia de estas placas y nudos posiblemente no sean la causa de la enfermedad de Alzheimer sino un síntoma de la misma que es causado por otro proceso o alguna sustancia que es la que realmente causa la enfermedad. </w:t>
      </w:r>
    </w:p>
    <w:p w:rsidR="00687606" w:rsidRPr="00253BBA" w:rsidRDefault="00687606" w:rsidP="00AC7DF3">
      <w:pPr>
        <w:pStyle w:val="NormalWeb"/>
        <w:spacing w:line="360" w:lineRule="auto"/>
        <w:jc w:val="both"/>
        <w:outlineLvl w:val="1"/>
        <w:rPr>
          <w:kern w:val="36"/>
          <w:sz w:val="48"/>
          <w:szCs w:val="48"/>
        </w:rPr>
      </w:pPr>
      <w:r>
        <w:rPr>
          <w:kern w:val="36"/>
        </w:rPr>
        <w:tab/>
      </w:r>
      <w:r w:rsidRPr="00253BBA">
        <w:rPr>
          <w:kern w:val="36"/>
        </w:rPr>
        <w:t xml:space="preserve">También se estudia al presente la influencia de procesos oxidativos en el cerebro. Es importante señalar que ninguna de las teorías que hemos señalado excluye a las demás. Es posible que unos casos de la enfermedad de Alzheimer sean causados o desencadenados por alguno de estos factores y otros casos por otros. Es posible también una combinación de factores en el desarrollo de esta condición. </w:t>
      </w:r>
    </w:p>
    <w:p w:rsidR="00687606" w:rsidRDefault="00687606" w:rsidP="00AC7DF3">
      <w:pPr>
        <w:pStyle w:val="NormalWeb"/>
        <w:spacing w:line="360" w:lineRule="auto"/>
        <w:jc w:val="both"/>
        <w:outlineLvl w:val="1"/>
        <w:rPr>
          <w:kern w:val="36"/>
          <w:sz w:val="48"/>
          <w:szCs w:val="48"/>
        </w:rPr>
      </w:pPr>
      <w:r>
        <w:rPr>
          <w:kern w:val="36"/>
        </w:rPr>
        <w:tab/>
      </w:r>
      <w:r w:rsidRPr="00253BBA">
        <w:rPr>
          <w:kern w:val="36"/>
        </w:rPr>
        <w:t xml:space="preserve">Recientemente se le ha estado prestando atención a la influencia de factores genéticos. Un estudio reciente llevado a cabo en la universidad de California del Sur parece indicar que los factores genéticos son más importantes que lo que hasta ahora se había pensado. </w:t>
      </w:r>
    </w:p>
    <w:p w:rsidR="00687606" w:rsidRPr="00423D74" w:rsidRDefault="00687606" w:rsidP="00AC7DF3">
      <w:pPr>
        <w:pStyle w:val="NormalWeb"/>
        <w:spacing w:line="360" w:lineRule="auto"/>
        <w:jc w:val="both"/>
        <w:outlineLvl w:val="1"/>
        <w:rPr>
          <w:kern w:val="36"/>
          <w:sz w:val="48"/>
          <w:szCs w:val="48"/>
        </w:rPr>
      </w:pPr>
      <w:r>
        <w:rPr>
          <w:kern w:val="36"/>
          <w:sz w:val="48"/>
          <w:szCs w:val="48"/>
        </w:rPr>
        <w:tab/>
      </w:r>
      <w:r w:rsidRPr="00253BBA">
        <w:rPr>
          <w:kern w:val="36"/>
        </w:rPr>
        <w:t>Existe otra evidencia a la que recientemente se le ha estado prestando atención que parece indicar que la enfermedad de Alzheimer y la diabetes tienen un origen común. Se ha descubierto que durante las primeras etapas de la enfermedad de Alzheimer los niveles de insulina en el cerebro y la cantidad de receptores a esta hormona descienden.</w:t>
      </w:r>
    </w:p>
    <w:p w:rsidR="00687606" w:rsidRDefault="00687606" w:rsidP="00507068">
      <w:pPr>
        <w:spacing w:line="360" w:lineRule="auto"/>
        <w:ind w:firstLine="708"/>
        <w:jc w:val="both"/>
        <w:rPr>
          <w:rFonts w:ascii="Times New Roman" w:hAnsi="Times New Roman" w:cs="Times New Roman"/>
          <w:sz w:val="24"/>
          <w:szCs w:val="24"/>
          <w:lang w:val="es-ES_tradnl"/>
        </w:rPr>
      </w:pPr>
    </w:p>
    <w:p w:rsidR="00687606" w:rsidRDefault="00687606" w:rsidP="00507068">
      <w:pPr>
        <w:spacing w:line="360" w:lineRule="auto"/>
        <w:ind w:firstLine="708"/>
        <w:jc w:val="both"/>
        <w:rPr>
          <w:rFonts w:ascii="Times New Roman" w:hAnsi="Times New Roman" w:cs="Times New Roman"/>
          <w:sz w:val="24"/>
          <w:szCs w:val="24"/>
          <w:lang w:val="es-ES_tradnl"/>
        </w:rPr>
      </w:pPr>
    </w:p>
    <w:p w:rsidR="00687606" w:rsidRPr="00AC7DF3" w:rsidRDefault="00687606" w:rsidP="00507068">
      <w:pPr>
        <w:spacing w:line="360" w:lineRule="auto"/>
        <w:ind w:firstLine="708"/>
        <w:jc w:val="both"/>
        <w:rPr>
          <w:rFonts w:ascii="Times New Roman" w:hAnsi="Times New Roman" w:cs="Times New Roman"/>
          <w:sz w:val="24"/>
          <w:szCs w:val="24"/>
          <w:lang w:val="es-ES_tradnl"/>
        </w:rPr>
      </w:pPr>
    </w:p>
    <w:p w:rsidR="00687606" w:rsidRDefault="00687606" w:rsidP="00564B59">
      <w:pPr>
        <w:spacing w:line="360" w:lineRule="auto"/>
        <w:rPr>
          <w:rFonts w:ascii="Times New Roman" w:hAnsi="Times New Roman" w:cs="Times New Roman"/>
          <w:b/>
          <w:bCs/>
          <w:sz w:val="24"/>
          <w:szCs w:val="24"/>
        </w:rPr>
      </w:pPr>
      <w:r>
        <w:rPr>
          <w:rFonts w:ascii="Times New Roman" w:hAnsi="Times New Roman" w:cs="Times New Roman"/>
          <w:b/>
          <w:bCs/>
          <w:sz w:val="24"/>
          <w:szCs w:val="24"/>
        </w:rPr>
        <w:t>Antecedentes</w:t>
      </w:r>
    </w:p>
    <w:p w:rsidR="00687606" w:rsidRDefault="00687606" w:rsidP="00564B59">
      <w:pPr>
        <w:spacing w:line="360" w:lineRule="auto"/>
        <w:jc w:val="both"/>
        <w:rPr>
          <w:rFonts w:ascii="Times New Roman" w:hAnsi="Times New Roman" w:cs="Times New Roman"/>
          <w:sz w:val="24"/>
          <w:szCs w:val="24"/>
          <w:shd w:val="clear" w:color="auto" w:fill="F7F7F7"/>
        </w:rPr>
      </w:pPr>
      <w:r>
        <w:rPr>
          <w:rFonts w:ascii="Times New Roman" w:hAnsi="Times New Roman" w:cs="Times New Roman"/>
          <w:b/>
          <w:bCs/>
          <w:sz w:val="24"/>
          <w:szCs w:val="24"/>
        </w:rPr>
        <w:t xml:space="preserve">           </w:t>
      </w:r>
      <w:r>
        <w:rPr>
          <w:rFonts w:ascii="Times New Roman" w:hAnsi="Times New Roman" w:cs="Times New Roman"/>
          <w:sz w:val="24"/>
          <w:szCs w:val="24"/>
        </w:rPr>
        <w:t>Entre las investigaciones consultadas con relación a la enfermedad de Alzheimer, se encontraron varios trabajos efectuados en los últimos años los cuales hacen un valioso aporte a esta investigación, ya que ayudan a documentarse y entender un poco más sobre la enfermedad del Alzheimer.</w:t>
      </w:r>
      <w:r>
        <w:rPr>
          <w:rFonts w:ascii="Times New Roman" w:hAnsi="Times New Roman" w:cs="Times New Roman"/>
          <w:b/>
          <w:bCs/>
          <w:sz w:val="24"/>
          <w:szCs w:val="24"/>
        </w:rPr>
        <w:t xml:space="preserve">  </w:t>
      </w:r>
    </w:p>
    <w:p w:rsidR="00687606" w:rsidRDefault="00687606" w:rsidP="00507068">
      <w:pPr>
        <w:spacing w:line="360" w:lineRule="auto"/>
        <w:ind w:firstLine="708"/>
        <w:jc w:val="both"/>
        <w:rPr>
          <w:rFonts w:ascii="Times New Roman" w:hAnsi="Times New Roman" w:cs="Times New Roman"/>
          <w:sz w:val="24"/>
          <w:szCs w:val="24"/>
          <w:shd w:val="clear" w:color="auto" w:fill="FFFFFF"/>
        </w:rPr>
      </w:pPr>
      <w:r w:rsidRPr="00A658CB">
        <w:rPr>
          <w:rFonts w:ascii="Times New Roman" w:hAnsi="Times New Roman" w:cs="Times New Roman"/>
          <w:sz w:val="24"/>
          <w:szCs w:val="24"/>
        </w:rPr>
        <w:t>Tal es el caso de</w:t>
      </w:r>
      <w:r>
        <w:rPr>
          <w:rFonts w:ascii="Times New Roman" w:hAnsi="Times New Roman" w:cs="Times New Roman"/>
          <w:b/>
          <w:bCs/>
          <w:sz w:val="24"/>
          <w:szCs w:val="24"/>
        </w:rPr>
        <w:t xml:space="preserve"> </w:t>
      </w:r>
      <w:r>
        <w:rPr>
          <w:rFonts w:ascii="Times New Roman" w:hAnsi="Times New Roman" w:cs="Times New Roman"/>
          <w:sz w:val="24"/>
          <w:szCs w:val="24"/>
        </w:rPr>
        <w:t>Moráis (2011) un estudiante de 2° de Enfermería en la Universidad de Santiago de Compostela (USC) quien expone en su trabajo que el alzheimer es una enfermedad que devora la memoria, pues se basa en un diagnostico realizado a un individuo con EA a quien se le realizaron unas  pruebas de memoria y de la función intelectual del individuo,</w:t>
      </w:r>
      <w:r>
        <w:rPr>
          <w:rStyle w:val="apple-converted-space"/>
          <w:color w:val="190C00"/>
          <w:shd w:val="clear" w:color="auto" w:fill="FFFFFF"/>
        </w:rPr>
        <w:t> </w:t>
      </w:r>
      <w:r w:rsidRPr="00ED7958">
        <w:rPr>
          <w:rFonts w:ascii="Times New Roman" w:hAnsi="Times New Roman" w:cs="Times New Roman"/>
          <w:sz w:val="24"/>
          <w:szCs w:val="24"/>
          <w:shd w:val="clear" w:color="auto" w:fill="FFFFFF"/>
        </w:rPr>
        <w:t xml:space="preserve">lo </w:t>
      </w:r>
      <w:r>
        <w:rPr>
          <w:rFonts w:ascii="Times New Roman" w:hAnsi="Times New Roman" w:cs="Times New Roman"/>
          <w:sz w:val="24"/>
          <w:szCs w:val="24"/>
          <w:shd w:val="clear" w:color="auto" w:fill="FFFFFF"/>
        </w:rPr>
        <w:t xml:space="preserve">cual ayudo al diagnostico pero solo en un 80 por ciento pues esta enfermedad se confirma </w:t>
      </w:r>
      <w:r w:rsidRPr="00ED7958">
        <w:rPr>
          <w:rFonts w:ascii="Times New Roman" w:hAnsi="Times New Roman" w:cs="Times New Roman"/>
          <w:sz w:val="24"/>
          <w:szCs w:val="24"/>
          <w:shd w:val="clear" w:color="auto" w:fill="FFFFFF"/>
        </w:rPr>
        <w:t>después de la muerte del enfermo (cuando se puede analizar el tejido cerebral)</w:t>
      </w:r>
      <w:r>
        <w:rPr>
          <w:rFonts w:ascii="Times New Roman" w:hAnsi="Times New Roman" w:cs="Times New Roman"/>
          <w:sz w:val="24"/>
          <w:szCs w:val="24"/>
          <w:shd w:val="clear" w:color="auto" w:fill="FFFFFF"/>
        </w:rPr>
        <w:t xml:space="preserve"> ya que gracias a este estudio se puede observar el desgaste de esos tejidos; obteniendo así un diagnostico de 100 por ciento confiable.</w:t>
      </w:r>
    </w:p>
    <w:p w:rsidR="00687606" w:rsidRDefault="00687606" w:rsidP="0050706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relación a la visión del Alzheimer como una enfermedad degenerativa Quiñonez (2010), durante una reunión de psiquiatras alemanes celebrada en 1906 Alois Alzheimer describió el caso de una mujer de 51 años con pérdida de severa memoria, desorientación, alteraciones de lenguaje e ideas paranoides, que murió cuatro años después en un estado de severa demencia; en su autopsia se encontraron lesiones cerebrales consistentes con atrofia cerebral y presencia de cuerpos denominados seniles, lo cual </w:t>
      </w:r>
      <w:r w:rsidRPr="00076A1D">
        <w:rPr>
          <w:rFonts w:ascii="Times New Roman" w:hAnsi="Times New Roman" w:cs="Times New Roman"/>
          <w:sz w:val="24"/>
          <w:szCs w:val="24"/>
        </w:rPr>
        <w:t xml:space="preserve">ayuda a </w:t>
      </w:r>
      <w:r w:rsidRPr="00076A1D">
        <w:rPr>
          <w:rFonts w:ascii="Times New Roman" w:hAnsi="Times New Roman" w:cs="Times New Roman"/>
          <w:sz w:val="24"/>
          <w:szCs w:val="24"/>
          <w:shd w:val="clear" w:color="auto" w:fill="FFFFFF"/>
        </w:rPr>
        <w:t>comprobar microscópica</w:t>
      </w:r>
      <w:r>
        <w:rPr>
          <w:rFonts w:ascii="Times New Roman" w:hAnsi="Times New Roman" w:cs="Times New Roman"/>
          <w:sz w:val="24"/>
          <w:szCs w:val="24"/>
          <w:shd w:val="clear" w:color="auto" w:fill="FFFFFF"/>
        </w:rPr>
        <w:t>mente</w:t>
      </w:r>
      <w:r w:rsidRPr="00076A1D">
        <w:rPr>
          <w:rFonts w:ascii="Times New Roman" w:hAnsi="Times New Roman" w:cs="Times New Roman"/>
          <w:sz w:val="24"/>
          <w:szCs w:val="24"/>
          <w:shd w:val="clear" w:color="auto" w:fill="FFFFFF"/>
        </w:rPr>
        <w:t xml:space="preserve"> las lesiones características</w:t>
      </w:r>
      <w:r w:rsidRPr="00076A1D">
        <w:rPr>
          <w:rFonts w:ascii="Times New Roman" w:hAnsi="Times New Roman" w:cs="Times New Roman"/>
          <w:sz w:val="24"/>
          <w:szCs w:val="24"/>
        </w:rPr>
        <w:t xml:space="preserve"> enfermedad de Alzheimer.</w:t>
      </w:r>
    </w:p>
    <w:p w:rsidR="00687606" w:rsidRDefault="00687606" w:rsidP="0050706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Comenzaba en este momento una apasionante historia, la descripción y preocupación por una enfermedad que ha dado lugar a la mayor investigación sobre el funcionamiento del sistema nervioso humano y que fue denominada con el nombre de su descubridor, la enfermedad de Alzheimer.</w:t>
      </w: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ab/>
        <w:t>Actualmente el diagnóstico de casos de</w:t>
      </w:r>
      <w:r w:rsidRPr="003F3AB1">
        <w:rPr>
          <w:rFonts w:ascii="Times New Roman" w:hAnsi="Times New Roman" w:cs="Times New Roman"/>
          <w:sz w:val="24"/>
          <w:szCs w:val="24"/>
        </w:rPr>
        <w:t xml:space="preserve"> EA</w:t>
      </w:r>
      <w:r>
        <w:rPr>
          <w:rFonts w:ascii="Times New Roman" w:hAnsi="Times New Roman" w:cs="Times New Roman"/>
          <w:sz w:val="24"/>
          <w:szCs w:val="24"/>
        </w:rPr>
        <w:t xml:space="preserve"> </w:t>
      </w:r>
      <w:r w:rsidRPr="003F3AB1">
        <w:rPr>
          <w:rFonts w:ascii="Times New Roman" w:hAnsi="Times New Roman" w:cs="Times New Roman"/>
          <w:sz w:val="24"/>
          <w:szCs w:val="24"/>
        </w:rPr>
        <w:t>es</w:t>
      </w:r>
      <w:r>
        <w:rPr>
          <w:rFonts w:ascii="Times New Roman" w:hAnsi="Times New Roman" w:cs="Times New Roman"/>
          <w:sz w:val="24"/>
          <w:szCs w:val="24"/>
        </w:rPr>
        <w:t xml:space="preserve"> diez veces confiable que a  principios de siglo. Diversos estudios en todo el mundo han </w:t>
      </w:r>
      <w:r w:rsidRPr="003F3AB1">
        <w:rPr>
          <w:rFonts w:ascii="Times New Roman" w:hAnsi="Times New Roman" w:cs="Times New Roman"/>
          <w:sz w:val="24"/>
          <w:szCs w:val="24"/>
        </w:rPr>
        <w:t xml:space="preserve">demostrado </w:t>
      </w:r>
      <w:r>
        <w:rPr>
          <w:rFonts w:ascii="Times New Roman" w:hAnsi="Times New Roman" w:cs="Times New Roman"/>
          <w:sz w:val="24"/>
          <w:szCs w:val="24"/>
        </w:rPr>
        <w:t>que el crecimiento de la enfermedad corre en paralelo al envejecimiento de las poblaciones, la mayor longevidad y el consecuente aumento de población mayor de 65 años en un futuro inmediato provocara un importante problema socio-sanitario.</w:t>
      </w: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ab/>
        <w:t>Pues Quiñonez estima que en un lapso de poco tiempo cada familia tendrá que convivir al menos con un paciente afecto de demencia. El ingreso de pacientes en instituciones adecuadas encarece su atención y los convierte en una carga difícil para la sociedad. Por lo que se deberá adoptar nuevas formulas para una nueva aproximación como autentica epidemia del siglo XX.</w:t>
      </w:r>
    </w:p>
    <w:p w:rsidR="00687606" w:rsidRDefault="00687606" w:rsidP="00564B59">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Así mismo Sara Doménech Pou (2004) en su Tesis Doctoral habla de la “a</w:t>
      </w:r>
      <w:r w:rsidRPr="004706DE">
        <w:rPr>
          <w:rFonts w:ascii="Times New Roman" w:hAnsi="Times New Roman" w:cs="Times New Roman"/>
          <w:sz w:val="24"/>
          <w:szCs w:val="24"/>
        </w:rPr>
        <w:t xml:space="preserve">plicación de un programa de </w:t>
      </w:r>
      <w:r w:rsidRPr="00564B59">
        <w:rPr>
          <w:rFonts w:ascii="Times New Roman" w:hAnsi="Times New Roman" w:cs="Times New Roman"/>
          <w:sz w:val="24"/>
          <w:szCs w:val="24"/>
        </w:rPr>
        <w:t>estimulación a la memoria para enfermos de Alzheimer en fase leve” dice que las terapias farmacológicas para el tratamiento del deterioro cognitivo en personas que padecen la enfermedad de Alzheimer (EA) en estadios leve y moderado, se complementan cada vez con mayor frecuencia con tratamientos no farmacológicos. El objetivo es el de minimizar el impacto neurodegenerativo de la EA dentro de un contexto de atención al enfermo bio-psico-social y de promoción de calidad de vida y bienestar. En paralelo a la creación de programas de intervención cognitiva es necesario la realización de estudios de eficacia, que permitan evidenciar</w:t>
      </w:r>
      <w:r w:rsidRPr="004706DE">
        <w:rPr>
          <w:rFonts w:ascii="Times New Roman" w:hAnsi="Times New Roman" w:cs="Times New Roman"/>
          <w:sz w:val="24"/>
          <w:szCs w:val="24"/>
        </w:rPr>
        <w:t xml:space="preserve"> científicament</w:t>
      </w:r>
      <w:r>
        <w:rPr>
          <w:rFonts w:ascii="Times New Roman" w:hAnsi="Times New Roman" w:cs="Times New Roman"/>
          <w:sz w:val="24"/>
          <w:szCs w:val="24"/>
        </w:rPr>
        <w:t xml:space="preserve">e la validez de los mismos. El </w:t>
      </w:r>
      <w:r w:rsidRPr="004706DE">
        <w:rPr>
          <w:rFonts w:ascii="Times New Roman" w:hAnsi="Times New Roman" w:cs="Times New Roman"/>
          <w:sz w:val="24"/>
          <w:szCs w:val="24"/>
        </w:rPr>
        <w:t>presente estudio controlado tiene como objetivo valorar la efic</w:t>
      </w:r>
      <w:r>
        <w:rPr>
          <w:rFonts w:ascii="Times New Roman" w:hAnsi="Times New Roman" w:cs="Times New Roman"/>
          <w:sz w:val="24"/>
          <w:szCs w:val="24"/>
        </w:rPr>
        <w:t xml:space="preserve">acia de un programa de </w:t>
      </w:r>
      <w:r w:rsidRPr="004706DE">
        <w:rPr>
          <w:rFonts w:ascii="Times New Roman" w:hAnsi="Times New Roman" w:cs="Times New Roman"/>
          <w:sz w:val="24"/>
          <w:szCs w:val="24"/>
        </w:rPr>
        <w:t>entrenamiento cognitivo de memoria aplicado a enfer</w:t>
      </w:r>
      <w:r>
        <w:rPr>
          <w:rFonts w:ascii="Times New Roman" w:hAnsi="Times New Roman" w:cs="Times New Roman"/>
          <w:sz w:val="24"/>
          <w:szCs w:val="24"/>
        </w:rPr>
        <w:t xml:space="preserve">mos de Alzheimer en fase leve, </w:t>
      </w:r>
      <w:r w:rsidRPr="004706DE">
        <w:rPr>
          <w:rFonts w:ascii="Times New Roman" w:hAnsi="Times New Roman" w:cs="Times New Roman"/>
          <w:sz w:val="24"/>
          <w:szCs w:val="24"/>
        </w:rPr>
        <w:t>evaluando el efecto del programa llamado "Taller de Memo</w:t>
      </w:r>
      <w:r>
        <w:rPr>
          <w:rFonts w:ascii="Times New Roman" w:hAnsi="Times New Roman" w:cs="Times New Roman"/>
          <w:sz w:val="24"/>
          <w:szCs w:val="24"/>
        </w:rPr>
        <w:t xml:space="preserve">ria" en la estimulación de las </w:t>
      </w:r>
      <w:r w:rsidRPr="004706DE">
        <w:rPr>
          <w:rFonts w:ascii="Times New Roman" w:hAnsi="Times New Roman" w:cs="Times New Roman"/>
          <w:sz w:val="24"/>
          <w:szCs w:val="24"/>
        </w:rPr>
        <w:t>capacidades cognitivas generales relacionadas con la memoria,</w:t>
      </w:r>
      <w:r>
        <w:rPr>
          <w:rFonts w:ascii="Times New Roman" w:hAnsi="Times New Roman" w:cs="Times New Roman"/>
          <w:sz w:val="24"/>
          <w:szCs w:val="24"/>
        </w:rPr>
        <w:t xml:space="preserve"> en la memoria, en el </w:t>
      </w:r>
      <w:r w:rsidRPr="004706DE">
        <w:rPr>
          <w:rFonts w:ascii="Times New Roman" w:hAnsi="Times New Roman" w:cs="Times New Roman"/>
          <w:sz w:val="24"/>
          <w:szCs w:val="24"/>
        </w:rPr>
        <w:t>mantenimiento de las actividades de la vida diaria y e</w:t>
      </w:r>
      <w:r>
        <w:rPr>
          <w:rFonts w:ascii="Times New Roman" w:hAnsi="Times New Roman" w:cs="Times New Roman"/>
          <w:sz w:val="24"/>
          <w:szCs w:val="24"/>
        </w:rPr>
        <w:t xml:space="preserve">n la promoción de un estado de </w:t>
      </w:r>
      <w:r w:rsidRPr="004706DE">
        <w:rPr>
          <w:rFonts w:ascii="Times New Roman" w:hAnsi="Times New Roman" w:cs="Times New Roman"/>
          <w:sz w:val="24"/>
          <w:szCs w:val="24"/>
        </w:rPr>
        <w:t xml:space="preserve">bienestar al paciente. </w:t>
      </w:r>
    </w:p>
    <w:p w:rsidR="00687606" w:rsidRDefault="00687606" w:rsidP="00564B59">
      <w:pPr>
        <w:autoSpaceDE w:val="0"/>
        <w:autoSpaceDN w:val="0"/>
        <w:adjustRightInd w:val="0"/>
        <w:spacing w:after="0" w:line="360" w:lineRule="auto"/>
        <w:ind w:firstLine="708"/>
        <w:jc w:val="both"/>
        <w:rPr>
          <w:rFonts w:ascii="Times New Roman" w:hAnsi="Times New Roman" w:cs="Times New Roman"/>
          <w:sz w:val="24"/>
          <w:szCs w:val="24"/>
        </w:rPr>
      </w:pPr>
    </w:p>
    <w:p w:rsidR="00687606" w:rsidRDefault="00687606" w:rsidP="00564B59">
      <w:pPr>
        <w:autoSpaceDE w:val="0"/>
        <w:autoSpaceDN w:val="0"/>
        <w:adjustRightInd w:val="0"/>
        <w:spacing w:after="0" w:line="360" w:lineRule="auto"/>
        <w:ind w:firstLine="708"/>
        <w:jc w:val="both"/>
        <w:rPr>
          <w:rFonts w:ascii="Times New Roman" w:hAnsi="Times New Roman" w:cs="Times New Roman"/>
          <w:sz w:val="24"/>
          <w:szCs w:val="24"/>
        </w:rPr>
      </w:pPr>
    </w:p>
    <w:p w:rsidR="00687606" w:rsidRDefault="00687606" w:rsidP="00564B59">
      <w:pPr>
        <w:autoSpaceDE w:val="0"/>
        <w:autoSpaceDN w:val="0"/>
        <w:adjustRightInd w:val="0"/>
        <w:spacing w:after="0" w:line="360" w:lineRule="auto"/>
        <w:ind w:firstLine="708"/>
        <w:jc w:val="both"/>
        <w:rPr>
          <w:rFonts w:ascii="Times New Roman" w:hAnsi="Times New Roman" w:cs="Times New Roman"/>
          <w:b/>
          <w:bCs/>
          <w:sz w:val="24"/>
          <w:szCs w:val="24"/>
        </w:rPr>
      </w:pPr>
      <w:r w:rsidRPr="00F37CDE">
        <w:rPr>
          <w:rFonts w:ascii="Times New Roman" w:hAnsi="Times New Roman" w:cs="Times New Roman"/>
          <w:b/>
          <w:bCs/>
          <w:sz w:val="24"/>
          <w:szCs w:val="24"/>
        </w:rPr>
        <w:t xml:space="preserve">Teoría de las Necesidades de Abraham Maslow </w:t>
      </w:r>
    </w:p>
    <w:p w:rsidR="00687606" w:rsidRDefault="00687606" w:rsidP="00564B59">
      <w:pPr>
        <w:autoSpaceDE w:val="0"/>
        <w:autoSpaceDN w:val="0"/>
        <w:adjustRightInd w:val="0"/>
        <w:spacing w:after="0" w:line="360" w:lineRule="auto"/>
        <w:ind w:firstLine="708"/>
        <w:jc w:val="both"/>
        <w:rPr>
          <w:rFonts w:ascii="Times New Roman" w:hAnsi="Times New Roman" w:cs="Times New Roman"/>
          <w:b/>
          <w:bCs/>
          <w:sz w:val="24"/>
          <w:szCs w:val="24"/>
        </w:rPr>
      </w:pPr>
    </w:p>
    <w:p w:rsidR="00687606" w:rsidRPr="00F37CDE" w:rsidRDefault="00687606" w:rsidP="00F37CDE">
      <w:pPr>
        <w:autoSpaceDE w:val="0"/>
        <w:autoSpaceDN w:val="0"/>
        <w:adjustRightInd w:val="0"/>
        <w:spacing w:after="0" w:line="360" w:lineRule="auto"/>
        <w:ind w:firstLine="708"/>
        <w:jc w:val="right"/>
        <w:rPr>
          <w:rFonts w:ascii="Times New Roman" w:hAnsi="Times New Roman" w:cs="Times New Roman"/>
          <w:sz w:val="24"/>
          <w:szCs w:val="24"/>
        </w:rPr>
      </w:pPr>
      <w:r w:rsidRPr="00F37CDE">
        <w:rPr>
          <w:rFonts w:ascii="Times New Roman" w:hAnsi="Times New Roman" w:cs="Times New Roman"/>
          <w:sz w:val="24"/>
          <w:szCs w:val="24"/>
        </w:rPr>
        <w:t xml:space="preserve">“La satisfacción de una necesidad crea otra” </w:t>
      </w:r>
    </w:p>
    <w:p w:rsidR="00687606" w:rsidRDefault="00687606" w:rsidP="00F37CDE">
      <w:pPr>
        <w:autoSpaceDE w:val="0"/>
        <w:autoSpaceDN w:val="0"/>
        <w:adjustRightInd w:val="0"/>
        <w:spacing w:after="0" w:line="360" w:lineRule="auto"/>
        <w:ind w:firstLine="708"/>
        <w:jc w:val="right"/>
        <w:rPr>
          <w:rFonts w:ascii="Times New Roman" w:hAnsi="Times New Roman" w:cs="Times New Roman"/>
          <w:sz w:val="24"/>
          <w:szCs w:val="24"/>
        </w:rPr>
      </w:pPr>
      <w:r w:rsidRPr="00F37CDE">
        <w:rPr>
          <w:rFonts w:ascii="Times New Roman" w:hAnsi="Times New Roman" w:cs="Times New Roman"/>
          <w:sz w:val="24"/>
          <w:szCs w:val="24"/>
        </w:rPr>
        <w:t xml:space="preserve">Abraham Maslow </w:t>
      </w:r>
    </w:p>
    <w:p w:rsidR="00687606" w:rsidRDefault="00687606" w:rsidP="00F37CDE">
      <w:pPr>
        <w:autoSpaceDE w:val="0"/>
        <w:autoSpaceDN w:val="0"/>
        <w:adjustRightInd w:val="0"/>
        <w:spacing w:after="0" w:line="360" w:lineRule="auto"/>
        <w:ind w:firstLine="708"/>
        <w:rPr>
          <w:rFonts w:ascii="Times New Roman" w:hAnsi="Times New Roman" w:cs="Times New Roman"/>
          <w:sz w:val="24"/>
          <w:szCs w:val="24"/>
        </w:rPr>
      </w:pP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Presenta Di Caprio (1974), a Maslow como un</w:t>
      </w:r>
      <w:r>
        <w:rPr>
          <w:rFonts w:ascii="Times New Roman" w:hAnsi="Times New Roman" w:cs="Times New Roman"/>
          <w:sz w:val="24"/>
          <w:szCs w:val="24"/>
        </w:rPr>
        <w:t xml:space="preserve"> psicólogo humanista nacido en </w:t>
      </w:r>
      <w:r w:rsidRPr="00F37CDE">
        <w:rPr>
          <w:rFonts w:ascii="Times New Roman" w:hAnsi="Times New Roman" w:cs="Times New Roman"/>
          <w:sz w:val="24"/>
          <w:szCs w:val="24"/>
        </w:rPr>
        <w:t>Nueva York para el año 1908 y quien entre otros log</w:t>
      </w:r>
      <w:r>
        <w:rPr>
          <w:rFonts w:ascii="Times New Roman" w:hAnsi="Times New Roman" w:cs="Times New Roman"/>
          <w:sz w:val="24"/>
          <w:szCs w:val="24"/>
        </w:rPr>
        <w:t xml:space="preserve">ros alcanzados en sus estudios </w:t>
      </w:r>
      <w:r w:rsidRPr="00F37CDE">
        <w:rPr>
          <w:rFonts w:ascii="Times New Roman" w:hAnsi="Times New Roman" w:cs="Times New Roman"/>
          <w:sz w:val="24"/>
          <w:szCs w:val="24"/>
        </w:rPr>
        <w:t xml:space="preserve">fue el de obtener una licenciatura en Arte así mismo su maestría y luego su doctorado </w:t>
      </w:r>
      <w:r>
        <w:rPr>
          <w:rFonts w:ascii="Times New Roman" w:hAnsi="Times New Roman" w:cs="Times New Roman"/>
          <w:sz w:val="24"/>
          <w:szCs w:val="24"/>
        </w:rPr>
        <w:t xml:space="preserve">en Filosofía en la </w:t>
      </w:r>
      <w:r w:rsidRPr="00F37CDE">
        <w:rPr>
          <w:rFonts w:ascii="Times New Roman" w:hAnsi="Times New Roman" w:cs="Times New Roman"/>
          <w:sz w:val="24"/>
          <w:szCs w:val="24"/>
        </w:rPr>
        <w:t>Universidad de Wisconsin.</w:t>
      </w:r>
      <w:r>
        <w:rPr>
          <w:rFonts w:ascii="Times New Roman" w:hAnsi="Times New Roman" w:cs="Times New Roman"/>
          <w:sz w:val="24"/>
          <w:szCs w:val="24"/>
        </w:rPr>
        <w:t xml:space="preserve"> Fue nombrado presidente de la </w:t>
      </w:r>
      <w:r w:rsidRPr="00F37CDE">
        <w:rPr>
          <w:rFonts w:ascii="Times New Roman" w:hAnsi="Times New Roman" w:cs="Times New Roman"/>
          <w:sz w:val="24"/>
          <w:szCs w:val="24"/>
        </w:rPr>
        <w:t>Asociación Psicológica Americana en 1967 y quien f</w:t>
      </w:r>
      <w:r>
        <w:rPr>
          <w:rFonts w:ascii="Times New Roman" w:hAnsi="Times New Roman" w:cs="Times New Roman"/>
          <w:sz w:val="24"/>
          <w:szCs w:val="24"/>
        </w:rPr>
        <w:t>allece en 1970 a la edad de 62 añ</w:t>
      </w:r>
      <w:r w:rsidRPr="00F37CDE">
        <w:rPr>
          <w:rFonts w:ascii="Times New Roman" w:hAnsi="Times New Roman" w:cs="Times New Roman"/>
          <w:sz w:val="24"/>
          <w:szCs w:val="24"/>
        </w:rPr>
        <w:t>os.</w:t>
      </w:r>
      <w:r>
        <w:rPr>
          <w:rFonts w:ascii="Times New Roman" w:hAnsi="Times New Roman" w:cs="Times New Roman"/>
          <w:sz w:val="24"/>
          <w:szCs w:val="24"/>
        </w:rPr>
        <w:t xml:space="preserve"> </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Su aporte a la psicología en general fue la de dejar</w:t>
      </w:r>
      <w:r>
        <w:rPr>
          <w:rFonts w:ascii="Times New Roman" w:hAnsi="Times New Roman" w:cs="Times New Roman"/>
          <w:sz w:val="24"/>
          <w:szCs w:val="24"/>
        </w:rPr>
        <w:t xml:space="preserve"> entredicho lo que hasta ahora </w:t>
      </w:r>
      <w:r w:rsidRPr="00F37CDE">
        <w:rPr>
          <w:rFonts w:ascii="Times New Roman" w:hAnsi="Times New Roman" w:cs="Times New Roman"/>
          <w:sz w:val="24"/>
          <w:szCs w:val="24"/>
        </w:rPr>
        <w:t>se venía haciendo para ello se tomará como ref</w:t>
      </w:r>
      <w:r>
        <w:rPr>
          <w:rFonts w:ascii="Times New Roman" w:hAnsi="Times New Roman" w:cs="Times New Roman"/>
          <w:sz w:val="24"/>
          <w:szCs w:val="24"/>
        </w:rPr>
        <w:t xml:space="preserve">erencia lo que ha propuesto en </w:t>
      </w:r>
      <w:r w:rsidRPr="00F37CDE">
        <w:rPr>
          <w:rFonts w:ascii="Times New Roman" w:hAnsi="Times New Roman" w:cs="Times New Roman"/>
          <w:sz w:val="24"/>
          <w:szCs w:val="24"/>
        </w:rPr>
        <w:t xml:space="preserve">palabras de Di Caprio (1974): </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 puso en entredicho el supuesto tradicional de que la</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evitación del dolor y la reducción de tensión constituyen las</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fuentes principales de motivación para el hombre. Propuso que</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los científicos de la personalidad examinarán, en lugar de esto,</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los esfuerzos de los individuos a favor del desarrollo, la felicidad</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y la satisfacción. Distinguió entre necesidades de déficit y</w:t>
      </w:r>
    </w:p>
    <w:p w:rsidR="00687606"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necesidades de desarrollo o metanecesidades. (p. 182)</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Es pues, pertinente exponer aquellas necesidades de déficit que el reconoció como las necesidades fisiológicas, la de seguridad, de afecto</w:t>
      </w:r>
      <w:r>
        <w:rPr>
          <w:rFonts w:ascii="Times New Roman" w:hAnsi="Times New Roman" w:cs="Times New Roman"/>
          <w:sz w:val="24"/>
          <w:szCs w:val="24"/>
        </w:rPr>
        <w:t xml:space="preserve"> y afiliación y necesidades de </w:t>
      </w:r>
      <w:r w:rsidRPr="00F37CDE">
        <w:rPr>
          <w:rFonts w:ascii="Times New Roman" w:hAnsi="Times New Roman" w:cs="Times New Roman"/>
          <w:sz w:val="24"/>
          <w:szCs w:val="24"/>
        </w:rPr>
        <w:t>estimación todas ellas buscan como fin último la aut</w:t>
      </w:r>
      <w:r>
        <w:rPr>
          <w:rFonts w:ascii="Times New Roman" w:hAnsi="Times New Roman" w:cs="Times New Roman"/>
          <w:sz w:val="24"/>
          <w:szCs w:val="24"/>
        </w:rPr>
        <w:t xml:space="preserve">orrealización, he aquí palabra </w:t>
      </w:r>
      <w:r w:rsidRPr="00F37CDE">
        <w:rPr>
          <w:rFonts w:ascii="Times New Roman" w:hAnsi="Times New Roman" w:cs="Times New Roman"/>
          <w:sz w:val="24"/>
          <w:szCs w:val="24"/>
        </w:rPr>
        <w:t>muy importante que ha de ser trabajada y reelaborada en el tra</w:t>
      </w:r>
      <w:r>
        <w:rPr>
          <w:rFonts w:ascii="Times New Roman" w:hAnsi="Times New Roman" w:cs="Times New Roman"/>
          <w:sz w:val="24"/>
          <w:szCs w:val="24"/>
        </w:rPr>
        <w:t xml:space="preserve">nscurso de la presente </w:t>
      </w:r>
      <w:r w:rsidRPr="00F37CDE">
        <w:rPr>
          <w:rFonts w:ascii="Times New Roman" w:hAnsi="Times New Roman" w:cs="Times New Roman"/>
          <w:sz w:val="24"/>
          <w:szCs w:val="24"/>
        </w:rPr>
        <w:t xml:space="preserve">investigación. </w:t>
      </w:r>
    </w:p>
    <w:p w:rsidR="00687606" w:rsidRDefault="00687606" w:rsidP="00F37CDE">
      <w:pPr>
        <w:autoSpaceDE w:val="0"/>
        <w:autoSpaceDN w:val="0"/>
        <w:adjustRightInd w:val="0"/>
        <w:spacing w:after="0" w:line="360" w:lineRule="auto"/>
        <w:jc w:val="both"/>
        <w:rPr>
          <w:rFonts w:ascii="Times New Roman" w:hAnsi="Times New Roman" w:cs="Times New Roman"/>
          <w:sz w:val="24"/>
          <w:szCs w:val="24"/>
        </w:rPr>
      </w:pPr>
    </w:p>
    <w:p w:rsidR="00687606" w:rsidRDefault="00687606" w:rsidP="00F37CDE">
      <w:pPr>
        <w:autoSpaceDE w:val="0"/>
        <w:autoSpaceDN w:val="0"/>
        <w:adjustRightInd w:val="0"/>
        <w:spacing w:after="0" w:line="360" w:lineRule="auto"/>
        <w:jc w:val="both"/>
        <w:rPr>
          <w:rFonts w:ascii="Times New Roman" w:hAnsi="Times New Roman" w:cs="Times New Roman"/>
          <w:b/>
          <w:bCs/>
          <w:sz w:val="24"/>
          <w:szCs w:val="24"/>
        </w:rPr>
      </w:pPr>
      <w:r w:rsidRPr="00F37CDE">
        <w:rPr>
          <w:rFonts w:ascii="Times New Roman" w:hAnsi="Times New Roman" w:cs="Times New Roman"/>
          <w:b/>
          <w:bCs/>
          <w:sz w:val="24"/>
          <w:szCs w:val="24"/>
        </w:rPr>
        <w:t xml:space="preserve">La necesidad del mal </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Di Caprio (1974) parafraseando a Maslow (1</w:t>
      </w:r>
      <w:r>
        <w:rPr>
          <w:rFonts w:ascii="Times New Roman" w:hAnsi="Times New Roman" w:cs="Times New Roman"/>
          <w:sz w:val="24"/>
          <w:szCs w:val="24"/>
        </w:rPr>
        <w:t xml:space="preserve">970), habla de las necesidades </w:t>
      </w:r>
      <w:r w:rsidRPr="00F37CDE">
        <w:rPr>
          <w:rFonts w:ascii="Times New Roman" w:hAnsi="Times New Roman" w:cs="Times New Roman"/>
          <w:sz w:val="24"/>
          <w:szCs w:val="24"/>
        </w:rPr>
        <w:t>inferiores como las superiores o de desarrollo es</w:t>
      </w:r>
      <w:r>
        <w:rPr>
          <w:rFonts w:ascii="Times New Roman" w:hAnsi="Times New Roman" w:cs="Times New Roman"/>
          <w:sz w:val="24"/>
          <w:szCs w:val="24"/>
        </w:rPr>
        <w:t xml:space="preserve">tán marcadas por la distorsión </w:t>
      </w:r>
      <w:r w:rsidRPr="00F37CDE">
        <w:rPr>
          <w:rFonts w:ascii="Times New Roman" w:hAnsi="Times New Roman" w:cs="Times New Roman"/>
          <w:sz w:val="24"/>
          <w:szCs w:val="24"/>
        </w:rPr>
        <w:t>representación de esto son las personas que sufren ps</w:t>
      </w:r>
      <w:r>
        <w:rPr>
          <w:rFonts w:ascii="Times New Roman" w:hAnsi="Times New Roman" w:cs="Times New Roman"/>
          <w:sz w:val="24"/>
          <w:szCs w:val="24"/>
        </w:rPr>
        <w:t xml:space="preserve">icofisiológicos. En este mismo </w:t>
      </w:r>
      <w:r w:rsidRPr="00F37CDE">
        <w:rPr>
          <w:rFonts w:ascii="Times New Roman" w:hAnsi="Times New Roman" w:cs="Times New Roman"/>
          <w:sz w:val="24"/>
          <w:szCs w:val="24"/>
        </w:rPr>
        <w:t>sentido sigue exponiendo como el impulso básico de</w:t>
      </w:r>
      <w:r>
        <w:rPr>
          <w:rFonts w:ascii="Times New Roman" w:hAnsi="Times New Roman" w:cs="Times New Roman"/>
          <w:sz w:val="24"/>
          <w:szCs w:val="24"/>
        </w:rPr>
        <w:t xml:space="preserve">l hambre puede utilizarse como </w:t>
      </w:r>
      <w:r w:rsidRPr="00F37CDE">
        <w:rPr>
          <w:rFonts w:ascii="Times New Roman" w:hAnsi="Times New Roman" w:cs="Times New Roman"/>
          <w:sz w:val="24"/>
          <w:szCs w:val="24"/>
        </w:rPr>
        <w:t>canal o salida para otros motivos entre las que s</w:t>
      </w:r>
      <w:r>
        <w:rPr>
          <w:rFonts w:ascii="Times New Roman" w:hAnsi="Times New Roman" w:cs="Times New Roman"/>
          <w:sz w:val="24"/>
          <w:szCs w:val="24"/>
        </w:rPr>
        <w:t xml:space="preserve">e pudiesen considerar como las </w:t>
      </w:r>
      <w:r w:rsidRPr="00F37CDE">
        <w:rPr>
          <w:rFonts w:ascii="Times New Roman" w:hAnsi="Times New Roman" w:cs="Times New Roman"/>
          <w:sz w:val="24"/>
          <w:szCs w:val="24"/>
        </w:rPr>
        <w:t>necesidades de afecto que nada tiene que ver con la a</w:t>
      </w:r>
      <w:r>
        <w:rPr>
          <w:rFonts w:ascii="Times New Roman" w:hAnsi="Times New Roman" w:cs="Times New Roman"/>
          <w:sz w:val="24"/>
          <w:szCs w:val="24"/>
        </w:rPr>
        <w:t xml:space="preserve">nterior. En esta patología del </w:t>
      </w:r>
      <w:r w:rsidRPr="00F37CDE">
        <w:rPr>
          <w:rFonts w:ascii="Times New Roman" w:hAnsi="Times New Roman" w:cs="Times New Roman"/>
          <w:sz w:val="24"/>
          <w:szCs w:val="24"/>
        </w:rPr>
        <w:t>impulso es lo perjudicial como producto de una des</w:t>
      </w:r>
      <w:r>
        <w:rPr>
          <w:rFonts w:ascii="Times New Roman" w:hAnsi="Times New Roman" w:cs="Times New Roman"/>
          <w:sz w:val="24"/>
          <w:szCs w:val="24"/>
        </w:rPr>
        <w:t xml:space="preserve">compensación de los mecanismos </w:t>
      </w:r>
      <w:r w:rsidRPr="00F37CDE">
        <w:rPr>
          <w:rFonts w:ascii="Times New Roman" w:hAnsi="Times New Roman" w:cs="Times New Roman"/>
          <w:sz w:val="24"/>
          <w:szCs w:val="24"/>
        </w:rPr>
        <w:t>reguladores a nivel biológico y psicológico.</w:t>
      </w:r>
    </w:p>
    <w:p w:rsidR="00687606" w:rsidRDefault="00687606" w:rsidP="00F37CDE">
      <w:pPr>
        <w:autoSpaceDE w:val="0"/>
        <w:autoSpaceDN w:val="0"/>
        <w:adjustRightInd w:val="0"/>
        <w:spacing w:after="0" w:line="360" w:lineRule="auto"/>
        <w:jc w:val="both"/>
        <w:rPr>
          <w:rFonts w:ascii="Times New Roman" w:hAnsi="Times New Roman" w:cs="Times New Roman"/>
          <w:sz w:val="24"/>
          <w:szCs w:val="24"/>
        </w:rPr>
      </w:pP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Continúa en su obra, que en la condición de que lo</w:t>
      </w:r>
      <w:r>
        <w:rPr>
          <w:rFonts w:ascii="Times New Roman" w:hAnsi="Times New Roman" w:cs="Times New Roman"/>
          <w:sz w:val="24"/>
          <w:szCs w:val="24"/>
        </w:rPr>
        <w:t xml:space="preserve">s impulsos fisiológicos fueron </w:t>
      </w:r>
      <w:r w:rsidRPr="00F37CDE">
        <w:rPr>
          <w:rFonts w:ascii="Times New Roman" w:hAnsi="Times New Roman" w:cs="Times New Roman"/>
          <w:sz w:val="24"/>
          <w:szCs w:val="24"/>
        </w:rPr>
        <w:t>aprendidos de manera errónea o por abusos hará qu</w:t>
      </w:r>
      <w:r>
        <w:rPr>
          <w:rFonts w:ascii="Times New Roman" w:hAnsi="Times New Roman" w:cs="Times New Roman"/>
          <w:sz w:val="24"/>
          <w:szCs w:val="24"/>
        </w:rPr>
        <w:t xml:space="preserve">e las necesidades más elevadas </w:t>
      </w:r>
      <w:r w:rsidRPr="00F37CDE">
        <w:rPr>
          <w:rFonts w:ascii="Times New Roman" w:hAnsi="Times New Roman" w:cs="Times New Roman"/>
          <w:sz w:val="24"/>
          <w:szCs w:val="24"/>
        </w:rPr>
        <w:t>sufran en su estructura básica en un intento por orien</w:t>
      </w:r>
      <w:r>
        <w:rPr>
          <w:rFonts w:ascii="Times New Roman" w:hAnsi="Times New Roman" w:cs="Times New Roman"/>
          <w:sz w:val="24"/>
          <w:szCs w:val="24"/>
        </w:rPr>
        <w:t xml:space="preserve">tar y canalizar los conflictos </w:t>
      </w:r>
      <w:r w:rsidRPr="00F37CDE">
        <w:rPr>
          <w:rFonts w:ascii="Times New Roman" w:hAnsi="Times New Roman" w:cs="Times New Roman"/>
          <w:sz w:val="24"/>
          <w:szCs w:val="24"/>
        </w:rPr>
        <w:t>convirtiéndose en trastornos es pues como las neces</w:t>
      </w:r>
      <w:r>
        <w:rPr>
          <w:rFonts w:ascii="Times New Roman" w:hAnsi="Times New Roman" w:cs="Times New Roman"/>
          <w:sz w:val="24"/>
          <w:szCs w:val="24"/>
        </w:rPr>
        <w:t xml:space="preserve">idades superiores pueden verse </w:t>
      </w:r>
      <w:r w:rsidRPr="00F37CDE">
        <w:rPr>
          <w:rFonts w:ascii="Times New Roman" w:hAnsi="Times New Roman" w:cs="Times New Roman"/>
          <w:sz w:val="24"/>
          <w:szCs w:val="24"/>
        </w:rPr>
        <w:t>relegadas a un punto de la inexistencia o inoperanci</w:t>
      </w:r>
      <w:r>
        <w:rPr>
          <w:rFonts w:ascii="Times New Roman" w:hAnsi="Times New Roman" w:cs="Times New Roman"/>
          <w:sz w:val="24"/>
          <w:szCs w:val="24"/>
        </w:rPr>
        <w:t xml:space="preserve">a e insignificancia. Para ello </w:t>
      </w:r>
      <w:r w:rsidRPr="00F37CDE">
        <w:rPr>
          <w:rFonts w:ascii="Times New Roman" w:hAnsi="Times New Roman" w:cs="Times New Roman"/>
          <w:sz w:val="24"/>
          <w:szCs w:val="24"/>
        </w:rPr>
        <w:t>según Maslow (1970) expuesto por Di Caprio (1974</w:t>
      </w:r>
      <w:r>
        <w:rPr>
          <w:rFonts w:ascii="Times New Roman" w:hAnsi="Times New Roman" w:cs="Times New Roman"/>
          <w:sz w:val="24"/>
          <w:szCs w:val="24"/>
        </w:rPr>
        <w:t xml:space="preserve">) habla de que las necesidades </w:t>
      </w:r>
      <w:r w:rsidRPr="00F37CDE">
        <w:rPr>
          <w:rFonts w:ascii="Times New Roman" w:hAnsi="Times New Roman" w:cs="Times New Roman"/>
          <w:sz w:val="24"/>
          <w:szCs w:val="24"/>
        </w:rPr>
        <w:t xml:space="preserve">superiores requieren para su existencia apoyo y </w:t>
      </w:r>
      <w:r>
        <w:rPr>
          <w:rFonts w:ascii="Times New Roman" w:hAnsi="Times New Roman" w:cs="Times New Roman"/>
          <w:sz w:val="24"/>
          <w:szCs w:val="24"/>
        </w:rPr>
        <w:t xml:space="preserve">reconocimiento de parte de las </w:t>
      </w:r>
      <w:r w:rsidRPr="00F37CDE">
        <w:rPr>
          <w:rFonts w:ascii="Times New Roman" w:hAnsi="Times New Roman" w:cs="Times New Roman"/>
          <w:sz w:val="24"/>
          <w:szCs w:val="24"/>
        </w:rPr>
        <w:t>influencias socioculturales es por ello que el mismo aut</w:t>
      </w:r>
      <w:r>
        <w:rPr>
          <w:rFonts w:ascii="Times New Roman" w:hAnsi="Times New Roman" w:cs="Times New Roman"/>
          <w:sz w:val="24"/>
          <w:szCs w:val="24"/>
        </w:rPr>
        <w:t xml:space="preserve">or habla que desde el punto de </w:t>
      </w:r>
      <w:r w:rsidRPr="00F37CDE">
        <w:rPr>
          <w:rFonts w:ascii="Times New Roman" w:hAnsi="Times New Roman" w:cs="Times New Roman"/>
          <w:sz w:val="24"/>
          <w:szCs w:val="24"/>
        </w:rPr>
        <w:t>vista de los grupos dominantes e instituciones actuales</w:t>
      </w:r>
      <w:r>
        <w:rPr>
          <w:rFonts w:ascii="Times New Roman" w:hAnsi="Times New Roman" w:cs="Times New Roman"/>
          <w:sz w:val="24"/>
          <w:szCs w:val="24"/>
        </w:rPr>
        <w:t xml:space="preserve"> se desfavorece y suprimen las </w:t>
      </w:r>
      <w:r w:rsidRPr="00F37CDE">
        <w:rPr>
          <w:rFonts w:ascii="Times New Roman" w:hAnsi="Times New Roman" w:cs="Times New Roman"/>
          <w:sz w:val="24"/>
          <w:szCs w:val="24"/>
        </w:rPr>
        <w:t xml:space="preserve">necesidades superiores del hombre. </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 xml:space="preserve">Como ejemplo sigue relatando refiriéndose a </w:t>
      </w:r>
      <w:r>
        <w:rPr>
          <w:rFonts w:ascii="Times New Roman" w:hAnsi="Times New Roman" w:cs="Times New Roman"/>
          <w:sz w:val="24"/>
          <w:szCs w:val="24"/>
        </w:rPr>
        <w:t xml:space="preserve">Maslow (1970), en la cultura </w:t>
      </w:r>
      <w:r w:rsidRPr="00F37CDE">
        <w:rPr>
          <w:rFonts w:ascii="Times New Roman" w:hAnsi="Times New Roman" w:cs="Times New Roman"/>
          <w:sz w:val="24"/>
          <w:szCs w:val="24"/>
        </w:rPr>
        <w:t xml:space="preserve">occidental específicamente en los EE.UU lo siguiente: </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 muchas madres no estimulan a sus hijos a identificarse con</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la función materna. A una muchacha joven, por ejemplo, se le</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enseñará a acaso a vestirse como mujer e identificarse con</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algunas de las actividades superficiales de esta, pero podrá</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ocurrir que la función de ama de casa no figure entre ellas.</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Inclusive si el impulso materno es intenso es una mujer, los</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alicientes de una vida independiente, de ganar dinero, de ocupar</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una posición (todo ellos valores masculinos por convención)</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podrán oponerse a la función materna tradicional de cuidar del</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marido y los niños y bloquear acaso la tendencia maternal. (p.</w:t>
      </w:r>
    </w:p>
    <w:p w:rsidR="00687606"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181)</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Es posible pues que esta vivencia en que lo person</w:t>
      </w:r>
      <w:r>
        <w:rPr>
          <w:rFonts w:ascii="Times New Roman" w:hAnsi="Times New Roman" w:cs="Times New Roman"/>
          <w:sz w:val="24"/>
          <w:szCs w:val="24"/>
        </w:rPr>
        <w:t xml:space="preserve">al y lo cultural entren en </w:t>
      </w:r>
      <w:r w:rsidRPr="00F37CDE">
        <w:rPr>
          <w:rFonts w:ascii="Times New Roman" w:hAnsi="Times New Roman" w:cs="Times New Roman"/>
          <w:sz w:val="24"/>
          <w:szCs w:val="24"/>
        </w:rPr>
        <w:t xml:space="preserve">conflicto y por ende la persona llegará a condiciones de </w:t>
      </w:r>
      <w:r>
        <w:rPr>
          <w:rFonts w:ascii="Times New Roman" w:hAnsi="Times New Roman" w:cs="Times New Roman"/>
          <w:sz w:val="24"/>
          <w:szCs w:val="24"/>
        </w:rPr>
        <w:t xml:space="preserve">trastornos por estructuras que </w:t>
      </w:r>
      <w:r w:rsidRPr="00F37CDE">
        <w:rPr>
          <w:rFonts w:ascii="Times New Roman" w:hAnsi="Times New Roman" w:cs="Times New Roman"/>
          <w:sz w:val="24"/>
          <w:szCs w:val="24"/>
        </w:rPr>
        <w:t>en creencia del creador de la teoría las emociones del</w:t>
      </w:r>
      <w:r>
        <w:rPr>
          <w:rFonts w:ascii="Times New Roman" w:hAnsi="Times New Roman" w:cs="Times New Roman"/>
          <w:sz w:val="24"/>
          <w:szCs w:val="24"/>
        </w:rPr>
        <w:t xml:space="preserve">icadas “buenas” son innatas en </w:t>
      </w:r>
      <w:r w:rsidRPr="00F37CDE">
        <w:rPr>
          <w:rFonts w:ascii="Times New Roman" w:hAnsi="Times New Roman" w:cs="Times New Roman"/>
          <w:sz w:val="24"/>
          <w:szCs w:val="24"/>
        </w:rPr>
        <w:t>el hombre, pero son débiles y no tan completas y “fuer</w:t>
      </w:r>
      <w:r>
        <w:rPr>
          <w:rFonts w:ascii="Times New Roman" w:hAnsi="Times New Roman" w:cs="Times New Roman"/>
          <w:sz w:val="24"/>
          <w:szCs w:val="24"/>
        </w:rPr>
        <w:t xml:space="preserve">tes” como las básicas y es que </w:t>
      </w:r>
      <w:r w:rsidRPr="00F37CDE">
        <w:rPr>
          <w:rFonts w:ascii="Times New Roman" w:hAnsi="Times New Roman" w:cs="Times New Roman"/>
          <w:sz w:val="24"/>
          <w:szCs w:val="24"/>
        </w:rPr>
        <w:t>si el individuo o la persona no está en condición de preo</w:t>
      </w:r>
      <w:r>
        <w:rPr>
          <w:rFonts w:ascii="Times New Roman" w:hAnsi="Times New Roman" w:cs="Times New Roman"/>
          <w:sz w:val="24"/>
          <w:szCs w:val="24"/>
        </w:rPr>
        <w:t xml:space="preserve">cuparse por su existencia y la de otros permite que las </w:t>
      </w:r>
      <w:r w:rsidRPr="00F37CDE">
        <w:rPr>
          <w:rFonts w:ascii="Times New Roman" w:hAnsi="Times New Roman" w:cs="Times New Roman"/>
          <w:sz w:val="24"/>
          <w:szCs w:val="24"/>
        </w:rPr>
        <w:t xml:space="preserve">necesidades básicas e instintivas hagan presencia en su vida. </w:t>
      </w:r>
    </w:p>
    <w:p w:rsidR="00687606" w:rsidRDefault="00687606" w:rsidP="00F37CDE">
      <w:pPr>
        <w:autoSpaceDE w:val="0"/>
        <w:autoSpaceDN w:val="0"/>
        <w:adjustRightInd w:val="0"/>
        <w:spacing w:after="0" w:line="360" w:lineRule="auto"/>
        <w:jc w:val="both"/>
        <w:rPr>
          <w:rFonts w:ascii="Times New Roman" w:hAnsi="Times New Roman" w:cs="Times New Roman"/>
          <w:sz w:val="24"/>
          <w:szCs w:val="24"/>
        </w:rPr>
      </w:pP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Es por ello que recomienda un esfuerzo por encon</w:t>
      </w:r>
      <w:r>
        <w:rPr>
          <w:rFonts w:ascii="Times New Roman" w:hAnsi="Times New Roman" w:cs="Times New Roman"/>
          <w:sz w:val="24"/>
          <w:szCs w:val="24"/>
        </w:rPr>
        <w:t xml:space="preserve">trar en sí mismo y en otros la </w:t>
      </w:r>
      <w:r w:rsidRPr="00F37CDE">
        <w:rPr>
          <w:rFonts w:ascii="Times New Roman" w:hAnsi="Times New Roman" w:cs="Times New Roman"/>
          <w:sz w:val="24"/>
          <w:szCs w:val="24"/>
        </w:rPr>
        <w:t>esencia e impulsos sutiles y ponerlos en práctica si con</w:t>
      </w:r>
      <w:r>
        <w:rPr>
          <w:rFonts w:ascii="Times New Roman" w:hAnsi="Times New Roman" w:cs="Times New Roman"/>
          <w:sz w:val="24"/>
          <w:szCs w:val="24"/>
        </w:rPr>
        <w:t xml:space="preserve"> ello va en contra de lo común </w:t>
      </w:r>
      <w:r w:rsidRPr="00F37CDE">
        <w:rPr>
          <w:rFonts w:ascii="Times New Roman" w:hAnsi="Times New Roman" w:cs="Times New Roman"/>
          <w:sz w:val="24"/>
          <w:szCs w:val="24"/>
        </w:rPr>
        <w:t>y socialmente aceptado en el transcurso del tiempo dar</w:t>
      </w:r>
      <w:r>
        <w:rPr>
          <w:rFonts w:ascii="Times New Roman" w:hAnsi="Times New Roman" w:cs="Times New Roman"/>
          <w:sz w:val="24"/>
          <w:szCs w:val="24"/>
        </w:rPr>
        <w:t xml:space="preserve">á mayor satisfacción porque va </w:t>
      </w:r>
      <w:r w:rsidRPr="00F37CDE">
        <w:rPr>
          <w:rFonts w:ascii="Times New Roman" w:hAnsi="Times New Roman" w:cs="Times New Roman"/>
          <w:sz w:val="24"/>
          <w:szCs w:val="24"/>
        </w:rPr>
        <w:t>más acorde con el sentir personal. Siguiendo con el ej</w:t>
      </w:r>
      <w:r>
        <w:rPr>
          <w:rFonts w:ascii="Times New Roman" w:hAnsi="Times New Roman" w:cs="Times New Roman"/>
          <w:sz w:val="24"/>
          <w:szCs w:val="24"/>
        </w:rPr>
        <w:t xml:space="preserve">emplo de la madre, podrá acaso </w:t>
      </w:r>
      <w:r w:rsidRPr="00F37CDE">
        <w:rPr>
          <w:rFonts w:ascii="Times New Roman" w:hAnsi="Times New Roman" w:cs="Times New Roman"/>
          <w:sz w:val="24"/>
          <w:szCs w:val="24"/>
        </w:rPr>
        <w:t>aquella joven mujer sentirse bien con una necesidad pa</w:t>
      </w:r>
      <w:r>
        <w:rPr>
          <w:rFonts w:ascii="Times New Roman" w:hAnsi="Times New Roman" w:cs="Times New Roman"/>
          <w:sz w:val="24"/>
          <w:szCs w:val="24"/>
        </w:rPr>
        <w:t xml:space="preserve">lpitante de ser madre pero que </w:t>
      </w:r>
      <w:r w:rsidRPr="00F37CDE">
        <w:rPr>
          <w:rFonts w:ascii="Times New Roman" w:hAnsi="Times New Roman" w:cs="Times New Roman"/>
          <w:sz w:val="24"/>
          <w:szCs w:val="24"/>
        </w:rPr>
        <w:t xml:space="preserve">se cohíbe o reprime por la condición social en la </w:t>
      </w:r>
      <w:r>
        <w:rPr>
          <w:rFonts w:ascii="Times New Roman" w:hAnsi="Times New Roman" w:cs="Times New Roman"/>
          <w:sz w:val="24"/>
          <w:szCs w:val="24"/>
        </w:rPr>
        <w:t xml:space="preserve">que se encuentra. La respuesta </w:t>
      </w:r>
      <w:r w:rsidRPr="00F37CDE">
        <w:rPr>
          <w:rFonts w:ascii="Times New Roman" w:hAnsi="Times New Roman" w:cs="Times New Roman"/>
          <w:sz w:val="24"/>
          <w:szCs w:val="24"/>
        </w:rPr>
        <w:t xml:space="preserve">parece evidente en la “necesidad” de armonía que debe </w:t>
      </w:r>
      <w:r>
        <w:rPr>
          <w:rFonts w:ascii="Times New Roman" w:hAnsi="Times New Roman" w:cs="Times New Roman"/>
          <w:sz w:val="24"/>
          <w:szCs w:val="24"/>
        </w:rPr>
        <w:t xml:space="preserve">existir en cualesquiera de las </w:t>
      </w:r>
      <w:r w:rsidRPr="00F37CDE">
        <w:rPr>
          <w:rFonts w:ascii="Times New Roman" w:hAnsi="Times New Roman" w:cs="Times New Roman"/>
          <w:sz w:val="24"/>
          <w:szCs w:val="24"/>
        </w:rPr>
        <w:t>necesidades y el bien del cuerpo, del organismo y de la persona.</w:t>
      </w:r>
    </w:p>
    <w:p w:rsidR="00687606" w:rsidRPr="00AC7DF3"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p>
    <w:p w:rsidR="00687606" w:rsidRDefault="00687606" w:rsidP="00F37CDE">
      <w:pPr>
        <w:autoSpaceDE w:val="0"/>
        <w:autoSpaceDN w:val="0"/>
        <w:adjustRightInd w:val="0"/>
        <w:spacing w:after="0" w:line="360" w:lineRule="auto"/>
        <w:jc w:val="both"/>
        <w:rPr>
          <w:rFonts w:ascii="Times New Roman" w:hAnsi="Times New Roman" w:cs="Times New Roman"/>
          <w:sz w:val="24"/>
          <w:szCs w:val="24"/>
        </w:rPr>
      </w:pPr>
      <w:r w:rsidRPr="00F37CDE">
        <w:rPr>
          <w:rFonts w:ascii="Times New Roman" w:hAnsi="Times New Roman" w:cs="Times New Roman"/>
          <w:b/>
          <w:bCs/>
          <w:sz w:val="24"/>
          <w:szCs w:val="24"/>
        </w:rPr>
        <w:t>La necesidad: Jerarquía conceptual y vivencial</w:t>
      </w:r>
      <w:r w:rsidRPr="00F37CDE">
        <w:rPr>
          <w:rFonts w:ascii="Times New Roman" w:hAnsi="Times New Roman" w:cs="Times New Roman"/>
          <w:sz w:val="24"/>
          <w:szCs w:val="24"/>
        </w:rPr>
        <w:t xml:space="preserve"> </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Como ha quedado en evidencia hasta ahora en la</w:t>
      </w:r>
      <w:r>
        <w:rPr>
          <w:rFonts w:ascii="Times New Roman" w:hAnsi="Times New Roman" w:cs="Times New Roman"/>
          <w:sz w:val="24"/>
          <w:szCs w:val="24"/>
        </w:rPr>
        <w:t xml:space="preserve"> existencia de necesidades las </w:t>
      </w:r>
      <w:r w:rsidRPr="00F37CDE">
        <w:rPr>
          <w:rFonts w:ascii="Times New Roman" w:hAnsi="Times New Roman" w:cs="Times New Roman"/>
          <w:sz w:val="24"/>
          <w:szCs w:val="24"/>
        </w:rPr>
        <w:t>primeras han de ser las básicas o instintivas y las superiores como las segundas. Para que se comprenda un poco mejor bastará decir que una</w:t>
      </w:r>
      <w:r>
        <w:rPr>
          <w:rFonts w:ascii="Times New Roman" w:hAnsi="Times New Roman" w:cs="Times New Roman"/>
          <w:sz w:val="24"/>
          <w:szCs w:val="24"/>
        </w:rPr>
        <w:t xml:space="preserve"> persona en calidad de victima </w:t>
      </w:r>
      <w:r w:rsidRPr="00F37CDE">
        <w:rPr>
          <w:rFonts w:ascii="Times New Roman" w:hAnsi="Times New Roman" w:cs="Times New Roman"/>
          <w:sz w:val="24"/>
          <w:szCs w:val="24"/>
        </w:rPr>
        <w:t>de un ladrón o asesino no experimentará una necesid</w:t>
      </w:r>
      <w:r>
        <w:rPr>
          <w:rFonts w:ascii="Times New Roman" w:hAnsi="Times New Roman" w:cs="Times New Roman"/>
          <w:sz w:val="24"/>
          <w:szCs w:val="24"/>
        </w:rPr>
        <w:t xml:space="preserve">ad de orgullo o reconocimiento </w:t>
      </w:r>
      <w:r w:rsidRPr="00F37CDE">
        <w:rPr>
          <w:rFonts w:ascii="Times New Roman" w:hAnsi="Times New Roman" w:cs="Times New Roman"/>
          <w:sz w:val="24"/>
          <w:szCs w:val="24"/>
        </w:rPr>
        <w:t xml:space="preserve">social sino la de seguridad he aquí como funciona la </w:t>
      </w:r>
      <w:r>
        <w:rPr>
          <w:rFonts w:ascii="Times New Roman" w:hAnsi="Times New Roman" w:cs="Times New Roman"/>
          <w:sz w:val="24"/>
          <w:szCs w:val="24"/>
        </w:rPr>
        <w:t xml:space="preserve">jerarquía pues las necesidades </w:t>
      </w:r>
      <w:r w:rsidRPr="00F37CDE">
        <w:rPr>
          <w:rFonts w:ascii="Times New Roman" w:hAnsi="Times New Roman" w:cs="Times New Roman"/>
          <w:sz w:val="24"/>
          <w:szCs w:val="24"/>
        </w:rPr>
        <w:t>superiores sólo serán alcanzadas al menos teóricamen</w:t>
      </w:r>
      <w:r>
        <w:rPr>
          <w:rFonts w:ascii="Times New Roman" w:hAnsi="Times New Roman" w:cs="Times New Roman"/>
          <w:sz w:val="24"/>
          <w:szCs w:val="24"/>
        </w:rPr>
        <w:t xml:space="preserve">te por las satisfacción de las </w:t>
      </w:r>
      <w:r w:rsidRPr="00F37CDE">
        <w:rPr>
          <w:rFonts w:ascii="Times New Roman" w:hAnsi="Times New Roman" w:cs="Times New Roman"/>
          <w:sz w:val="24"/>
          <w:szCs w:val="24"/>
        </w:rPr>
        <w:t xml:space="preserve">básicas. </w:t>
      </w:r>
    </w:p>
    <w:p w:rsidR="00687606" w:rsidRDefault="00687606" w:rsidP="00F37CDE">
      <w:pPr>
        <w:autoSpaceDE w:val="0"/>
        <w:autoSpaceDN w:val="0"/>
        <w:adjustRightInd w:val="0"/>
        <w:spacing w:after="0" w:line="360" w:lineRule="auto"/>
        <w:jc w:val="both"/>
        <w:rPr>
          <w:rFonts w:ascii="Times New Roman" w:hAnsi="Times New Roman" w:cs="Times New Roman"/>
          <w:b/>
          <w:bCs/>
          <w:sz w:val="24"/>
          <w:szCs w:val="24"/>
        </w:rPr>
      </w:pPr>
      <w:r w:rsidRPr="00F37CDE">
        <w:rPr>
          <w:rFonts w:ascii="Times New Roman" w:hAnsi="Times New Roman" w:cs="Times New Roman"/>
          <w:b/>
          <w:bCs/>
          <w:sz w:val="24"/>
          <w:szCs w:val="24"/>
        </w:rPr>
        <w:t xml:space="preserve">Primer Tramo: Necesidad Fisiológica </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Di Caprio (1974) presenta como Maslow (1970) habla de estas necesidades, las fisiológicas como las más intensas aunque con todo esto no son motor y propulsoras desde el punto de vista de la autorrealización de la persona aunque existen contradicciones de la vida y de la teoría al considerar com</w:t>
      </w:r>
      <w:r>
        <w:rPr>
          <w:rFonts w:ascii="Times New Roman" w:hAnsi="Times New Roman" w:cs="Times New Roman"/>
          <w:sz w:val="24"/>
          <w:szCs w:val="24"/>
        </w:rPr>
        <w:t xml:space="preserve">o una persona o un religioso </w:t>
      </w:r>
      <w:r w:rsidRPr="00F37CDE">
        <w:rPr>
          <w:rFonts w:ascii="Times New Roman" w:hAnsi="Times New Roman" w:cs="Times New Roman"/>
          <w:sz w:val="24"/>
          <w:szCs w:val="24"/>
        </w:rPr>
        <w:t>relega sus necesidades fisiológicas como la alimentació</w:t>
      </w:r>
      <w:r>
        <w:rPr>
          <w:rFonts w:ascii="Times New Roman" w:hAnsi="Times New Roman" w:cs="Times New Roman"/>
          <w:sz w:val="24"/>
          <w:szCs w:val="24"/>
        </w:rPr>
        <w:t xml:space="preserve">n por una superación o estudio </w:t>
      </w:r>
      <w:r w:rsidRPr="00F37CDE">
        <w:rPr>
          <w:rFonts w:ascii="Times New Roman" w:hAnsi="Times New Roman" w:cs="Times New Roman"/>
          <w:sz w:val="24"/>
          <w:szCs w:val="24"/>
        </w:rPr>
        <w:t xml:space="preserve">religioso o por una convicción de tipo moral y ética. </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La motivación parece ser la mejor herrami</w:t>
      </w:r>
      <w:r>
        <w:rPr>
          <w:rFonts w:ascii="Times New Roman" w:hAnsi="Times New Roman" w:cs="Times New Roman"/>
          <w:sz w:val="24"/>
          <w:szCs w:val="24"/>
        </w:rPr>
        <w:t xml:space="preserve">enta a la hora de salvaguardar </w:t>
      </w:r>
      <w:r w:rsidRPr="00F37CDE">
        <w:rPr>
          <w:rFonts w:ascii="Times New Roman" w:hAnsi="Times New Roman" w:cs="Times New Roman"/>
          <w:sz w:val="24"/>
          <w:szCs w:val="24"/>
        </w:rPr>
        <w:t>estructuras psíquicas y sociales o como la moti</w:t>
      </w:r>
      <w:r>
        <w:rPr>
          <w:rFonts w:ascii="Times New Roman" w:hAnsi="Times New Roman" w:cs="Times New Roman"/>
          <w:sz w:val="24"/>
          <w:szCs w:val="24"/>
        </w:rPr>
        <w:t xml:space="preserve">vación de ahora en adelante se </w:t>
      </w:r>
      <w:r w:rsidRPr="00F37CDE">
        <w:rPr>
          <w:rFonts w:ascii="Times New Roman" w:hAnsi="Times New Roman" w:cs="Times New Roman"/>
          <w:sz w:val="24"/>
          <w:szCs w:val="24"/>
        </w:rPr>
        <w:t xml:space="preserve">convierta en el norte de la persona y no la necesidad en un primer momento. </w:t>
      </w:r>
    </w:p>
    <w:p w:rsidR="00687606" w:rsidRDefault="00687606" w:rsidP="00F37CDE">
      <w:pPr>
        <w:autoSpaceDE w:val="0"/>
        <w:autoSpaceDN w:val="0"/>
        <w:adjustRightInd w:val="0"/>
        <w:spacing w:after="0" w:line="360" w:lineRule="auto"/>
        <w:jc w:val="both"/>
        <w:rPr>
          <w:rFonts w:ascii="Times New Roman" w:hAnsi="Times New Roman" w:cs="Times New Roman"/>
          <w:b/>
          <w:bCs/>
          <w:sz w:val="24"/>
          <w:szCs w:val="24"/>
        </w:rPr>
      </w:pPr>
      <w:r w:rsidRPr="00F37CDE">
        <w:rPr>
          <w:rFonts w:ascii="Times New Roman" w:hAnsi="Times New Roman" w:cs="Times New Roman"/>
          <w:b/>
          <w:bCs/>
          <w:sz w:val="24"/>
          <w:szCs w:val="24"/>
        </w:rPr>
        <w:t xml:space="preserve">Tramo segundo: Necesidad de Seguridad </w:t>
      </w:r>
    </w:p>
    <w:p w:rsidR="00687606" w:rsidRPr="00F37CDE" w:rsidRDefault="00687606" w:rsidP="00F37CDE">
      <w:pPr>
        <w:autoSpaceDE w:val="0"/>
        <w:autoSpaceDN w:val="0"/>
        <w:adjustRightInd w:val="0"/>
        <w:spacing w:after="0" w:line="360" w:lineRule="auto"/>
        <w:jc w:val="both"/>
        <w:rPr>
          <w:rFonts w:ascii="Times New Roman" w:hAnsi="Times New Roman" w:cs="Times New Roman"/>
          <w:sz w:val="24"/>
          <w:szCs w:val="24"/>
        </w:rPr>
      </w:pP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Habiendo satisfecho las necesidades fisiológicas, pasa a ser del dominio personal, psicológico y social la necesidad de seguridad. La homeóstasis es el principio de esta necesidad, todo por mantener un sentimiento y sentid</w:t>
      </w:r>
      <w:r>
        <w:rPr>
          <w:rFonts w:ascii="Times New Roman" w:hAnsi="Times New Roman" w:cs="Times New Roman"/>
          <w:sz w:val="24"/>
          <w:szCs w:val="24"/>
        </w:rPr>
        <w:t xml:space="preserve">o de orden y seguridad para Di </w:t>
      </w:r>
      <w:r w:rsidRPr="00F37CDE">
        <w:rPr>
          <w:rFonts w:ascii="Times New Roman" w:hAnsi="Times New Roman" w:cs="Times New Roman"/>
          <w:sz w:val="24"/>
          <w:szCs w:val="24"/>
        </w:rPr>
        <w:t xml:space="preserve">Caprio (1974 p, 188) algunos de los ejemplos de esas necesidades quedan </w:t>
      </w:r>
      <w:r>
        <w:rPr>
          <w:rFonts w:ascii="Times New Roman" w:hAnsi="Times New Roman" w:cs="Times New Roman"/>
          <w:sz w:val="24"/>
          <w:szCs w:val="24"/>
        </w:rPr>
        <w:t xml:space="preserve">presentadas </w:t>
      </w:r>
      <w:r w:rsidRPr="00F37CDE">
        <w:rPr>
          <w:rFonts w:ascii="Times New Roman" w:hAnsi="Times New Roman" w:cs="Times New Roman"/>
          <w:sz w:val="24"/>
          <w:szCs w:val="24"/>
        </w:rPr>
        <w:t>de la siguiente manera: “seguridad, estabilidad, orden, protección y dependencia”.</w:t>
      </w:r>
    </w:p>
    <w:p w:rsidR="00687606" w:rsidRPr="00F37CDE" w:rsidRDefault="00687606" w:rsidP="00F37CDE">
      <w:pPr>
        <w:autoSpaceDE w:val="0"/>
        <w:autoSpaceDN w:val="0"/>
        <w:adjustRightInd w:val="0"/>
        <w:spacing w:after="0" w:line="360" w:lineRule="auto"/>
        <w:jc w:val="both"/>
        <w:rPr>
          <w:rFonts w:ascii="Times New Roman" w:hAnsi="Times New Roman" w:cs="Times New Roman"/>
          <w:sz w:val="24"/>
          <w:szCs w:val="24"/>
        </w:rPr>
      </w:pPr>
    </w:p>
    <w:p w:rsidR="00687606" w:rsidRDefault="00687606" w:rsidP="00F37CDE">
      <w:pPr>
        <w:autoSpaceDE w:val="0"/>
        <w:autoSpaceDN w:val="0"/>
        <w:adjustRightInd w:val="0"/>
        <w:spacing w:after="0" w:line="360" w:lineRule="auto"/>
        <w:jc w:val="both"/>
        <w:rPr>
          <w:rFonts w:ascii="Times New Roman" w:hAnsi="Times New Roman" w:cs="Times New Roman"/>
          <w:b/>
          <w:bCs/>
          <w:sz w:val="24"/>
          <w:szCs w:val="24"/>
        </w:rPr>
      </w:pPr>
      <w:r w:rsidRPr="00F37CDE">
        <w:rPr>
          <w:rFonts w:ascii="Times New Roman" w:hAnsi="Times New Roman" w:cs="Times New Roman"/>
          <w:sz w:val="24"/>
          <w:szCs w:val="24"/>
        </w:rPr>
        <w:t>(Maslow 1970) expresaba tomado por Di Caprio (1974):</w:t>
      </w:r>
      <w:r w:rsidRPr="00F37CDE">
        <w:rPr>
          <w:rFonts w:ascii="Times New Roman" w:hAnsi="Times New Roman" w:cs="Times New Roman"/>
          <w:b/>
          <w:bCs/>
          <w:sz w:val="24"/>
          <w:szCs w:val="24"/>
        </w:rPr>
        <w:t xml:space="preserve"> </w:t>
      </w:r>
    </w:p>
    <w:p w:rsidR="00687606" w:rsidRDefault="00687606" w:rsidP="00F37CDE">
      <w:pPr>
        <w:autoSpaceDE w:val="0"/>
        <w:autoSpaceDN w:val="0"/>
        <w:adjustRightInd w:val="0"/>
        <w:spacing w:after="0" w:line="360" w:lineRule="auto"/>
        <w:jc w:val="both"/>
        <w:rPr>
          <w:rFonts w:ascii="Times New Roman" w:hAnsi="Times New Roman" w:cs="Times New Roman"/>
          <w:b/>
          <w:bCs/>
          <w:sz w:val="24"/>
          <w:szCs w:val="24"/>
        </w:rPr>
      </w:pP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Existe la tendencia de conceder una importancia exagerada a las</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necesidades de seguridad si estas no resultan adecuadamente</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satisfechas. Muchas personas no parecen ir más allá del nivel de</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seguridad de su actividad. (…) esto se refleja en la preocupación</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de reunir grandes ahorros, por contratar seguros excesivos o en el</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hecho de preferir un trabajo con muchos beneficios marginales.</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No se soporta la incertidumbre. Se quiere un futuro lo más</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conocido posible. La persona psicológicamente trastornada podrá</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sentir tanto terror de lo desconocido, que se construye para sí</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rutinas y normas rígidas (…) todo por construir un sentimiento</w:t>
      </w:r>
    </w:p>
    <w:p w:rsidR="00687606" w:rsidRDefault="00687606" w:rsidP="00F37CDE">
      <w:pPr>
        <w:autoSpaceDE w:val="0"/>
        <w:autoSpaceDN w:val="0"/>
        <w:adjustRightInd w:val="0"/>
        <w:spacing w:after="0" w:line="360" w:lineRule="auto"/>
        <w:jc w:val="center"/>
        <w:rPr>
          <w:rFonts w:ascii="Times New Roman" w:hAnsi="Times New Roman" w:cs="Times New Roman"/>
          <w:sz w:val="24"/>
          <w:szCs w:val="24"/>
        </w:rPr>
      </w:pPr>
      <w:r w:rsidRPr="00F37CDE">
        <w:rPr>
          <w:rFonts w:ascii="Times New Roman" w:hAnsi="Times New Roman" w:cs="Times New Roman"/>
          <w:sz w:val="24"/>
          <w:szCs w:val="24"/>
        </w:rPr>
        <w:t>de seguridad (…) (p. 188)</w:t>
      </w:r>
    </w:p>
    <w:p w:rsidR="00687606" w:rsidRPr="00F37CDE" w:rsidRDefault="00687606" w:rsidP="00F37CDE">
      <w:pPr>
        <w:autoSpaceDE w:val="0"/>
        <w:autoSpaceDN w:val="0"/>
        <w:adjustRightInd w:val="0"/>
        <w:spacing w:after="0" w:line="360" w:lineRule="auto"/>
        <w:jc w:val="center"/>
        <w:rPr>
          <w:rFonts w:ascii="Times New Roman" w:hAnsi="Times New Roman" w:cs="Times New Roman"/>
          <w:sz w:val="24"/>
          <w:szCs w:val="24"/>
        </w:rPr>
      </w:pPr>
    </w:p>
    <w:p w:rsidR="00687606" w:rsidRDefault="00687606" w:rsidP="00AC7DF3">
      <w:pPr>
        <w:autoSpaceDE w:val="0"/>
        <w:autoSpaceDN w:val="0"/>
        <w:adjustRightInd w:val="0"/>
        <w:spacing w:after="0" w:line="360" w:lineRule="auto"/>
        <w:ind w:firstLine="708"/>
        <w:jc w:val="both"/>
        <w:rPr>
          <w:rFonts w:ascii="Times New Roman" w:hAnsi="Times New Roman" w:cs="Times New Roman"/>
          <w:b/>
          <w:bCs/>
          <w:sz w:val="24"/>
          <w:szCs w:val="24"/>
        </w:rPr>
      </w:pPr>
      <w:r w:rsidRPr="00F37CDE">
        <w:rPr>
          <w:rFonts w:ascii="Times New Roman" w:hAnsi="Times New Roman" w:cs="Times New Roman"/>
          <w:sz w:val="24"/>
          <w:szCs w:val="24"/>
        </w:rPr>
        <w:t>Queda manifestado en ese pasaje como la</w:t>
      </w:r>
      <w:r>
        <w:rPr>
          <w:rFonts w:ascii="Times New Roman" w:hAnsi="Times New Roman" w:cs="Times New Roman"/>
          <w:sz w:val="24"/>
          <w:szCs w:val="24"/>
        </w:rPr>
        <w:t xml:space="preserve"> persona queda a merced de las </w:t>
      </w:r>
      <w:r w:rsidRPr="00F37CDE">
        <w:rPr>
          <w:rFonts w:ascii="Times New Roman" w:hAnsi="Times New Roman" w:cs="Times New Roman"/>
          <w:sz w:val="24"/>
          <w:szCs w:val="24"/>
        </w:rPr>
        <w:t>condiciones externas y no manóbriables por ella. El v</w:t>
      </w:r>
      <w:r>
        <w:rPr>
          <w:rFonts w:ascii="Times New Roman" w:hAnsi="Times New Roman" w:cs="Times New Roman"/>
          <w:sz w:val="24"/>
          <w:szCs w:val="24"/>
        </w:rPr>
        <w:t xml:space="preserve">alor y la convicción fuerte de </w:t>
      </w:r>
      <w:r w:rsidRPr="00F37CDE">
        <w:rPr>
          <w:rFonts w:ascii="Times New Roman" w:hAnsi="Times New Roman" w:cs="Times New Roman"/>
          <w:sz w:val="24"/>
          <w:szCs w:val="24"/>
        </w:rPr>
        <w:t xml:space="preserve">seguridad, en una actitud personal para hacer frente </w:t>
      </w:r>
      <w:r>
        <w:rPr>
          <w:rFonts w:ascii="Times New Roman" w:hAnsi="Times New Roman" w:cs="Times New Roman"/>
          <w:sz w:val="24"/>
          <w:szCs w:val="24"/>
        </w:rPr>
        <w:t xml:space="preserve">a todas las vicisitudes que se </w:t>
      </w:r>
      <w:r w:rsidRPr="00F37CDE">
        <w:rPr>
          <w:rFonts w:ascii="Times New Roman" w:hAnsi="Times New Roman" w:cs="Times New Roman"/>
          <w:sz w:val="24"/>
          <w:szCs w:val="24"/>
        </w:rPr>
        <w:t>presenten han de ser requisito para no llegar a extremos</w:t>
      </w:r>
      <w:r>
        <w:rPr>
          <w:rFonts w:ascii="Times New Roman" w:hAnsi="Times New Roman" w:cs="Times New Roman"/>
          <w:sz w:val="24"/>
          <w:szCs w:val="24"/>
        </w:rPr>
        <w:t xml:space="preserve"> patológicos pues no todas las </w:t>
      </w:r>
      <w:r w:rsidRPr="00F37CDE">
        <w:rPr>
          <w:rFonts w:ascii="Times New Roman" w:hAnsi="Times New Roman" w:cs="Times New Roman"/>
          <w:sz w:val="24"/>
          <w:szCs w:val="24"/>
        </w:rPr>
        <w:t>condiciones se harán para la persona, la complacencia de la vida no está para sí.</w:t>
      </w:r>
      <w:r w:rsidRPr="00F37CDE">
        <w:rPr>
          <w:rFonts w:ascii="Times New Roman" w:hAnsi="Times New Roman" w:cs="Times New Roman"/>
          <w:b/>
          <w:bCs/>
          <w:sz w:val="24"/>
          <w:szCs w:val="24"/>
        </w:rPr>
        <w:t xml:space="preserve"> </w:t>
      </w:r>
    </w:p>
    <w:p w:rsidR="00687606" w:rsidRPr="00F37CDE" w:rsidRDefault="00687606" w:rsidP="00F37CDE">
      <w:pPr>
        <w:autoSpaceDE w:val="0"/>
        <w:autoSpaceDN w:val="0"/>
        <w:adjustRightInd w:val="0"/>
        <w:spacing w:after="0" w:line="360" w:lineRule="auto"/>
        <w:jc w:val="both"/>
        <w:rPr>
          <w:rFonts w:ascii="Times New Roman" w:hAnsi="Times New Roman" w:cs="Times New Roman"/>
          <w:sz w:val="24"/>
          <w:szCs w:val="24"/>
        </w:rPr>
      </w:pPr>
      <w:r w:rsidRPr="00F37CDE">
        <w:rPr>
          <w:rFonts w:ascii="Times New Roman" w:hAnsi="Times New Roman" w:cs="Times New Roman"/>
          <w:b/>
          <w:bCs/>
          <w:sz w:val="24"/>
          <w:szCs w:val="24"/>
        </w:rPr>
        <w:t xml:space="preserve">Necesidad de Afiliación y Afecto: Centro común, centro de la jerarquía </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Maslow (1970) por medio de Di Caprio (1974</w:t>
      </w:r>
      <w:r>
        <w:rPr>
          <w:rFonts w:ascii="Times New Roman" w:hAnsi="Times New Roman" w:cs="Times New Roman"/>
          <w:sz w:val="24"/>
          <w:szCs w:val="24"/>
        </w:rPr>
        <w:t xml:space="preserve">) propone como ejemplo de esta </w:t>
      </w:r>
      <w:r w:rsidRPr="00F37CDE">
        <w:rPr>
          <w:rFonts w:ascii="Times New Roman" w:hAnsi="Times New Roman" w:cs="Times New Roman"/>
          <w:sz w:val="24"/>
          <w:szCs w:val="24"/>
        </w:rPr>
        <w:t>categoría como una necesidad y apremio de orien</w:t>
      </w:r>
      <w:r>
        <w:rPr>
          <w:rFonts w:ascii="Times New Roman" w:hAnsi="Times New Roman" w:cs="Times New Roman"/>
          <w:sz w:val="24"/>
          <w:szCs w:val="24"/>
        </w:rPr>
        <w:t xml:space="preserve">tación social entre las que se </w:t>
      </w:r>
      <w:r w:rsidRPr="00F37CDE">
        <w:rPr>
          <w:rFonts w:ascii="Times New Roman" w:hAnsi="Times New Roman" w:cs="Times New Roman"/>
          <w:sz w:val="24"/>
          <w:szCs w:val="24"/>
        </w:rPr>
        <w:t>destacan las relaciones de pareja, aceptación de gr</w:t>
      </w:r>
      <w:r>
        <w:rPr>
          <w:rFonts w:ascii="Times New Roman" w:hAnsi="Times New Roman" w:cs="Times New Roman"/>
          <w:sz w:val="24"/>
          <w:szCs w:val="24"/>
        </w:rPr>
        <w:t xml:space="preserve">upos u organizaciones humanas, </w:t>
      </w:r>
      <w:r w:rsidRPr="00F37CDE">
        <w:rPr>
          <w:rFonts w:ascii="Times New Roman" w:hAnsi="Times New Roman" w:cs="Times New Roman"/>
          <w:sz w:val="24"/>
          <w:szCs w:val="24"/>
        </w:rPr>
        <w:t>medio ambiente familiar, vecindario o de comunida</w:t>
      </w:r>
      <w:r>
        <w:rPr>
          <w:rFonts w:ascii="Times New Roman" w:hAnsi="Times New Roman" w:cs="Times New Roman"/>
          <w:sz w:val="24"/>
          <w:szCs w:val="24"/>
        </w:rPr>
        <w:t xml:space="preserve">d entre otras. Las condiciones </w:t>
      </w:r>
      <w:r w:rsidRPr="00F37CDE">
        <w:rPr>
          <w:rFonts w:ascii="Times New Roman" w:hAnsi="Times New Roman" w:cs="Times New Roman"/>
          <w:sz w:val="24"/>
          <w:szCs w:val="24"/>
        </w:rPr>
        <w:t>actuales de la sociedad parecieran no posibili</w:t>
      </w:r>
      <w:r>
        <w:rPr>
          <w:rFonts w:ascii="Times New Roman" w:hAnsi="Times New Roman" w:cs="Times New Roman"/>
          <w:sz w:val="24"/>
          <w:szCs w:val="24"/>
        </w:rPr>
        <w:t xml:space="preserve">tar el contacto humano grandes </w:t>
      </w:r>
      <w:r w:rsidRPr="00F37CDE">
        <w:rPr>
          <w:rFonts w:ascii="Times New Roman" w:hAnsi="Times New Roman" w:cs="Times New Roman"/>
          <w:sz w:val="24"/>
          <w:szCs w:val="24"/>
        </w:rPr>
        <w:t>edificaciones, sin espacios para el esparcimiento o r</w:t>
      </w:r>
      <w:r>
        <w:rPr>
          <w:rFonts w:ascii="Times New Roman" w:hAnsi="Times New Roman" w:cs="Times New Roman"/>
          <w:sz w:val="24"/>
          <w:szCs w:val="24"/>
        </w:rPr>
        <w:t xml:space="preserve">euniones sociales… cada casa u </w:t>
      </w:r>
      <w:r w:rsidRPr="00F37CDE">
        <w:rPr>
          <w:rFonts w:ascii="Times New Roman" w:hAnsi="Times New Roman" w:cs="Times New Roman"/>
          <w:sz w:val="24"/>
          <w:szCs w:val="24"/>
        </w:rPr>
        <w:t xml:space="preserve">hogar se constituye en un solo mundo. La vida ha de </w:t>
      </w:r>
      <w:r>
        <w:rPr>
          <w:rFonts w:ascii="Times New Roman" w:hAnsi="Times New Roman" w:cs="Times New Roman"/>
          <w:sz w:val="24"/>
          <w:szCs w:val="24"/>
        </w:rPr>
        <w:t xml:space="preserve">ser vista y sentida en la nada </w:t>
      </w:r>
      <w:r w:rsidRPr="00F37CDE">
        <w:rPr>
          <w:rFonts w:ascii="Times New Roman" w:hAnsi="Times New Roman" w:cs="Times New Roman"/>
          <w:sz w:val="24"/>
          <w:szCs w:val="24"/>
        </w:rPr>
        <w:t>mientras que en algunas comunidades rurales o que</w:t>
      </w:r>
      <w:r>
        <w:rPr>
          <w:rFonts w:ascii="Times New Roman" w:hAnsi="Times New Roman" w:cs="Times New Roman"/>
          <w:sz w:val="24"/>
          <w:szCs w:val="24"/>
        </w:rPr>
        <w:t xml:space="preserve"> se extienden al margen de los </w:t>
      </w:r>
      <w:r w:rsidRPr="00F37CDE">
        <w:rPr>
          <w:rFonts w:ascii="Times New Roman" w:hAnsi="Times New Roman" w:cs="Times New Roman"/>
          <w:sz w:val="24"/>
          <w:szCs w:val="24"/>
        </w:rPr>
        <w:t>grandes conglomerados humanos parec</w:t>
      </w:r>
      <w:r>
        <w:rPr>
          <w:rFonts w:ascii="Times New Roman" w:hAnsi="Times New Roman" w:cs="Times New Roman"/>
          <w:sz w:val="24"/>
          <w:szCs w:val="24"/>
        </w:rPr>
        <w:t>iera ocurrir todo lo contrario.</w:t>
      </w:r>
    </w:p>
    <w:p w:rsidR="00687606" w:rsidRPr="00F37CDE" w:rsidRDefault="00687606" w:rsidP="00AC7DF3">
      <w:pPr>
        <w:autoSpaceDE w:val="0"/>
        <w:autoSpaceDN w:val="0"/>
        <w:adjustRightInd w:val="0"/>
        <w:spacing w:after="0" w:line="360" w:lineRule="auto"/>
        <w:ind w:firstLine="708"/>
        <w:jc w:val="both"/>
        <w:rPr>
          <w:rFonts w:ascii="Times New Roman" w:hAnsi="Times New Roman" w:cs="Times New Roman"/>
          <w:b/>
          <w:bCs/>
          <w:sz w:val="24"/>
          <w:szCs w:val="24"/>
        </w:rPr>
      </w:pPr>
      <w:r w:rsidRPr="00F37CDE">
        <w:rPr>
          <w:rFonts w:ascii="Times New Roman" w:hAnsi="Times New Roman" w:cs="Times New Roman"/>
          <w:sz w:val="24"/>
          <w:szCs w:val="24"/>
        </w:rPr>
        <w:t>Al hablarse de la intensidad del afecto y rec</w:t>
      </w:r>
      <w:r>
        <w:rPr>
          <w:rFonts w:ascii="Times New Roman" w:hAnsi="Times New Roman" w:cs="Times New Roman"/>
          <w:sz w:val="24"/>
          <w:szCs w:val="24"/>
        </w:rPr>
        <w:t xml:space="preserve">onocimiento, dependerá como lo </w:t>
      </w:r>
      <w:r w:rsidRPr="00F37CDE">
        <w:rPr>
          <w:rFonts w:ascii="Times New Roman" w:hAnsi="Times New Roman" w:cs="Times New Roman"/>
          <w:sz w:val="24"/>
          <w:szCs w:val="24"/>
        </w:rPr>
        <w:t xml:space="preserve">señala Di Caprio (1974 p. 189) “… las necesidades de </w:t>
      </w:r>
      <w:r>
        <w:rPr>
          <w:rFonts w:ascii="Times New Roman" w:hAnsi="Times New Roman" w:cs="Times New Roman"/>
          <w:sz w:val="24"/>
          <w:szCs w:val="24"/>
        </w:rPr>
        <w:t xml:space="preserve">afecto es tan grande que, para </w:t>
      </w:r>
      <w:r w:rsidRPr="00F37CDE">
        <w:rPr>
          <w:rFonts w:ascii="Times New Roman" w:hAnsi="Times New Roman" w:cs="Times New Roman"/>
          <w:sz w:val="24"/>
          <w:szCs w:val="24"/>
        </w:rPr>
        <w:t>muchos, el contrariarlas constituye la fuente principal de trastorno psicológic</w:t>
      </w:r>
      <w:r>
        <w:rPr>
          <w:rFonts w:ascii="Times New Roman" w:hAnsi="Times New Roman" w:cs="Times New Roman"/>
          <w:sz w:val="24"/>
          <w:szCs w:val="24"/>
        </w:rPr>
        <w:t xml:space="preserve">o. El </w:t>
      </w:r>
      <w:r w:rsidRPr="00F37CDE">
        <w:rPr>
          <w:rFonts w:ascii="Times New Roman" w:hAnsi="Times New Roman" w:cs="Times New Roman"/>
          <w:sz w:val="24"/>
          <w:szCs w:val="24"/>
        </w:rPr>
        <w:t xml:space="preserve">carácter del trastorno depende del período de </w:t>
      </w:r>
      <w:r>
        <w:rPr>
          <w:rFonts w:ascii="Times New Roman" w:hAnsi="Times New Roman" w:cs="Times New Roman"/>
          <w:sz w:val="24"/>
          <w:szCs w:val="24"/>
        </w:rPr>
        <w:t xml:space="preserve">la vida en que la necesidad es </w:t>
      </w:r>
      <w:r w:rsidRPr="00F37CDE">
        <w:rPr>
          <w:rFonts w:ascii="Times New Roman" w:hAnsi="Times New Roman" w:cs="Times New Roman"/>
          <w:sz w:val="24"/>
          <w:szCs w:val="24"/>
        </w:rPr>
        <w:t>frustrada.” Es así como habla de lo necesario y perjudicial que pueden ser las relaciones afectivas para la psique y lo social de</w:t>
      </w:r>
      <w:r>
        <w:rPr>
          <w:rFonts w:ascii="Times New Roman" w:hAnsi="Times New Roman" w:cs="Times New Roman"/>
          <w:sz w:val="24"/>
          <w:szCs w:val="24"/>
        </w:rPr>
        <w:t xml:space="preserve"> </w:t>
      </w:r>
      <w:r w:rsidRPr="00F37CDE">
        <w:rPr>
          <w:rFonts w:ascii="Times New Roman" w:hAnsi="Times New Roman" w:cs="Times New Roman"/>
          <w:sz w:val="24"/>
          <w:szCs w:val="24"/>
        </w:rPr>
        <w:t xml:space="preserve">una persona. </w:t>
      </w:r>
    </w:p>
    <w:p w:rsidR="00687606" w:rsidRDefault="00687606" w:rsidP="00F37CDE">
      <w:pPr>
        <w:autoSpaceDE w:val="0"/>
        <w:autoSpaceDN w:val="0"/>
        <w:adjustRightInd w:val="0"/>
        <w:spacing w:after="0" w:line="360" w:lineRule="auto"/>
        <w:jc w:val="both"/>
        <w:rPr>
          <w:rFonts w:ascii="Times New Roman" w:hAnsi="Times New Roman" w:cs="Times New Roman"/>
          <w:sz w:val="24"/>
          <w:szCs w:val="24"/>
        </w:rPr>
      </w:pPr>
      <w:r w:rsidRPr="00F37CDE">
        <w:rPr>
          <w:rFonts w:ascii="Times New Roman" w:hAnsi="Times New Roman" w:cs="Times New Roman"/>
          <w:b/>
          <w:bCs/>
          <w:sz w:val="24"/>
          <w:szCs w:val="24"/>
        </w:rPr>
        <w:t>Cuarto Tramo: Necesidad de aprecio</w:t>
      </w:r>
      <w:r w:rsidRPr="00F37CDE">
        <w:rPr>
          <w:rFonts w:ascii="Times New Roman" w:hAnsi="Times New Roman" w:cs="Times New Roman"/>
          <w:sz w:val="24"/>
          <w:szCs w:val="24"/>
        </w:rPr>
        <w:t xml:space="preserve"> </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 xml:space="preserve">“Pueden verse representadas en dos clases: las que </w:t>
      </w:r>
      <w:r>
        <w:rPr>
          <w:rFonts w:ascii="Times New Roman" w:hAnsi="Times New Roman" w:cs="Times New Roman"/>
          <w:sz w:val="24"/>
          <w:szCs w:val="24"/>
        </w:rPr>
        <w:t xml:space="preserve">se refieren al amor propio, al </w:t>
      </w:r>
      <w:r w:rsidRPr="00F37CDE">
        <w:rPr>
          <w:rFonts w:ascii="Times New Roman" w:hAnsi="Times New Roman" w:cs="Times New Roman"/>
          <w:sz w:val="24"/>
          <w:szCs w:val="24"/>
        </w:rPr>
        <w:t>respeto así mismo, a la consideración de sí y a la apre</w:t>
      </w:r>
      <w:r>
        <w:rPr>
          <w:rFonts w:ascii="Times New Roman" w:hAnsi="Times New Roman" w:cs="Times New Roman"/>
          <w:sz w:val="24"/>
          <w:szCs w:val="24"/>
        </w:rPr>
        <w:t xml:space="preserve">ciación propia y 2) las que se </w:t>
      </w:r>
      <w:r w:rsidRPr="00F37CDE">
        <w:rPr>
          <w:rFonts w:ascii="Times New Roman" w:hAnsi="Times New Roman" w:cs="Times New Roman"/>
          <w:sz w:val="24"/>
          <w:szCs w:val="24"/>
        </w:rPr>
        <w:t>refieren al respeto por parte de otros: reputación, posición, recursos socia</w:t>
      </w:r>
      <w:r>
        <w:rPr>
          <w:rFonts w:ascii="Times New Roman" w:hAnsi="Times New Roman" w:cs="Times New Roman"/>
          <w:sz w:val="24"/>
          <w:szCs w:val="24"/>
        </w:rPr>
        <w:t xml:space="preserve">les, fama, </w:t>
      </w:r>
      <w:r w:rsidRPr="00F37CDE">
        <w:rPr>
          <w:rFonts w:ascii="Times New Roman" w:hAnsi="Times New Roman" w:cs="Times New Roman"/>
          <w:sz w:val="24"/>
          <w:szCs w:val="24"/>
        </w:rPr>
        <w:t>gloria y otras cosas por el estilo” Maslow (1970) toma</w:t>
      </w:r>
      <w:r>
        <w:rPr>
          <w:rFonts w:ascii="Times New Roman" w:hAnsi="Times New Roman" w:cs="Times New Roman"/>
          <w:sz w:val="24"/>
          <w:szCs w:val="24"/>
        </w:rPr>
        <w:t xml:space="preserve">do de Di Caprio (1974 p. 190). </w:t>
      </w:r>
      <w:r w:rsidRPr="00F37CDE">
        <w:rPr>
          <w:rFonts w:ascii="Times New Roman" w:hAnsi="Times New Roman" w:cs="Times New Roman"/>
          <w:sz w:val="24"/>
          <w:szCs w:val="24"/>
        </w:rPr>
        <w:t>Se presenta dos vertientes del aprecio, a la primera e</w:t>
      </w:r>
      <w:r>
        <w:rPr>
          <w:rFonts w:ascii="Times New Roman" w:hAnsi="Times New Roman" w:cs="Times New Roman"/>
          <w:sz w:val="24"/>
          <w:szCs w:val="24"/>
        </w:rPr>
        <w:t xml:space="preserve">l autor da entender como ellas </w:t>
      </w:r>
      <w:r w:rsidRPr="00F37CDE">
        <w:rPr>
          <w:rFonts w:ascii="Times New Roman" w:hAnsi="Times New Roman" w:cs="Times New Roman"/>
          <w:sz w:val="24"/>
          <w:szCs w:val="24"/>
        </w:rPr>
        <w:t>son personas seguras de sí mismas y de haber satisfizo todas sus necesid</w:t>
      </w:r>
      <w:r>
        <w:rPr>
          <w:rFonts w:ascii="Times New Roman" w:hAnsi="Times New Roman" w:cs="Times New Roman"/>
          <w:sz w:val="24"/>
          <w:szCs w:val="24"/>
        </w:rPr>
        <w:t xml:space="preserve">ades </w:t>
      </w:r>
      <w:r w:rsidRPr="00F37CDE">
        <w:rPr>
          <w:rFonts w:ascii="Times New Roman" w:hAnsi="Times New Roman" w:cs="Times New Roman"/>
          <w:sz w:val="24"/>
          <w:szCs w:val="24"/>
        </w:rPr>
        <w:t>anteriores como ejemplo de esto podría presen</w:t>
      </w:r>
      <w:r>
        <w:rPr>
          <w:rFonts w:ascii="Times New Roman" w:hAnsi="Times New Roman" w:cs="Times New Roman"/>
          <w:sz w:val="24"/>
          <w:szCs w:val="24"/>
        </w:rPr>
        <w:t xml:space="preserve">tarse como un mecánico con una </w:t>
      </w:r>
      <w:r w:rsidRPr="00F37CDE">
        <w:rPr>
          <w:rFonts w:ascii="Times New Roman" w:hAnsi="Times New Roman" w:cs="Times New Roman"/>
          <w:sz w:val="24"/>
          <w:szCs w:val="24"/>
        </w:rPr>
        <w:t>experiencia y reputación intachable al quedar por alguna razón fuera de un empleo éste podrá esperar o un trabajo igual o mejor nunca por</w:t>
      </w:r>
      <w:r>
        <w:rPr>
          <w:rFonts w:ascii="Times New Roman" w:hAnsi="Times New Roman" w:cs="Times New Roman"/>
          <w:sz w:val="24"/>
          <w:szCs w:val="24"/>
        </w:rPr>
        <w:t xml:space="preserve"> debajo aclarando que no es el </w:t>
      </w:r>
      <w:r w:rsidRPr="00F37CDE">
        <w:rPr>
          <w:rFonts w:ascii="Times New Roman" w:hAnsi="Times New Roman" w:cs="Times New Roman"/>
          <w:sz w:val="24"/>
          <w:szCs w:val="24"/>
        </w:rPr>
        <w:t>dinero sino la satisfacción person</w:t>
      </w:r>
      <w:r>
        <w:rPr>
          <w:rFonts w:ascii="Times New Roman" w:hAnsi="Times New Roman" w:cs="Times New Roman"/>
          <w:sz w:val="24"/>
          <w:szCs w:val="24"/>
        </w:rPr>
        <w:t>a.</w:t>
      </w:r>
    </w:p>
    <w:p w:rsidR="00687606" w:rsidRDefault="00687606" w:rsidP="00F37CDE">
      <w:pPr>
        <w:autoSpaceDE w:val="0"/>
        <w:autoSpaceDN w:val="0"/>
        <w:adjustRightInd w:val="0"/>
        <w:spacing w:after="0" w:line="360" w:lineRule="auto"/>
        <w:jc w:val="both"/>
        <w:rPr>
          <w:rFonts w:ascii="Times New Roman" w:hAnsi="Times New Roman" w:cs="Times New Roman"/>
          <w:sz w:val="24"/>
          <w:szCs w:val="24"/>
        </w:rPr>
      </w:pP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El otro aprecio constituye en todas esas manifestac</w:t>
      </w:r>
      <w:r>
        <w:rPr>
          <w:rFonts w:ascii="Times New Roman" w:hAnsi="Times New Roman" w:cs="Times New Roman"/>
          <w:sz w:val="24"/>
          <w:szCs w:val="24"/>
        </w:rPr>
        <w:t xml:space="preserve">iones que realiza el individuo </w:t>
      </w:r>
      <w:r w:rsidRPr="00F37CDE">
        <w:rPr>
          <w:rFonts w:ascii="Times New Roman" w:hAnsi="Times New Roman" w:cs="Times New Roman"/>
          <w:sz w:val="24"/>
          <w:szCs w:val="24"/>
        </w:rPr>
        <w:t>consciente e inconscientemente que le permite destaca</w:t>
      </w:r>
      <w:r>
        <w:rPr>
          <w:rFonts w:ascii="Times New Roman" w:hAnsi="Times New Roman" w:cs="Times New Roman"/>
          <w:sz w:val="24"/>
          <w:szCs w:val="24"/>
        </w:rPr>
        <w:t xml:space="preserve">r de su entorno y que marca la </w:t>
      </w:r>
      <w:r w:rsidRPr="00F37CDE">
        <w:rPr>
          <w:rFonts w:ascii="Times New Roman" w:hAnsi="Times New Roman" w:cs="Times New Roman"/>
          <w:sz w:val="24"/>
          <w:szCs w:val="24"/>
        </w:rPr>
        <w:t>pauta para un reconocimiento social siendo ello la casa, e</w:t>
      </w:r>
      <w:r>
        <w:rPr>
          <w:rFonts w:ascii="Times New Roman" w:hAnsi="Times New Roman" w:cs="Times New Roman"/>
          <w:sz w:val="24"/>
          <w:szCs w:val="24"/>
        </w:rPr>
        <w:t xml:space="preserve">l carro, la vestimenta, </w:t>
      </w:r>
      <w:r w:rsidRPr="00F37CDE">
        <w:rPr>
          <w:rFonts w:ascii="Times New Roman" w:hAnsi="Times New Roman" w:cs="Times New Roman"/>
          <w:sz w:val="24"/>
          <w:szCs w:val="24"/>
        </w:rPr>
        <w:t>alguna capacidad física o intelectual para visu</w:t>
      </w:r>
      <w:r>
        <w:rPr>
          <w:rFonts w:ascii="Times New Roman" w:hAnsi="Times New Roman" w:cs="Times New Roman"/>
          <w:sz w:val="24"/>
          <w:szCs w:val="24"/>
        </w:rPr>
        <w:t xml:space="preserve">alizar y corroborar esto queda </w:t>
      </w:r>
      <w:r w:rsidRPr="00F37CDE">
        <w:rPr>
          <w:rFonts w:ascii="Times New Roman" w:hAnsi="Times New Roman" w:cs="Times New Roman"/>
          <w:sz w:val="24"/>
          <w:szCs w:val="24"/>
        </w:rPr>
        <w:t>manifestado al tener en cuenta esta necesidad lo que</w:t>
      </w:r>
      <w:r>
        <w:rPr>
          <w:rFonts w:ascii="Times New Roman" w:hAnsi="Times New Roman" w:cs="Times New Roman"/>
          <w:sz w:val="24"/>
          <w:szCs w:val="24"/>
        </w:rPr>
        <w:t xml:space="preserve"> según (Di Caprio 1974 p. 191) </w:t>
      </w:r>
      <w:r w:rsidRPr="00F37CDE">
        <w:rPr>
          <w:rFonts w:ascii="Times New Roman" w:hAnsi="Times New Roman" w:cs="Times New Roman"/>
          <w:sz w:val="24"/>
          <w:szCs w:val="24"/>
        </w:rPr>
        <w:t xml:space="preserve">será: “La persona que experimenta esta necesidad desea sentirse más </w:t>
      </w:r>
      <w:r>
        <w:rPr>
          <w:rFonts w:ascii="Times New Roman" w:hAnsi="Times New Roman" w:cs="Times New Roman"/>
          <w:sz w:val="24"/>
          <w:szCs w:val="24"/>
        </w:rPr>
        <w:t xml:space="preserve">importante que </w:t>
      </w:r>
      <w:r w:rsidRPr="00F37CDE">
        <w:rPr>
          <w:rFonts w:ascii="Times New Roman" w:hAnsi="Times New Roman" w:cs="Times New Roman"/>
          <w:sz w:val="24"/>
          <w:szCs w:val="24"/>
        </w:rPr>
        <w:t xml:space="preserve">los demás y podrá hacer acaso cualquier cosa para demostrar su importancia”. </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p>
    <w:p w:rsidR="00687606" w:rsidRPr="00F37CDE" w:rsidRDefault="00687606" w:rsidP="00AC7DF3">
      <w:pPr>
        <w:autoSpaceDE w:val="0"/>
        <w:autoSpaceDN w:val="0"/>
        <w:adjustRightInd w:val="0"/>
        <w:spacing w:after="0" w:line="360" w:lineRule="auto"/>
        <w:ind w:firstLine="708"/>
        <w:jc w:val="both"/>
        <w:rPr>
          <w:rFonts w:ascii="Times New Roman" w:hAnsi="Times New Roman" w:cs="Times New Roman"/>
          <w:b/>
          <w:bCs/>
          <w:sz w:val="24"/>
          <w:szCs w:val="24"/>
        </w:rPr>
      </w:pPr>
    </w:p>
    <w:p w:rsidR="00687606" w:rsidRDefault="00687606" w:rsidP="00F37CDE">
      <w:pPr>
        <w:autoSpaceDE w:val="0"/>
        <w:autoSpaceDN w:val="0"/>
        <w:adjustRightInd w:val="0"/>
        <w:spacing w:after="0" w:line="360" w:lineRule="auto"/>
        <w:jc w:val="both"/>
        <w:rPr>
          <w:rFonts w:ascii="Times New Roman" w:hAnsi="Times New Roman" w:cs="Times New Roman"/>
          <w:b/>
          <w:bCs/>
          <w:sz w:val="24"/>
          <w:szCs w:val="24"/>
        </w:rPr>
      </w:pPr>
      <w:r w:rsidRPr="00F37CDE">
        <w:rPr>
          <w:rFonts w:ascii="Times New Roman" w:hAnsi="Times New Roman" w:cs="Times New Roman"/>
          <w:b/>
          <w:bCs/>
          <w:sz w:val="24"/>
          <w:szCs w:val="24"/>
        </w:rPr>
        <w:t>La Necesidad de Autorrealización: Quinto Tramo</w:t>
      </w:r>
    </w:p>
    <w:p w:rsidR="00687606" w:rsidRDefault="00687606" w:rsidP="00F37CDE">
      <w:pPr>
        <w:autoSpaceDE w:val="0"/>
        <w:autoSpaceDN w:val="0"/>
        <w:adjustRightInd w:val="0"/>
        <w:spacing w:after="0" w:line="360" w:lineRule="auto"/>
        <w:jc w:val="both"/>
        <w:rPr>
          <w:rFonts w:ascii="Times New Roman" w:hAnsi="Times New Roman" w:cs="Times New Roman"/>
          <w:b/>
          <w:bCs/>
          <w:sz w:val="24"/>
          <w:szCs w:val="24"/>
        </w:rPr>
      </w:pPr>
    </w:p>
    <w:p w:rsidR="00687606" w:rsidRDefault="00687606" w:rsidP="00AC7DF3">
      <w:pPr>
        <w:autoSpaceDE w:val="0"/>
        <w:autoSpaceDN w:val="0"/>
        <w:adjustRightInd w:val="0"/>
        <w:spacing w:after="0" w:line="360" w:lineRule="auto"/>
        <w:ind w:firstLine="708"/>
        <w:jc w:val="both"/>
        <w:rPr>
          <w:rFonts w:ascii="Times New Roman" w:hAnsi="Times New Roman" w:cs="Times New Roman"/>
          <w:b/>
          <w:bCs/>
          <w:sz w:val="24"/>
          <w:szCs w:val="24"/>
        </w:rPr>
      </w:pPr>
      <w:r w:rsidRPr="00F37CDE">
        <w:rPr>
          <w:rFonts w:ascii="Times New Roman" w:hAnsi="Times New Roman" w:cs="Times New Roman"/>
          <w:sz w:val="24"/>
          <w:szCs w:val="24"/>
        </w:rPr>
        <w:t>En la comprensión de este última representación ser</w:t>
      </w:r>
      <w:r>
        <w:rPr>
          <w:rFonts w:ascii="Times New Roman" w:hAnsi="Times New Roman" w:cs="Times New Roman"/>
          <w:sz w:val="24"/>
          <w:szCs w:val="24"/>
        </w:rPr>
        <w:t xml:space="preserve">á los menos falseadora posible </w:t>
      </w:r>
      <w:r w:rsidRPr="00F37CDE">
        <w:rPr>
          <w:rFonts w:ascii="Times New Roman" w:hAnsi="Times New Roman" w:cs="Times New Roman"/>
          <w:sz w:val="24"/>
          <w:szCs w:val="24"/>
        </w:rPr>
        <w:t>porque describir, apalabrar los sentimientos, em</w:t>
      </w:r>
      <w:r>
        <w:rPr>
          <w:rFonts w:ascii="Times New Roman" w:hAnsi="Times New Roman" w:cs="Times New Roman"/>
          <w:sz w:val="24"/>
          <w:szCs w:val="24"/>
        </w:rPr>
        <w:t xml:space="preserve">ociones... que se viven en una </w:t>
      </w:r>
      <w:r w:rsidRPr="00F37CDE">
        <w:rPr>
          <w:rFonts w:ascii="Times New Roman" w:hAnsi="Times New Roman" w:cs="Times New Roman"/>
          <w:sz w:val="24"/>
          <w:szCs w:val="24"/>
        </w:rPr>
        <w:t>autorrealización será en vano. Sin embargo, to</w:t>
      </w:r>
      <w:r>
        <w:rPr>
          <w:rFonts w:ascii="Times New Roman" w:hAnsi="Times New Roman" w:cs="Times New Roman"/>
          <w:sz w:val="24"/>
          <w:szCs w:val="24"/>
        </w:rPr>
        <w:t xml:space="preserve">mando como referencia a Maslow </w:t>
      </w:r>
      <w:r w:rsidRPr="00F37CDE">
        <w:rPr>
          <w:rFonts w:ascii="Times New Roman" w:hAnsi="Times New Roman" w:cs="Times New Roman"/>
          <w:sz w:val="24"/>
          <w:szCs w:val="24"/>
        </w:rPr>
        <w:t>(1970) Di Caprio (1974 p. 191) expone: “la autorreal</w:t>
      </w:r>
      <w:r>
        <w:rPr>
          <w:rFonts w:ascii="Times New Roman" w:hAnsi="Times New Roman" w:cs="Times New Roman"/>
          <w:sz w:val="24"/>
          <w:szCs w:val="24"/>
        </w:rPr>
        <w:t xml:space="preserve">ización significa desplegar el </w:t>
      </w:r>
      <w:r w:rsidRPr="00F37CDE">
        <w:rPr>
          <w:rFonts w:ascii="Times New Roman" w:hAnsi="Times New Roman" w:cs="Times New Roman"/>
          <w:sz w:val="24"/>
          <w:szCs w:val="24"/>
        </w:rPr>
        <w:t>individuo su propia naturaleza en todos los aspectos, s</w:t>
      </w:r>
      <w:r>
        <w:rPr>
          <w:rFonts w:ascii="Times New Roman" w:hAnsi="Times New Roman" w:cs="Times New Roman"/>
          <w:sz w:val="24"/>
          <w:szCs w:val="24"/>
        </w:rPr>
        <w:t xml:space="preserve">iendo aquello que pueda llegar </w:t>
      </w:r>
      <w:r w:rsidRPr="00F37CDE">
        <w:rPr>
          <w:rFonts w:ascii="Times New Roman" w:hAnsi="Times New Roman" w:cs="Times New Roman"/>
          <w:sz w:val="24"/>
          <w:szCs w:val="24"/>
        </w:rPr>
        <w:t xml:space="preserve">a ser”. Es por ello que las personas que tenga alguna capacidad, talento o intención de algo tendrá que hacerlo, ponerlo en practica porque sino le hará sufrir tensión </w:t>
      </w:r>
      <w:r>
        <w:rPr>
          <w:rFonts w:ascii="Times New Roman" w:hAnsi="Times New Roman" w:cs="Times New Roman"/>
          <w:sz w:val="24"/>
          <w:szCs w:val="24"/>
        </w:rPr>
        <w:t xml:space="preserve">y no </w:t>
      </w:r>
      <w:r w:rsidRPr="00F37CDE">
        <w:rPr>
          <w:rFonts w:ascii="Times New Roman" w:hAnsi="Times New Roman" w:cs="Times New Roman"/>
          <w:sz w:val="24"/>
          <w:szCs w:val="24"/>
        </w:rPr>
        <w:t>sólo realizarla sino que sea lo más cercana a su liber</w:t>
      </w:r>
      <w:r>
        <w:rPr>
          <w:rFonts w:ascii="Times New Roman" w:hAnsi="Times New Roman" w:cs="Times New Roman"/>
          <w:sz w:val="24"/>
          <w:szCs w:val="24"/>
        </w:rPr>
        <w:t xml:space="preserve">tad y condición de vida siendo </w:t>
      </w:r>
      <w:r w:rsidRPr="00F37CDE">
        <w:rPr>
          <w:rFonts w:ascii="Times New Roman" w:hAnsi="Times New Roman" w:cs="Times New Roman"/>
          <w:sz w:val="24"/>
          <w:szCs w:val="24"/>
        </w:rPr>
        <w:t>los sueños, expectativas e intereses en cuando a la forma de realizarlo lo importante.</w:t>
      </w:r>
      <w:r w:rsidRPr="00F37CDE">
        <w:rPr>
          <w:rFonts w:ascii="Times New Roman" w:hAnsi="Times New Roman" w:cs="Times New Roman"/>
          <w:b/>
          <w:bCs/>
          <w:sz w:val="24"/>
          <w:szCs w:val="24"/>
        </w:rPr>
        <w:t xml:space="preserve"> </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 xml:space="preserve">En este tramo será importante que las necesidades básicas estén satisfechas </w:t>
      </w:r>
      <w:r>
        <w:rPr>
          <w:rFonts w:ascii="Times New Roman" w:hAnsi="Times New Roman" w:cs="Times New Roman"/>
          <w:sz w:val="24"/>
          <w:szCs w:val="24"/>
        </w:rPr>
        <w:t xml:space="preserve">en </w:t>
      </w:r>
      <w:r w:rsidRPr="00F37CDE">
        <w:rPr>
          <w:rFonts w:ascii="Times New Roman" w:hAnsi="Times New Roman" w:cs="Times New Roman"/>
          <w:sz w:val="24"/>
          <w:szCs w:val="24"/>
        </w:rPr>
        <w:t xml:space="preserve">condiciones que sean obstaculizadoras ni distraigan en </w:t>
      </w:r>
      <w:r>
        <w:rPr>
          <w:rFonts w:ascii="Times New Roman" w:hAnsi="Times New Roman" w:cs="Times New Roman"/>
          <w:sz w:val="24"/>
          <w:szCs w:val="24"/>
        </w:rPr>
        <w:t xml:space="preserve">alcanzar un fin. Es esto según </w:t>
      </w:r>
      <w:r w:rsidRPr="00F37CDE">
        <w:rPr>
          <w:rFonts w:ascii="Times New Roman" w:hAnsi="Times New Roman" w:cs="Times New Roman"/>
          <w:sz w:val="24"/>
          <w:szCs w:val="24"/>
        </w:rPr>
        <w:t>la teoría los parámetros de la autorrealización no te</w:t>
      </w:r>
      <w:r>
        <w:rPr>
          <w:rFonts w:ascii="Times New Roman" w:hAnsi="Times New Roman" w:cs="Times New Roman"/>
          <w:sz w:val="24"/>
          <w:szCs w:val="24"/>
        </w:rPr>
        <w:t xml:space="preserve">ndrá necesidad de fisiológicas </w:t>
      </w:r>
      <w:r w:rsidRPr="00F37CDE">
        <w:rPr>
          <w:rFonts w:ascii="Times New Roman" w:hAnsi="Times New Roman" w:cs="Times New Roman"/>
          <w:sz w:val="24"/>
          <w:szCs w:val="24"/>
        </w:rPr>
        <w:t xml:space="preserve">importantes ni de seguridad así como tampoco de afiliación y afecto y por último </w:t>
      </w:r>
      <w:r>
        <w:rPr>
          <w:rFonts w:ascii="Times New Roman" w:hAnsi="Times New Roman" w:cs="Times New Roman"/>
          <w:sz w:val="24"/>
          <w:szCs w:val="24"/>
        </w:rPr>
        <w:t xml:space="preserve">la </w:t>
      </w:r>
      <w:r w:rsidRPr="00F37CDE">
        <w:rPr>
          <w:rFonts w:ascii="Times New Roman" w:hAnsi="Times New Roman" w:cs="Times New Roman"/>
          <w:sz w:val="24"/>
          <w:szCs w:val="24"/>
        </w:rPr>
        <w:t xml:space="preserve">de aprecio tanto interno como externo. </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r w:rsidRPr="00F37CDE">
        <w:rPr>
          <w:rFonts w:ascii="Times New Roman" w:hAnsi="Times New Roman" w:cs="Times New Roman"/>
          <w:sz w:val="24"/>
          <w:szCs w:val="24"/>
        </w:rPr>
        <w:t>Como aporte generador de esta teoría será pens</w:t>
      </w:r>
      <w:r>
        <w:rPr>
          <w:rFonts w:ascii="Times New Roman" w:hAnsi="Times New Roman" w:cs="Times New Roman"/>
          <w:sz w:val="24"/>
          <w:szCs w:val="24"/>
        </w:rPr>
        <w:t xml:space="preserve">able entonces como las persona </w:t>
      </w:r>
      <w:r w:rsidRPr="00F37CDE">
        <w:rPr>
          <w:rFonts w:ascii="Times New Roman" w:hAnsi="Times New Roman" w:cs="Times New Roman"/>
          <w:sz w:val="24"/>
          <w:szCs w:val="24"/>
        </w:rPr>
        <w:t xml:space="preserve">están llevadas hacia la autorrealización siendo pocas </w:t>
      </w:r>
      <w:r>
        <w:rPr>
          <w:rFonts w:ascii="Times New Roman" w:hAnsi="Times New Roman" w:cs="Times New Roman"/>
          <w:sz w:val="24"/>
          <w:szCs w:val="24"/>
        </w:rPr>
        <w:t xml:space="preserve">las personas que llegan a ello </w:t>
      </w:r>
      <w:r w:rsidRPr="00F37CDE">
        <w:rPr>
          <w:rFonts w:ascii="Times New Roman" w:hAnsi="Times New Roman" w:cs="Times New Roman"/>
          <w:sz w:val="24"/>
          <w:szCs w:val="24"/>
        </w:rPr>
        <w:t>porque se da un proceso de alto y bajos por las necesid</w:t>
      </w:r>
      <w:r>
        <w:rPr>
          <w:rFonts w:ascii="Times New Roman" w:hAnsi="Times New Roman" w:cs="Times New Roman"/>
          <w:sz w:val="24"/>
          <w:szCs w:val="24"/>
        </w:rPr>
        <w:t xml:space="preserve">ades inferiores no satisfechas </w:t>
      </w:r>
      <w:r w:rsidRPr="00F37CDE">
        <w:rPr>
          <w:rFonts w:ascii="Times New Roman" w:hAnsi="Times New Roman" w:cs="Times New Roman"/>
          <w:sz w:val="24"/>
          <w:szCs w:val="24"/>
        </w:rPr>
        <w:t>continuamente sino por momentos. Es así que la for</w:t>
      </w:r>
      <w:r>
        <w:rPr>
          <w:rFonts w:ascii="Times New Roman" w:hAnsi="Times New Roman" w:cs="Times New Roman"/>
          <w:sz w:val="24"/>
          <w:szCs w:val="24"/>
        </w:rPr>
        <w:t xml:space="preserve">mulación jerárquica de poder y </w:t>
      </w:r>
      <w:r w:rsidRPr="00F37CDE">
        <w:rPr>
          <w:rFonts w:ascii="Times New Roman" w:hAnsi="Times New Roman" w:cs="Times New Roman"/>
          <w:sz w:val="24"/>
          <w:szCs w:val="24"/>
        </w:rPr>
        <w:t>prioridad; ya que las necesidades inferiores serán má</w:t>
      </w:r>
      <w:r>
        <w:rPr>
          <w:rFonts w:ascii="Times New Roman" w:hAnsi="Times New Roman" w:cs="Times New Roman"/>
          <w:sz w:val="24"/>
          <w:szCs w:val="24"/>
        </w:rPr>
        <w:t xml:space="preserve">s potentes que las necesidades </w:t>
      </w:r>
      <w:r w:rsidRPr="00F37CDE">
        <w:rPr>
          <w:rFonts w:ascii="Times New Roman" w:hAnsi="Times New Roman" w:cs="Times New Roman"/>
          <w:sz w:val="24"/>
          <w:szCs w:val="24"/>
        </w:rPr>
        <w:t>superiores quedarán establecidas por esa constitució</w:t>
      </w:r>
      <w:r>
        <w:rPr>
          <w:rFonts w:ascii="Times New Roman" w:hAnsi="Times New Roman" w:cs="Times New Roman"/>
          <w:sz w:val="24"/>
          <w:szCs w:val="24"/>
        </w:rPr>
        <w:t xml:space="preserve">n entendida hasta ahora por la intencionalidad del autor. </w:t>
      </w: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p>
    <w:p w:rsidR="00687606"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p>
    <w:p w:rsidR="00687606" w:rsidRPr="00AC7DF3" w:rsidRDefault="00687606" w:rsidP="00AC7DF3">
      <w:pPr>
        <w:autoSpaceDE w:val="0"/>
        <w:autoSpaceDN w:val="0"/>
        <w:adjustRightInd w:val="0"/>
        <w:spacing w:after="0" w:line="360" w:lineRule="auto"/>
        <w:ind w:firstLine="708"/>
        <w:jc w:val="both"/>
        <w:rPr>
          <w:rFonts w:ascii="Times New Roman" w:hAnsi="Times New Roman" w:cs="Times New Roman"/>
          <w:sz w:val="24"/>
          <w:szCs w:val="24"/>
        </w:rPr>
      </w:pPr>
    </w:p>
    <w:p w:rsidR="00687606" w:rsidRPr="00923234" w:rsidRDefault="00687606" w:rsidP="00564B5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Elementos </w:t>
      </w:r>
      <w:r w:rsidRPr="00923234">
        <w:rPr>
          <w:rFonts w:ascii="Times New Roman" w:hAnsi="Times New Roman" w:cs="Times New Roman"/>
          <w:b/>
          <w:bCs/>
          <w:sz w:val="24"/>
          <w:szCs w:val="24"/>
        </w:rPr>
        <w:t>conceptual</w:t>
      </w:r>
      <w:r>
        <w:rPr>
          <w:rFonts w:ascii="Times New Roman" w:hAnsi="Times New Roman" w:cs="Times New Roman"/>
          <w:b/>
          <w:bCs/>
          <w:sz w:val="24"/>
          <w:szCs w:val="24"/>
        </w:rPr>
        <w:t>es</w:t>
      </w:r>
    </w:p>
    <w:p w:rsidR="00687606" w:rsidRPr="006E6FA0" w:rsidRDefault="00687606" w:rsidP="00564B5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687606" w:rsidRPr="00196398" w:rsidRDefault="00687606" w:rsidP="00196398">
      <w:pPr>
        <w:shd w:val="clear" w:color="auto" w:fill="FFFFFF"/>
        <w:spacing w:line="360" w:lineRule="auto"/>
        <w:rPr>
          <w:rFonts w:ascii="Times New Roman" w:hAnsi="Times New Roman" w:cs="Times New Roman"/>
          <w:color w:val="000000"/>
          <w:sz w:val="24"/>
          <w:szCs w:val="24"/>
          <w:lang w:eastAsia="es-VE"/>
        </w:rPr>
      </w:pPr>
      <w:r>
        <w:rPr>
          <w:rFonts w:ascii="Times New Roman" w:hAnsi="Times New Roman" w:cs="Times New Roman"/>
          <w:b/>
          <w:bCs/>
          <w:sz w:val="24"/>
          <w:szCs w:val="24"/>
        </w:rPr>
        <w:tab/>
      </w:r>
      <w:r>
        <w:rPr>
          <w:rFonts w:ascii="Times New Roman" w:hAnsi="Times New Roman" w:cs="Times New Roman"/>
          <w:sz w:val="24"/>
          <w:szCs w:val="24"/>
        </w:rPr>
        <w:t xml:space="preserve">Alzheimer: </w:t>
      </w:r>
      <w:r>
        <w:rPr>
          <w:rFonts w:ascii="Times New Roman" w:hAnsi="Times New Roman" w:cs="Times New Roman"/>
          <w:color w:val="000000"/>
          <w:sz w:val="24"/>
          <w:szCs w:val="24"/>
          <w:lang w:eastAsia="es-VE"/>
        </w:rPr>
        <w:t>E</w:t>
      </w:r>
      <w:r w:rsidRPr="008075FB">
        <w:rPr>
          <w:rFonts w:ascii="Times New Roman" w:hAnsi="Times New Roman" w:cs="Times New Roman"/>
          <w:color w:val="000000"/>
          <w:sz w:val="24"/>
          <w:szCs w:val="24"/>
          <w:lang w:eastAsia="es-VE"/>
        </w:rPr>
        <w:t>s una enfermedad neurológica degenerativa que provoca la pérdida progresiva de facultades cognitivas e intelectuales, llegando a la demencia.</w:t>
      </w:r>
      <w:r>
        <w:rPr>
          <w:rFonts w:ascii="Times New Roman" w:hAnsi="Times New Roman" w:cs="Times New Roman"/>
          <w:color w:val="000000"/>
          <w:sz w:val="24"/>
          <w:szCs w:val="24"/>
          <w:lang w:eastAsia="es-VE"/>
        </w:rPr>
        <w:t xml:space="preserve"> </w:t>
      </w:r>
      <w:r w:rsidRPr="008075FB">
        <w:rPr>
          <w:rFonts w:ascii="Times New Roman" w:hAnsi="Times New Roman" w:cs="Times New Roman"/>
          <w:color w:val="000000"/>
          <w:sz w:val="24"/>
          <w:szCs w:val="24"/>
          <w:shd w:val="clear" w:color="auto" w:fill="FFFFFF"/>
        </w:rPr>
        <w:t>V.</w:t>
      </w:r>
      <w:r>
        <w:rPr>
          <w:rFonts w:ascii="Times New Roman" w:hAnsi="Times New Roman" w:cs="Times New Roman"/>
          <w:color w:val="000000"/>
          <w:sz w:val="24"/>
          <w:szCs w:val="24"/>
          <w:shd w:val="clear" w:color="auto" w:fill="FFFFFF"/>
        </w:rPr>
        <w:t xml:space="preserve"> </w:t>
      </w:r>
      <w:r w:rsidRPr="008075FB">
        <w:rPr>
          <w:rFonts w:ascii="Times New Roman" w:hAnsi="Times New Roman" w:cs="Times New Roman"/>
          <w:color w:val="000000"/>
          <w:sz w:val="24"/>
          <w:szCs w:val="24"/>
          <w:shd w:val="clear" w:color="auto" w:fill="FFFFFF"/>
        </w:rPr>
        <w:t>Fernández</w:t>
      </w:r>
      <w:r>
        <w:rPr>
          <w:rFonts w:ascii="Times New Roman" w:hAnsi="Times New Roman" w:cs="Times New Roman"/>
          <w:color w:val="000000"/>
          <w:sz w:val="24"/>
          <w:szCs w:val="24"/>
          <w:shd w:val="clear" w:color="auto" w:fill="FFFFFF"/>
        </w:rPr>
        <w:t xml:space="preserve"> (</w:t>
      </w:r>
      <w:r w:rsidRPr="008075FB">
        <w:rPr>
          <w:rFonts w:ascii="Times New Roman" w:hAnsi="Times New Roman" w:cs="Times New Roman"/>
          <w:color w:val="000000"/>
          <w:sz w:val="24"/>
          <w:szCs w:val="24"/>
          <w:shd w:val="clear" w:color="auto" w:fill="FFFFFF"/>
        </w:rPr>
        <w:t>2000</w:t>
      </w:r>
      <w:r>
        <w:rPr>
          <w:rFonts w:ascii="Times New Roman" w:hAnsi="Times New Roman" w:cs="Times New Roman"/>
          <w:color w:val="000000"/>
          <w:sz w:val="24"/>
          <w:szCs w:val="24"/>
          <w:shd w:val="clear" w:color="auto" w:fill="FFFFFF"/>
        </w:rPr>
        <w:t>).</w:t>
      </w:r>
    </w:p>
    <w:p w:rsidR="00687606" w:rsidRPr="00196398" w:rsidRDefault="00687606" w:rsidP="00196398">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196398">
        <w:rPr>
          <w:rFonts w:ascii="Times New Roman" w:hAnsi="Times New Roman" w:cs="Times New Roman"/>
          <w:sz w:val="24"/>
          <w:szCs w:val="24"/>
        </w:rPr>
        <w:t>Acetilcolina:</w:t>
      </w:r>
      <w:r w:rsidRPr="00196398">
        <w:rPr>
          <w:rFonts w:ascii="Times New Roman" w:hAnsi="Times New Roman" w:cs="Times New Roman"/>
          <w:sz w:val="24"/>
          <w:szCs w:val="24"/>
          <w:shd w:val="clear" w:color="auto" w:fill="FFFFFF"/>
        </w:rPr>
        <w:t xml:space="preserve"> Es </w:t>
      </w:r>
      <w:r w:rsidRPr="00196398">
        <w:rPr>
          <w:rFonts w:ascii="Times New Roman" w:hAnsi="Times New Roman" w:cs="Times New Roman"/>
          <w:color w:val="000000"/>
          <w:sz w:val="24"/>
          <w:szCs w:val="24"/>
          <w:shd w:val="clear" w:color="auto" w:fill="FFFFFF"/>
        </w:rPr>
        <w:t>un</w:t>
      </w:r>
      <w:r w:rsidRPr="00196398">
        <w:rPr>
          <w:rStyle w:val="apple-converted-space"/>
          <w:rFonts w:ascii="Times New Roman" w:hAnsi="Times New Roman" w:cs="Times New Roman"/>
          <w:color w:val="000000"/>
          <w:sz w:val="24"/>
          <w:szCs w:val="24"/>
          <w:shd w:val="clear" w:color="auto" w:fill="FFFFFF"/>
        </w:rPr>
        <w:t> </w:t>
      </w:r>
      <w:hyperlink r:id="rId10" w:tooltip="Neurotransmisor" w:history="1">
        <w:r w:rsidRPr="00196398">
          <w:rPr>
            <w:rStyle w:val="Hyperlink"/>
            <w:rFonts w:ascii="Times New Roman" w:hAnsi="Times New Roman" w:cs="Times New Roman"/>
            <w:color w:val="000000"/>
            <w:sz w:val="24"/>
            <w:szCs w:val="24"/>
            <w:u w:val="none"/>
            <w:shd w:val="clear" w:color="auto" w:fill="FFFFFF"/>
          </w:rPr>
          <w:t>neurotransmisor</w:t>
        </w:r>
      </w:hyperlink>
      <w:r w:rsidRPr="00196398">
        <w:rPr>
          <w:rStyle w:val="apple-converted-space"/>
          <w:rFonts w:ascii="Times New Roman" w:hAnsi="Times New Roman" w:cs="Times New Roman"/>
          <w:sz w:val="24"/>
          <w:szCs w:val="24"/>
          <w:shd w:val="clear" w:color="auto" w:fill="FFFFFF"/>
        </w:rPr>
        <w:t> </w:t>
      </w:r>
      <w:r w:rsidRPr="00196398">
        <w:rPr>
          <w:rFonts w:ascii="Times New Roman" w:hAnsi="Times New Roman" w:cs="Times New Roman"/>
          <w:sz w:val="24"/>
          <w:szCs w:val="24"/>
          <w:shd w:val="clear" w:color="auto" w:fill="FFFFFF"/>
        </w:rPr>
        <w:t xml:space="preserve">que fue aislado y caracterizado farmacológicamente </w:t>
      </w:r>
      <w:r w:rsidRPr="00196398">
        <w:rPr>
          <w:rFonts w:ascii="Times New Roman" w:hAnsi="Times New Roman" w:cs="Times New Roman"/>
          <w:color w:val="000000"/>
          <w:sz w:val="24"/>
          <w:szCs w:val="24"/>
          <w:shd w:val="clear" w:color="auto" w:fill="FFFFFF"/>
        </w:rPr>
        <w:t>por</w:t>
      </w:r>
      <w:r w:rsidRPr="00196398">
        <w:rPr>
          <w:rStyle w:val="apple-converted-space"/>
          <w:rFonts w:ascii="Times New Roman" w:hAnsi="Times New Roman" w:cs="Times New Roman"/>
          <w:color w:val="000000"/>
          <w:sz w:val="24"/>
          <w:szCs w:val="24"/>
          <w:shd w:val="clear" w:color="auto" w:fill="FFFFFF"/>
        </w:rPr>
        <w:t> </w:t>
      </w:r>
      <w:hyperlink r:id="rId11" w:tooltip="Henry Hallett Dale" w:history="1">
        <w:r w:rsidRPr="00196398">
          <w:rPr>
            <w:rStyle w:val="Hyperlink"/>
            <w:rFonts w:ascii="Times New Roman" w:hAnsi="Times New Roman" w:cs="Times New Roman"/>
            <w:color w:val="000000"/>
            <w:sz w:val="24"/>
            <w:szCs w:val="24"/>
            <w:u w:val="none"/>
            <w:shd w:val="clear" w:color="auto" w:fill="FFFFFF"/>
          </w:rPr>
          <w:t>Henry Hallett Dale</w:t>
        </w:r>
      </w:hyperlink>
      <w:r w:rsidRPr="00196398">
        <w:rPr>
          <w:rFonts w:ascii="Times New Roman" w:hAnsi="Times New Roman" w:cs="Times New Roman"/>
          <w:color w:val="000000"/>
          <w:sz w:val="24"/>
          <w:szCs w:val="24"/>
          <w:shd w:val="clear" w:color="auto" w:fill="FFFFFF"/>
        </w:rPr>
        <w:t>en 1914, y después confirmado como un</w:t>
      </w:r>
      <w:r w:rsidRPr="00196398">
        <w:rPr>
          <w:rStyle w:val="apple-converted-space"/>
          <w:rFonts w:ascii="Times New Roman" w:hAnsi="Times New Roman" w:cs="Times New Roman"/>
          <w:color w:val="000000"/>
          <w:sz w:val="24"/>
          <w:szCs w:val="24"/>
          <w:shd w:val="clear" w:color="auto" w:fill="FFFFFF"/>
        </w:rPr>
        <w:t> </w:t>
      </w:r>
      <w:hyperlink r:id="rId12" w:tooltip="Neurotransmisor" w:history="1">
        <w:r w:rsidRPr="00196398">
          <w:rPr>
            <w:rStyle w:val="Hyperlink"/>
            <w:rFonts w:ascii="Times New Roman" w:hAnsi="Times New Roman" w:cs="Times New Roman"/>
            <w:color w:val="000000"/>
            <w:sz w:val="24"/>
            <w:szCs w:val="24"/>
            <w:u w:val="none"/>
            <w:shd w:val="clear" w:color="auto" w:fill="FFFFFF"/>
          </w:rPr>
          <w:t>neurotransmisor</w:t>
        </w:r>
      </w:hyperlink>
      <w:r w:rsidRPr="00196398">
        <w:rPr>
          <w:rStyle w:val="apple-converted-space"/>
          <w:rFonts w:ascii="Times New Roman" w:hAnsi="Times New Roman" w:cs="Times New Roman"/>
          <w:color w:val="000000"/>
          <w:sz w:val="24"/>
          <w:szCs w:val="24"/>
          <w:shd w:val="clear" w:color="auto" w:fill="FFFFFF"/>
        </w:rPr>
        <w:t> </w:t>
      </w:r>
      <w:r w:rsidRPr="00196398">
        <w:rPr>
          <w:rFonts w:ascii="Times New Roman" w:hAnsi="Times New Roman" w:cs="Times New Roman"/>
          <w:color w:val="000000"/>
          <w:sz w:val="24"/>
          <w:szCs w:val="24"/>
          <w:shd w:val="clear" w:color="auto" w:fill="FFFFFF"/>
        </w:rPr>
        <w:t>(el primero en ser identificado) por</w:t>
      </w:r>
      <w:r w:rsidRPr="00196398">
        <w:rPr>
          <w:rStyle w:val="apple-converted-space"/>
          <w:rFonts w:ascii="Times New Roman" w:hAnsi="Times New Roman" w:cs="Times New Roman"/>
          <w:color w:val="000000"/>
          <w:sz w:val="24"/>
          <w:szCs w:val="24"/>
          <w:shd w:val="clear" w:color="auto" w:fill="FFFFFF"/>
        </w:rPr>
        <w:t> </w:t>
      </w:r>
      <w:hyperlink r:id="rId13" w:tooltip="Otto Loewi" w:history="1">
        <w:r w:rsidRPr="00196398">
          <w:rPr>
            <w:rStyle w:val="Hyperlink"/>
            <w:rFonts w:ascii="Times New Roman" w:hAnsi="Times New Roman" w:cs="Times New Roman"/>
            <w:color w:val="000000"/>
            <w:sz w:val="24"/>
            <w:szCs w:val="24"/>
            <w:u w:val="none"/>
            <w:shd w:val="clear" w:color="auto" w:fill="FFFFFF"/>
          </w:rPr>
          <w:t>Otto Loewi</w:t>
        </w:r>
      </w:hyperlink>
      <w:r w:rsidRPr="00196398">
        <w:rPr>
          <w:rFonts w:ascii="Times New Roman" w:hAnsi="Times New Roman" w:cs="Times New Roman"/>
          <w:color w:val="000000"/>
          <w:sz w:val="24"/>
          <w:szCs w:val="24"/>
          <w:shd w:val="clear" w:color="auto" w:fill="FFFFFF"/>
        </w:rPr>
        <w:t>; por su trabajo recibieron en</w:t>
      </w:r>
      <w:r w:rsidRPr="00196398">
        <w:rPr>
          <w:rStyle w:val="apple-converted-space"/>
          <w:rFonts w:ascii="Times New Roman" w:hAnsi="Times New Roman" w:cs="Times New Roman"/>
          <w:color w:val="000000"/>
          <w:sz w:val="24"/>
          <w:szCs w:val="24"/>
          <w:shd w:val="clear" w:color="auto" w:fill="FFFFFF"/>
        </w:rPr>
        <w:t> </w:t>
      </w:r>
      <w:hyperlink r:id="rId14" w:tooltip="1936" w:history="1">
        <w:r w:rsidRPr="00196398">
          <w:rPr>
            <w:rStyle w:val="Hyperlink"/>
            <w:rFonts w:ascii="Times New Roman" w:hAnsi="Times New Roman" w:cs="Times New Roman"/>
            <w:color w:val="000000"/>
            <w:sz w:val="24"/>
            <w:szCs w:val="24"/>
            <w:u w:val="none"/>
            <w:shd w:val="clear" w:color="auto" w:fill="FFFFFF"/>
          </w:rPr>
          <w:t>1936</w:t>
        </w:r>
      </w:hyperlink>
      <w:r w:rsidRPr="00196398">
        <w:rPr>
          <w:rStyle w:val="apple-converted-space"/>
          <w:rFonts w:ascii="Times New Roman" w:hAnsi="Times New Roman" w:cs="Times New Roman"/>
          <w:color w:val="000000"/>
          <w:sz w:val="24"/>
          <w:szCs w:val="24"/>
          <w:shd w:val="clear" w:color="auto" w:fill="FFFFFF"/>
        </w:rPr>
        <w:t> </w:t>
      </w:r>
      <w:r w:rsidRPr="00196398">
        <w:rPr>
          <w:rFonts w:ascii="Times New Roman" w:hAnsi="Times New Roman" w:cs="Times New Roman"/>
          <w:color w:val="000000"/>
          <w:sz w:val="24"/>
          <w:szCs w:val="24"/>
          <w:shd w:val="clear" w:color="auto" w:fill="FFFFFF"/>
        </w:rPr>
        <w:t>el</w:t>
      </w:r>
      <w:r w:rsidRPr="00196398">
        <w:rPr>
          <w:rStyle w:val="apple-converted-space"/>
          <w:rFonts w:ascii="Times New Roman" w:hAnsi="Times New Roman" w:cs="Times New Roman"/>
          <w:color w:val="000000"/>
          <w:sz w:val="24"/>
          <w:szCs w:val="24"/>
          <w:shd w:val="clear" w:color="auto" w:fill="FFFFFF"/>
        </w:rPr>
        <w:t> </w:t>
      </w:r>
      <w:hyperlink r:id="rId15" w:tooltip="Premio Nobel" w:history="1">
        <w:r w:rsidRPr="00196398">
          <w:rPr>
            <w:rStyle w:val="Hyperlink"/>
            <w:rFonts w:ascii="Times New Roman" w:hAnsi="Times New Roman" w:cs="Times New Roman"/>
            <w:color w:val="000000"/>
            <w:sz w:val="24"/>
            <w:szCs w:val="24"/>
            <w:u w:val="none"/>
            <w:shd w:val="clear" w:color="auto" w:fill="FFFFFF"/>
          </w:rPr>
          <w:t>premio Nobel</w:t>
        </w:r>
      </w:hyperlink>
      <w:r w:rsidRPr="00196398">
        <w:rPr>
          <w:rStyle w:val="apple-converted-space"/>
          <w:rFonts w:ascii="Times New Roman" w:hAnsi="Times New Roman" w:cs="Times New Roman"/>
          <w:color w:val="000000"/>
          <w:sz w:val="24"/>
          <w:szCs w:val="24"/>
          <w:shd w:val="clear" w:color="auto" w:fill="FFFFFF"/>
        </w:rPr>
        <w:t> </w:t>
      </w:r>
      <w:r w:rsidRPr="00196398">
        <w:rPr>
          <w:rFonts w:ascii="Times New Roman" w:hAnsi="Times New Roman" w:cs="Times New Roman"/>
          <w:color w:val="000000"/>
          <w:sz w:val="24"/>
          <w:szCs w:val="24"/>
          <w:shd w:val="clear" w:color="auto" w:fill="FFFFFF"/>
        </w:rPr>
        <w:t xml:space="preserve">en fisiología y medicina. </w:t>
      </w:r>
      <w:r w:rsidRPr="00196398">
        <w:rPr>
          <w:rFonts w:ascii="Times New Roman" w:hAnsi="Times New Roman" w:cs="Times New Roman"/>
          <w:sz w:val="24"/>
          <w:szCs w:val="24"/>
          <w:shd w:val="clear" w:color="auto" w:fill="FFFFFF"/>
        </w:rPr>
        <w:t>Yu, AJ &amp; Dayan, P (2005).</w:t>
      </w:r>
    </w:p>
    <w:p w:rsidR="00687606" w:rsidRDefault="00687606" w:rsidP="00196398">
      <w:pPr>
        <w:shd w:val="clear" w:color="auto" w:fill="FFFFFF"/>
        <w:spacing w:after="0" w:line="360" w:lineRule="auto"/>
        <w:ind w:firstLine="708"/>
        <w:jc w:val="both"/>
        <w:rPr>
          <w:rStyle w:val="reference-text"/>
          <w:rFonts w:ascii="Times New Roman" w:hAnsi="Times New Roman" w:cs="Times New Roman"/>
          <w:color w:val="000000"/>
          <w:sz w:val="24"/>
          <w:szCs w:val="24"/>
          <w:shd w:val="clear" w:color="auto" w:fill="FFFFFF"/>
        </w:rPr>
      </w:pPr>
      <w:r w:rsidRPr="00903A65">
        <w:rPr>
          <w:rFonts w:ascii="Times New Roman" w:hAnsi="Times New Roman" w:cs="Times New Roman"/>
          <w:sz w:val="24"/>
          <w:szCs w:val="24"/>
          <w:lang w:eastAsia="es-MX"/>
        </w:rPr>
        <w:t>Bioquímica</w:t>
      </w:r>
      <w:r w:rsidRPr="00903A65">
        <w:rPr>
          <w:rFonts w:ascii="Times New Roman" w:hAnsi="Times New Roman" w:cs="Times New Roman"/>
          <w:sz w:val="24"/>
          <w:szCs w:val="24"/>
          <w:bdr w:val="none" w:sz="0" w:space="0" w:color="auto" w:frame="1"/>
          <w:lang w:eastAsia="es-MX"/>
        </w:rPr>
        <w:t>:</w:t>
      </w:r>
      <w:r>
        <w:rPr>
          <w:rStyle w:val="reference-text"/>
          <w:rFonts w:ascii="Arial" w:hAnsi="Arial" w:cs="Arial"/>
          <w:color w:val="252525"/>
          <w:sz w:val="20"/>
          <w:szCs w:val="20"/>
          <w:shd w:val="clear" w:color="auto" w:fill="FFFFFF"/>
        </w:rPr>
        <w:t xml:space="preserve"> </w:t>
      </w:r>
      <w:r w:rsidRPr="00196398">
        <w:rPr>
          <w:rFonts w:ascii="Times New Roman" w:hAnsi="Times New Roman" w:cs="Times New Roman"/>
          <w:color w:val="000000"/>
          <w:sz w:val="24"/>
          <w:szCs w:val="24"/>
          <w:shd w:val="clear" w:color="auto" w:fill="FFFFFF"/>
        </w:rPr>
        <w:t>la bioquímica como una</w:t>
      </w:r>
      <w:r w:rsidRPr="00196398">
        <w:rPr>
          <w:rStyle w:val="apple-converted-space"/>
          <w:rFonts w:ascii="Times New Roman" w:hAnsi="Times New Roman" w:cs="Times New Roman"/>
          <w:color w:val="000000"/>
          <w:sz w:val="24"/>
          <w:szCs w:val="24"/>
          <w:shd w:val="clear" w:color="auto" w:fill="FFFFFF"/>
        </w:rPr>
        <w:t> </w:t>
      </w:r>
      <w:hyperlink r:id="rId16" w:tooltip="Disciplina científica" w:history="1">
        <w:r w:rsidRPr="00196398">
          <w:rPr>
            <w:rStyle w:val="Hyperlink"/>
            <w:rFonts w:ascii="Times New Roman" w:hAnsi="Times New Roman" w:cs="Times New Roman"/>
            <w:color w:val="000000"/>
            <w:sz w:val="24"/>
            <w:szCs w:val="24"/>
            <w:u w:val="none"/>
            <w:shd w:val="clear" w:color="auto" w:fill="FFFFFF"/>
          </w:rPr>
          <w:t>disciplina científica</w:t>
        </w:r>
      </w:hyperlink>
      <w:r w:rsidRPr="00196398">
        <w:rPr>
          <w:rStyle w:val="apple-converted-space"/>
          <w:rFonts w:ascii="Times New Roman" w:hAnsi="Times New Roman" w:cs="Times New Roman"/>
          <w:color w:val="000000"/>
          <w:sz w:val="24"/>
          <w:szCs w:val="24"/>
          <w:shd w:val="clear" w:color="auto" w:fill="FFFFFF"/>
        </w:rPr>
        <w:t> </w:t>
      </w:r>
      <w:r w:rsidRPr="00196398">
        <w:rPr>
          <w:rFonts w:ascii="Times New Roman" w:hAnsi="Times New Roman" w:cs="Times New Roman"/>
          <w:color w:val="000000"/>
          <w:sz w:val="24"/>
          <w:szCs w:val="24"/>
          <w:shd w:val="clear" w:color="auto" w:fill="FFFFFF"/>
        </w:rPr>
        <w:t>integradora que aborda el estudio de las</w:t>
      </w:r>
      <w:r w:rsidRPr="00196398">
        <w:rPr>
          <w:rStyle w:val="apple-converted-space"/>
          <w:rFonts w:ascii="Times New Roman" w:hAnsi="Times New Roman" w:cs="Times New Roman"/>
          <w:color w:val="000000"/>
          <w:sz w:val="24"/>
          <w:szCs w:val="24"/>
          <w:shd w:val="clear" w:color="auto" w:fill="FFFFFF"/>
        </w:rPr>
        <w:t> </w:t>
      </w:r>
      <w:hyperlink r:id="rId17" w:tooltip="Biomoléculas" w:history="1">
        <w:r w:rsidRPr="00196398">
          <w:rPr>
            <w:rStyle w:val="Hyperlink"/>
            <w:rFonts w:ascii="Times New Roman" w:hAnsi="Times New Roman" w:cs="Times New Roman"/>
            <w:color w:val="000000"/>
            <w:sz w:val="24"/>
            <w:szCs w:val="24"/>
            <w:u w:val="none"/>
            <w:shd w:val="clear" w:color="auto" w:fill="FFFFFF"/>
          </w:rPr>
          <w:t>biomoléculas</w:t>
        </w:r>
      </w:hyperlink>
      <w:r w:rsidRPr="00196398">
        <w:rPr>
          <w:rStyle w:val="apple-converted-space"/>
          <w:rFonts w:ascii="Times New Roman" w:hAnsi="Times New Roman" w:cs="Times New Roman"/>
          <w:color w:val="000000"/>
          <w:sz w:val="24"/>
          <w:szCs w:val="24"/>
          <w:shd w:val="clear" w:color="auto" w:fill="FFFFFF"/>
        </w:rPr>
        <w:t> </w:t>
      </w:r>
      <w:r w:rsidRPr="00196398">
        <w:rPr>
          <w:rFonts w:ascii="Times New Roman" w:hAnsi="Times New Roman" w:cs="Times New Roman"/>
          <w:color w:val="000000"/>
          <w:sz w:val="24"/>
          <w:szCs w:val="24"/>
          <w:shd w:val="clear" w:color="auto" w:fill="FFFFFF"/>
        </w:rPr>
        <w:t>y</w:t>
      </w:r>
      <w:r w:rsidRPr="00196398">
        <w:rPr>
          <w:rStyle w:val="apple-converted-space"/>
          <w:rFonts w:ascii="Times New Roman" w:hAnsi="Times New Roman" w:cs="Times New Roman"/>
          <w:color w:val="000000"/>
          <w:sz w:val="24"/>
          <w:szCs w:val="24"/>
          <w:shd w:val="clear" w:color="auto" w:fill="FFFFFF"/>
        </w:rPr>
        <w:t> </w:t>
      </w:r>
      <w:hyperlink r:id="rId18" w:tooltip="Sistema biológico" w:history="1">
        <w:r w:rsidRPr="00196398">
          <w:rPr>
            <w:rStyle w:val="Hyperlink"/>
            <w:rFonts w:ascii="Times New Roman" w:hAnsi="Times New Roman" w:cs="Times New Roman"/>
            <w:color w:val="000000"/>
            <w:sz w:val="24"/>
            <w:szCs w:val="24"/>
            <w:u w:val="none"/>
            <w:shd w:val="clear" w:color="auto" w:fill="FFFFFF"/>
          </w:rPr>
          <w:t>biosistemas</w:t>
        </w:r>
      </w:hyperlink>
      <w:r w:rsidRPr="00196398">
        <w:rPr>
          <w:rFonts w:ascii="Times New Roman" w:hAnsi="Times New Roman" w:cs="Times New Roman"/>
          <w:color w:val="000000"/>
          <w:sz w:val="24"/>
          <w:szCs w:val="24"/>
          <w:shd w:val="clear" w:color="auto" w:fill="FFFFFF"/>
        </w:rPr>
        <w:t>. Íntegra de esta forma las leyes químico-físicas y la evolución biológica que afectan a los biosistemas y a sus componentes. Lo hace desde un punto de vista molecular y trata de entender y aplicar su conocimiento a amplios sectores de la</w:t>
      </w:r>
      <w:r w:rsidRPr="00196398">
        <w:rPr>
          <w:rStyle w:val="apple-converted-space"/>
          <w:rFonts w:ascii="Times New Roman" w:hAnsi="Times New Roman" w:cs="Times New Roman"/>
          <w:color w:val="000000"/>
          <w:sz w:val="24"/>
          <w:szCs w:val="24"/>
          <w:shd w:val="clear" w:color="auto" w:fill="FFFFFF"/>
        </w:rPr>
        <w:t> </w:t>
      </w:r>
      <w:hyperlink r:id="rId19" w:tooltip="Medicina" w:history="1">
        <w:r w:rsidRPr="00196398">
          <w:rPr>
            <w:rStyle w:val="Hyperlink"/>
            <w:rFonts w:ascii="Times New Roman" w:hAnsi="Times New Roman" w:cs="Times New Roman"/>
            <w:color w:val="000000"/>
            <w:sz w:val="24"/>
            <w:szCs w:val="24"/>
            <w:u w:val="none"/>
            <w:shd w:val="clear" w:color="auto" w:fill="FFFFFF"/>
          </w:rPr>
          <w:t>Medicina</w:t>
        </w:r>
      </w:hyperlink>
      <w:r w:rsidRPr="00196398">
        <w:rPr>
          <w:rStyle w:val="apple-converted-space"/>
          <w:rFonts w:ascii="Times New Roman" w:hAnsi="Times New Roman" w:cs="Times New Roman"/>
          <w:color w:val="000000"/>
          <w:sz w:val="24"/>
          <w:szCs w:val="24"/>
          <w:shd w:val="clear" w:color="auto" w:fill="FFFFFF"/>
        </w:rPr>
        <w:t> </w:t>
      </w:r>
      <w:r w:rsidRPr="00196398">
        <w:rPr>
          <w:rFonts w:ascii="Times New Roman" w:hAnsi="Times New Roman" w:cs="Times New Roman"/>
          <w:color w:val="000000"/>
          <w:sz w:val="24"/>
          <w:szCs w:val="24"/>
          <w:shd w:val="clear" w:color="auto" w:fill="FFFFFF"/>
        </w:rPr>
        <w:t>(terapia genética y</w:t>
      </w:r>
      <w:r>
        <w:rPr>
          <w:rFonts w:ascii="Times New Roman" w:hAnsi="Times New Roman" w:cs="Times New Roman"/>
          <w:color w:val="000000"/>
          <w:sz w:val="24"/>
          <w:szCs w:val="24"/>
          <w:shd w:val="clear" w:color="auto" w:fill="FFFFFF"/>
        </w:rPr>
        <w:t xml:space="preserve"> </w:t>
      </w:r>
      <w:hyperlink r:id="rId20" w:tooltip="Biomedicina" w:history="1">
        <w:r w:rsidRPr="00196398">
          <w:rPr>
            <w:rStyle w:val="Hyperlink"/>
            <w:rFonts w:ascii="Times New Roman" w:hAnsi="Times New Roman" w:cs="Times New Roman"/>
            <w:color w:val="000000"/>
            <w:sz w:val="24"/>
            <w:szCs w:val="24"/>
            <w:u w:val="none"/>
            <w:shd w:val="clear" w:color="auto" w:fill="FFFFFF"/>
          </w:rPr>
          <w:t>Biomedicina</w:t>
        </w:r>
      </w:hyperlink>
      <w:r w:rsidRPr="00196398">
        <w:rPr>
          <w:rFonts w:ascii="Times New Roman" w:hAnsi="Times New Roman" w:cs="Times New Roman"/>
          <w:color w:val="000000"/>
          <w:sz w:val="24"/>
          <w:szCs w:val="24"/>
          <w:shd w:val="clear" w:color="auto" w:fill="FFFFFF"/>
        </w:rPr>
        <w:t>), la agroalimentación, la farmacología</w:t>
      </w:r>
      <w:r>
        <w:rPr>
          <w:rFonts w:ascii="Times New Roman" w:hAnsi="Times New Roman" w:cs="Times New Roman"/>
          <w:color w:val="000000"/>
          <w:sz w:val="24"/>
          <w:szCs w:val="24"/>
          <w:shd w:val="clear" w:color="auto" w:fill="FFFFFF"/>
        </w:rPr>
        <w:t xml:space="preserve">. </w:t>
      </w:r>
      <w:r w:rsidRPr="00196398">
        <w:rPr>
          <w:rStyle w:val="reference-text"/>
          <w:rFonts w:ascii="Times New Roman" w:hAnsi="Times New Roman" w:cs="Times New Roman"/>
          <w:color w:val="000000"/>
          <w:sz w:val="24"/>
          <w:szCs w:val="24"/>
          <w:shd w:val="clear" w:color="auto" w:fill="FFFFFF"/>
        </w:rPr>
        <w:t xml:space="preserve">Van Der Vusse </w:t>
      </w:r>
      <w:r>
        <w:rPr>
          <w:rStyle w:val="reference-text"/>
          <w:rFonts w:ascii="Times New Roman" w:hAnsi="Times New Roman" w:cs="Times New Roman"/>
          <w:color w:val="000000"/>
          <w:sz w:val="24"/>
          <w:szCs w:val="24"/>
          <w:shd w:val="clear" w:color="auto" w:fill="FFFFFF"/>
        </w:rPr>
        <w:t>(</w:t>
      </w:r>
      <w:r w:rsidRPr="00196398">
        <w:rPr>
          <w:rStyle w:val="reference-text"/>
          <w:rFonts w:ascii="Times New Roman" w:hAnsi="Times New Roman" w:cs="Times New Roman"/>
          <w:color w:val="000000"/>
          <w:sz w:val="24"/>
          <w:szCs w:val="24"/>
          <w:shd w:val="clear" w:color="auto" w:fill="FFFFFF"/>
        </w:rPr>
        <w:t>2004</w:t>
      </w:r>
      <w:r>
        <w:rPr>
          <w:rStyle w:val="reference-text"/>
          <w:rFonts w:ascii="Times New Roman" w:hAnsi="Times New Roman" w:cs="Times New Roman"/>
          <w:color w:val="000000"/>
          <w:sz w:val="24"/>
          <w:szCs w:val="24"/>
          <w:shd w:val="clear" w:color="auto" w:fill="FFFFFF"/>
        </w:rPr>
        <w:t>).</w:t>
      </w:r>
    </w:p>
    <w:p w:rsidR="00687606" w:rsidRPr="00196398" w:rsidRDefault="00687606" w:rsidP="00196398">
      <w:pPr>
        <w:shd w:val="clear" w:color="auto" w:fill="FFFFFF"/>
        <w:spacing w:after="0" w:line="360" w:lineRule="auto"/>
        <w:ind w:firstLine="708"/>
        <w:jc w:val="both"/>
        <w:rPr>
          <w:rFonts w:ascii="Times New Roman" w:hAnsi="Times New Roman" w:cs="Times New Roman"/>
          <w:color w:val="000000"/>
          <w:sz w:val="24"/>
          <w:szCs w:val="24"/>
          <w:shd w:val="clear" w:color="auto" w:fill="FFFFFF"/>
        </w:rPr>
      </w:pPr>
    </w:p>
    <w:p w:rsidR="00687606" w:rsidRPr="00234C19" w:rsidRDefault="00687606" w:rsidP="00196398">
      <w:pPr>
        <w:spacing w:line="360" w:lineRule="auto"/>
        <w:jc w:val="both"/>
        <w:rPr>
          <w:rFonts w:ascii="Times New Roman" w:hAnsi="Times New Roman" w:cs="Times New Roman"/>
          <w:color w:val="000000"/>
          <w:sz w:val="24"/>
          <w:szCs w:val="24"/>
        </w:rPr>
      </w:pPr>
      <w:r w:rsidRPr="009E05A7">
        <w:rPr>
          <w:rFonts w:ascii="Times New Roman" w:hAnsi="Times New Roman" w:cs="Times New Roman"/>
          <w:sz w:val="24"/>
          <w:szCs w:val="24"/>
        </w:rPr>
        <w:tab/>
        <w:t xml:space="preserve">Demencia: </w:t>
      </w:r>
      <w:r w:rsidRPr="00196398">
        <w:rPr>
          <w:rFonts w:ascii="Times New Roman" w:hAnsi="Times New Roman" w:cs="Times New Roman"/>
          <w:color w:val="000000"/>
          <w:sz w:val="24"/>
          <w:szCs w:val="24"/>
          <w:shd w:val="clear" w:color="auto" w:fill="FFFFFF"/>
        </w:rPr>
        <w:t>La demencia es un síndrome –generalmente de naturaleza crónica o progresiva– caracterizado por el deterioro de la función cognitiva (es decir, la capacidad para procesar el pensamiento) más allá de lo que podría considerarse una consecuencia del envejecimiento normal.</w:t>
      </w:r>
      <w:r w:rsidRPr="00196398">
        <w:rPr>
          <w:color w:val="000000"/>
        </w:rPr>
        <w:t xml:space="preserve"> </w:t>
      </w:r>
      <w:r w:rsidRPr="00196398">
        <w:rPr>
          <w:rFonts w:ascii="Times New Roman" w:hAnsi="Times New Roman" w:cs="Times New Roman"/>
          <w:color w:val="000000"/>
          <w:sz w:val="24"/>
          <w:szCs w:val="24"/>
        </w:rPr>
        <w:t>Organización mundial para la salud (2012)</w:t>
      </w:r>
      <w:r>
        <w:rPr>
          <w:rFonts w:ascii="Times New Roman" w:hAnsi="Times New Roman" w:cs="Times New Roman"/>
          <w:color w:val="000000"/>
          <w:sz w:val="24"/>
          <w:szCs w:val="24"/>
        </w:rPr>
        <w:t>.</w:t>
      </w:r>
    </w:p>
    <w:p w:rsidR="00687606" w:rsidRDefault="00687606" w:rsidP="00196398">
      <w:pPr>
        <w:spacing w:line="360" w:lineRule="auto"/>
        <w:ind w:firstLine="708"/>
        <w:jc w:val="both"/>
        <w:rPr>
          <w:rFonts w:ascii="Times New Roman" w:hAnsi="Times New Roman" w:cs="Times New Roman"/>
          <w:color w:val="000000"/>
          <w:sz w:val="24"/>
          <w:szCs w:val="24"/>
          <w:lang w:val="es-ES"/>
        </w:rPr>
      </w:pPr>
      <w:r w:rsidRPr="00507068">
        <w:rPr>
          <w:rStyle w:val="Strong"/>
          <w:rFonts w:ascii="Times New Roman" w:hAnsi="Times New Roman" w:cs="Times New Roman"/>
          <w:b w:val="0"/>
          <w:bCs w:val="0"/>
          <w:color w:val="000000"/>
          <w:sz w:val="24"/>
          <w:szCs w:val="24"/>
          <w:lang w:val="es-ES"/>
        </w:rPr>
        <w:t>Demencia senil:</w:t>
      </w:r>
      <w:r>
        <w:rPr>
          <w:rStyle w:val="Strong"/>
          <w:rFonts w:ascii="Times New Roman" w:hAnsi="Times New Roman" w:cs="Times New Roman"/>
          <w:b w:val="0"/>
          <w:bCs w:val="0"/>
          <w:color w:val="000000"/>
          <w:sz w:val="24"/>
          <w:szCs w:val="24"/>
          <w:lang w:val="es-ES"/>
        </w:rPr>
        <w:t xml:space="preserve"> </w:t>
      </w:r>
      <w:r>
        <w:rPr>
          <w:rFonts w:ascii="Times New Roman" w:hAnsi="Times New Roman" w:cs="Times New Roman"/>
          <w:color w:val="000000"/>
          <w:sz w:val="24"/>
          <w:szCs w:val="24"/>
          <w:lang w:val="es-ES"/>
        </w:rPr>
        <w:t>E</w:t>
      </w:r>
      <w:r w:rsidRPr="00222808">
        <w:rPr>
          <w:rFonts w:ascii="Times New Roman" w:hAnsi="Times New Roman" w:cs="Times New Roman"/>
          <w:color w:val="000000"/>
          <w:sz w:val="24"/>
          <w:szCs w:val="24"/>
          <w:lang w:val="es-ES"/>
        </w:rPr>
        <w:t>s la que es provocada por la edad y el envejecimiento y que presenta un deterioro intelectual, conductas infantiles y desorientación en el espacio y el tiempo. Se trata de un síndrome orgánico que se caracteriza por el deterioro de la memoria, trastornos del juicio y del pensamiento abstracto y alteraciones de la personalidad. Enciclopedia Universal (2012).</w:t>
      </w:r>
    </w:p>
    <w:p w:rsidR="00687606" w:rsidRPr="00196398" w:rsidRDefault="00687606" w:rsidP="00196398">
      <w:pPr>
        <w:spacing w:line="360" w:lineRule="auto"/>
        <w:ind w:firstLine="708"/>
        <w:jc w:val="both"/>
        <w:rPr>
          <w:rFonts w:ascii="Times New Roman" w:hAnsi="Times New Roman" w:cs="Times New Roman"/>
          <w:color w:val="000000"/>
          <w:sz w:val="24"/>
          <w:szCs w:val="24"/>
        </w:rPr>
      </w:pPr>
      <w:r w:rsidRPr="008C062A">
        <w:rPr>
          <w:rFonts w:ascii="Times New Roman" w:hAnsi="Times New Roman" w:cs="Times New Roman"/>
          <w:color w:val="000000"/>
          <w:sz w:val="24"/>
          <w:szCs w:val="24"/>
          <w:lang w:val="es-ES"/>
        </w:rPr>
        <w:t xml:space="preserve">Diabetes: </w:t>
      </w:r>
      <w:r w:rsidRPr="00196398">
        <w:rPr>
          <w:rFonts w:ascii="Times New Roman" w:hAnsi="Times New Roman" w:cs="Times New Roman"/>
          <w:color w:val="000000"/>
          <w:sz w:val="24"/>
          <w:szCs w:val="24"/>
        </w:rPr>
        <w:t>Es una enfe</w:t>
      </w:r>
      <w:r>
        <w:rPr>
          <w:rFonts w:ascii="Times New Roman" w:hAnsi="Times New Roman" w:cs="Times New Roman"/>
          <w:color w:val="000000"/>
          <w:sz w:val="24"/>
          <w:szCs w:val="24"/>
        </w:rPr>
        <w:t xml:space="preserve">rmedad crónica del metabolismo. </w:t>
      </w:r>
      <w:r w:rsidRPr="00196398">
        <w:rPr>
          <w:rFonts w:ascii="Times New Roman" w:hAnsi="Times New Roman" w:cs="Times New Roman"/>
          <w:color w:val="000000"/>
          <w:sz w:val="24"/>
          <w:szCs w:val="24"/>
        </w:rPr>
        <w:t>Se debe</w:t>
      </w:r>
      <w:r w:rsidRPr="00196398">
        <w:rPr>
          <w:rFonts w:ascii="Times New Roman" w:hAnsi="Times New Roman" w:cs="Times New Roman"/>
          <w:color w:val="000000"/>
          <w:sz w:val="24"/>
          <w:szCs w:val="24"/>
        </w:rPr>
        <w:br/>
        <w:t>a la falta total o parcial de la hormona llamada insulina, secretada por los islotes de langerhans en el páncreas. Su déficit produce la no absorción</w:t>
      </w:r>
      <w:r w:rsidRPr="00196398">
        <w:rPr>
          <w:rStyle w:val="apple-converted-space"/>
          <w:rFonts w:ascii="Times New Roman" w:hAnsi="Times New Roman" w:cs="Times New Roman"/>
          <w:color w:val="000000"/>
          <w:sz w:val="24"/>
          <w:szCs w:val="24"/>
        </w:rPr>
        <w:t> </w:t>
      </w:r>
      <w:r w:rsidRPr="00196398">
        <w:rPr>
          <w:rFonts w:ascii="Times New Roman" w:hAnsi="Times New Roman" w:cs="Times New Roman"/>
          <w:color w:val="000000"/>
          <w:sz w:val="24"/>
          <w:szCs w:val="24"/>
        </w:rPr>
        <w:br/>
        <w:t>por parte de las células, de la glucosa, produciendo una menor síntesis de depósitos energéticos en las células y la elevación de la glucosa en la sangre</w:t>
      </w:r>
      <w:r w:rsidRPr="00196398">
        <w:rPr>
          <w:rFonts w:ascii="Times New Roman" w:hAnsi="Times New Roman" w:cs="Times New Roman"/>
          <w:color w:val="000000"/>
          <w:sz w:val="24"/>
          <w:szCs w:val="24"/>
        </w:rPr>
        <w:br/>
        <w:t>(hiperglucemia). Salvat (1982)</w:t>
      </w:r>
      <w:r>
        <w:rPr>
          <w:rFonts w:ascii="Times New Roman" w:hAnsi="Times New Roman" w:cs="Times New Roman"/>
          <w:color w:val="000000"/>
          <w:sz w:val="24"/>
          <w:szCs w:val="24"/>
        </w:rPr>
        <w:t>.</w:t>
      </w:r>
    </w:p>
    <w:p w:rsidR="00687606" w:rsidRPr="00196398" w:rsidRDefault="00687606" w:rsidP="00196398">
      <w:pPr>
        <w:spacing w:line="360" w:lineRule="auto"/>
        <w:ind w:firstLine="708"/>
        <w:jc w:val="both"/>
        <w:rPr>
          <w:rFonts w:ascii="Verdana" w:hAnsi="Verdana" w:cs="Verdana"/>
          <w:color w:val="000000"/>
        </w:rPr>
      </w:pPr>
      <w:r w:rsidRPr="006F42CC">
        <w:rPr>
          <w:rFonts w:ascii="Times New Roman" w:hAnsi="Times New Roman" w:cs="Times New Roman"/>
          <w:sz w:val="24"/>
          <w:szCs w:val="24"/>
          <w:shd w:val="clear" w:color="auto" w:fill="FFFFFF"/>
        </w:rPr>
        <w:t xml:space="preserve">Disfasias: </w:t>
      </w:r>
      <w:r>
        <w:rPr>
          <w:rFonts w:ascii="Times New Roman" w:hAnsi="Times New Roman" w:cs="Times New Roman"/>
          <w:color w:val="000000"/>
          <w:sz w:val="24"/>
          <w:szCs w:val="24"/>
          <w:shd w:val="clear" w:color="auto" w:fill="FFFFFF"/>
        </w:rPr>
        <w:t>E</w:t>
      </w:r>
      <w:r w:rsidRPr="00196398">
        <w:rPr>
          <w:rFonts w:ascii="Times New Roman" w:hAnsi="Times New Roman" w:cs="Times New Roman"/>
          <w:color w:val="000000"/>
          <w:sz w:val="24"/>
          <w:szCs w:val="24"/>
          <w:shd w:val="clear" w:color="auto" w:fill="FFFFFF"/>
        </w:rPr>
        <w:t>s una afección con compromiso del lenguaje, escritura, lectura, etc. y que puede presentarse por problemas pre, peri o post natales, siempre dentro del mar</w:t>
      </w:r>
      <w:r>
        <w:rPr>
          <w:rFonts w:ascii="Times New Roman" w:hAnsi="Times New Roman" w:cs="Times New Roman"/>
          <w:color w:val="000000"/>
          <w:sz w:val="24"/>
          <w:szCs w:val="24"/>
          <w:shd w:val="clear" w:color="auto" w:fill="FFFFFF"/>
        </w:rPr>
        <w:t xml:space="preserve">co de las lesiones cerebrales. </w:t>
      </w:r>
      <w:r w:rsidRPr="00196398">
        <w:rPr>
          <w:rFonts w:ascii="Times New Roman" w:hAnsi="Times New Roman" w:cs="Times New Roman"/>
          <w:color w:val="000000"/>
          <w:sz w:val="24"/>
          <w:szCs w:val="24"/>
          <w:shd w:val="clear" w:color="auto" w:fill="FFFFFF"/>
        </w:rPr>
        <w:t>Xim</w:t>
      </w:r>
      <w:r>
        <w:rPr>
          <w:rFonts w:ascii="Times New Roman" w:hAnsi="Times New Roman" w:cs="Times New Roman"/>
          <w:color w:val="000000"/>
          <w:sz w:val="24"/>
          <w:szCs w:val="24"/>
          <w:shd w:val="clear" w:color="auto" w:fill="FFFFFF"/>
        </w:rPr>
        <w:t>ena Alarcón</w:t>
      </w:r>
      <w:r w:rsidRPr="0019639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196398">
        <w:rPr>
          <w:rFonts w:ascii="Times New Roman" w:hAnsi="Times New Roman" w:cs="Times New Roman"/>
          <w:color w:val="000000"/>
          <w:sz w:val="24"/>
          <w:szCs w:val="24"/>
          <w:shd w:val="clear" w:color="auto" w:fill="FFFFFF"/>
        </w:rPr>
        <w:t>1993</w:t>
      </w:r>
      <w:r>
        <w:rPr>
          <w:rFonts w:ascii="Times New Roman" w:hAnsi="Times New Roman" w:cs="Times New Roman"/>
          <w:color w:val="000000"/>
          <w:sz w:val="24"/>
          <w:szCs w:val="24"/>
          <w:shd w:val="clear" w:color="auto" w:fill="FFFFFF"/>
        </w:rPr>
        <w:t>)</w:t>
      </w:r>
      <w:r w:rsidRPr="00196398">
        <w:rPr>
          <w:rFonts w:ascii="Times New Roman" w:hAnsi="Times New Roman" w:cs="Times New Roman"/>
          <w:color w:val="000000"/>
          <w:sz w:val="24"/>
          <w:szCs w:val="24"/>
          <w:shd w:val="clear" w:color="auto" w:fill="FFFFFF"/>
        </w:rPr>
        <w:t>.</w:t>
      </w:r>
    </w:p>
    <w:p w:rsidR="00687606" w:rsidRPr="00196398" w:rsidRDefault="00687606" w:rsidP="00196398">
      <w:pPr>
        <w:spacing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shd w:val="clear" w:color="auto" w:fill="FFFFFF"/>
        </w:rPr>
        <w:t xml:space="preserve">Dispraxia: </w:t>
      </w:r>
      <w:r w:rsidRPr="00196398">
        <w:rPr>
          <w:rFonts w:ascii="Times New Roman" w:hAnsi="Times New Roman" w:cs="Times New Roman"/>
          <w:color w:val="000000"/>
          <w:sz w:val="24"/>
          <w:szCs w:val="24"/>
          <w:shd w:val="clear" w:color="auto" w:fill="FFFFFF"/>
        </w:rPr>
        <w:t>Es una entidad poco conocida para muchos padres. Se trata de una alteración psicomotriz en los niños que da lugar a torpeza, lentitud y dificultad para realizar movimientos coordinados aparentemente sencillos que requieren la coordinación de varios grupos musculares, como por ejemplo escribir, peinarse, atarse los zapatos, jugar al balón o montar en bicicleta.</w:t>
      </w:r>
      <w:r w:rsidRPr="00196398">
        <w:rPr>
          <w:rFonts w:ascii="Arial" w:hAnsi="Arial" w:cs="Arial"/>
          <w:i/>
          <w:iCs/>
          <w:color w:val="7F7F7F"/>
          <w:sz w:val="18"/>
          <w:szCs w:val="18"/>
          <w:shd w:val="clear" w:color="auto" w:fill="FFFFFF"/>
        </w:rPr>
        <w:t xml:space="preserve"> </w:t>
      </w:r>
      <w:r w:rsidRPr="00196398">
        <w:rPr>
          <w:rFonts w:ascii="Times New Roman" w:hAnsi="Times New Roman" w:cs="Times New Roman"/>
          <w:color w:val="000000"/>
          <w:sz w:val="24"/>
          <w:szCs w:val="24"/>
          <w:shd w:val="clear" w:color="auto" w:fill="FFFFFF"/>
        </w:rPr>
        <w:t xml:space="preserve">Dra. María Teresa Romero Rubio </w:t>
      </w:r>
      <w:r>
        <w:rPr>
          <w:rFonts w:ascii="Times New Roman" w:hAnsi="Times New Roman" w:cs="Times New Roman"/>
          <w:color w:val="000000"/>
          <w:sz w:val="24"/>
          <w:szCs w:val="24"/>
          <w:shd w:val="clear" w:color="auto" w:fill="FFFFFF"/>
        </w:rPr>
        <w:t>(</w:t>
      </w:r>
      <w:r w:rsidRPr="00196398">
        <w:rPr>
          <w:rFonts w:ascii="Times New Roman" w:hAnsi="Times New Roman" w:cs="Times New Roman"/>
          <w:color w:val="000000"/>
          <w:sz w:val="24"/>
          <w:szCs w:val="24"/>
          <w:shd w:val="clear" w:color="auto" w:fill="FFFFFF"/>
        </w:rPr>
        <w:t>2013</w:t>
      </w:r>
      <w:r>
        <w:rPr>
          <w:rFonts w:ascii="Times New Roman" w:hAnsi="Times New Roman" w:cs="Times New Roman"/>
          <w:color w:val="000000"/>
          <w:sz w:val="24"/>
          <w:szCs w:val="24"/>
          <w:shd w:val="clear" w:color="auto" w:fill="FFFFFF"/>
        </w:rPr>
        <w:t>).</w:t>
      </w:r>
    </w:p>
    <w:p w:rsidR="00687606" w:rsidRDefault="00687606" w:rsidP="00C422A8">
      <w:pPr>
        <w:spacing w:line="360" w:lineRule="auto"/>
        <w:jc w:val="both"/>
        <w:rPr>
          <w:rFonts w:ascii="Times New Roman" w:hAnsi="Times New Roman" w:cs="Times New Roman"/>
          <w:color w:val="000000"/>
          <w:sz w:val="24"/>
          <w:szCs w:val="24"/>
          <w:shd w:val="clear" w:color="auto" w:fill="EFEFEF"/>
        </w:rPr>
      </w:pPr>
      <w:r w:rsidRPr="009E05A7">
        <w:rPr>
          <w:rFonts w:ascii="Times New Roman" w:hAnsi="Times New Roman" w:cs="Times New Roman"/>
          <w:color w:val="000000"/>
          <w:sz w:val="24"/>
          <w:szCs w:val="24"/>
        </w:rPr>
        <w:tab/>
      </w:r>
      <w:r w:rsidRPr="00C422A8">
        <w:rPr>
          <w:rFonts w:ascii="Times New Roman" w:hAnsi="Times New Roman" w:cs="Times New Roman"/>
          <w:color w:val="000000"/>
          <w:sz w:val="24"/>
          <w:szCs w:val="24"/>
        </w:rPr>
        <w:t>Epojé:</w:t>
      </w:r>
      <w:r w:rsidRPr="00C422A8">
        <w:rPr>
          <w:rFonts w:ascii="Times New Roman" w:hAnsi="Times New Roman" w:cs="Times New Roman"/>
          <w:color w:val="000000"/>
          <w:sz w:val="24"/>
          <w:szCs w:val="24"/>
          <w:shd w:val="clear" w:color="auto" w:fill="FFFFFF"/>
        </w:rPr>
        <w:tab/>
      </w:r>
      <w:r w:rsidRPr="0035514E">
        <w:rPr>
          <w:rFonts w:ascii="Times New Roman" w:hAnsi="Times New Roman" w:cs="Times New Roman"/>
          <w:color w:val="000000"/>
          <w:sz w:val="24"/>
          <w:szCs w:val="24"/>
          <w:shd w:val="clear" w:color="auto" w:fill="FFFFFF"/>
        </w:rPr>
        <w:t>corresponde a "un estado mental de «suspensión del juicio», un estado de la conciencia en el cual ni se niega ni se afirma nada”. El concepto juega un rol importante en la filosofía de Pirrón, quien decía que a partir de la base de que no sabemos nada, lo más adecuado es asumir un estado de epojé, o sea, no afirmar ni negar el supuesto, dado que no somos nad</w:t>
      </w:r>
      <w:r>
        <w:rPr>
          <w:rFonts w:ascii="Times New Roman" w:hAnsi="Times New Roman" w:cs="Times New Roman"/>
          <w:color w:val="000000"/>
          <w:sz w:val="24"/>
          <w:szCs w:val="24"/>
          <w:shd w:val="clear" w:color="auto" w:fill="FFFFFF"/>
        </w:rPr>
        <w:t>ie para decidir la verdad.</w:t>
      </w:r>
      <w:r w:rsidRPr="0035514E">
        <w:rPr>
          <w:rFonts w:ascii="Times New Roman" w:hAnsi="Times New Roman" w:cs="Times New Roman"/>
          <w:color w:val="000000"/>
          <w:sz w:val="24"/>
          <w:szCs w:val="24"/>
          <w:shd w:val="clear" w:color="auto" w:fill="FFFFFF"/>
        </w:rPr>
        <w:t xml:space="preserve"> Torres Gemelas</w:t>
      </w:r>
      <w:r>
        <w:rPr>
          <w:rFonts w:ascii="Times New Roman" w:hAnsi="Times New Roman" w:cs="Times New Roman"/>
          <w:color w:val="000000"/>
          <w:sz w:val="24"/>
          <w:szCs w:val="24"/>
          <w:shd w:val="clear" w:color="auto" w:fill="FFFFFF"/>
        </w:rPr>
        <w:t xml:space="preserve"> (2011).</w:t>
      </w:r>
    </w:p>
    <w:p w:rsidR="00687606" w:rsidRPr="00C422A8" w:rsidRDefault="00687606" w:rsidP="00C422A8">
      <w:pPr>
        <w:spacing w:line="360" w:lineRule="auto"/>
        <w:ind w:firstLine="708"/>
        <w:jc w:val="both"/>
        <w:rPr>
          <w:rFonts w:ascii="Times New Roman" w:hAnsi="Times New Roman" w:cs="Times New Roman"/>
          <w:color w:val="000000"/>
          <w:sz w:val="24"/>
          <w:szCs w:val="24"/>
          <w:shd w:val="clear" w:color="auto" w:fill="FFFFFF"/>
        </w:rPr>
      </w:pPr>
      <w:r w:rsidRPr="00507068">
        <w:rPr>
          <w:rFonts w:ascii="Times New Roman" w:hAnsi="Times New Roman" w:cs="Times New Roman"/>
          <w:color w:val="000000"/>
          <w:sz w:val="24"/>
          <w:szCs w:val="24"/>
        </w:rPr>
        <w:t>Etimología:</w:t>
      </w:r>
      <w:r>
        <w:rPr>
          <w:rFonts w:ascii="Times New Roman" w:hAnsi="Times New Roman" w:cs="Times New Roman"/>
          <w:color w:val="000000"/>
          <w:sz w:val="24"/>
          <w:szCs w:val="24"/>
          <w:shd w:val="clear" w:color="auto" w:fill="FFFFFF"/>
        </w:rPr>
        <w:t xml:space="preserve"> D</w:t>
      </w:r>
      <w:r w:rsidRPr="00C422A8">
        <w:rPr>
          <w:rFonts w:ascii="Times New Roman" w:hAnsi="Times New Roman" w:cs="Times New Roman"/>
          <w:color w:val="000000"/>
          <w:sz w:val="24"/>
          <w:szCs w:val="24"/>
          <w:shd w:val="clear" w:color="auto" w:fill="FFFFFF"/>
        </w:rPr>
        <w:t>isciplina que se ocupa del origen de las palabras, su incorporación al idioma, fuentes y si su forma y significado han sido modificados</w:t>
      </w:r>
      <w:r>
        <w:rPr>
          <w:rFonts w:ascii="Times New Roman" w:hAnsi="Times New Roman" w:cs="Times New Roman"/>
          <w:color w:val="000000"/>
          <w:sz w:val="24"/>
          <w:szCs w:val="24"/>
          <w:shd w:val="clear" w:color="auto" w:fill="FFFFFF"/>
        </w:rPr>
        <w:t xml:space="preserve">. </w:t>
      </w:r>
      <w:r w:rsidRPr="00C422A8">
        <w:rPr>
          <w:rStyle w:val="citation"/>
          <w:rFonts w:ascii="Times New Roman" w:hAnsi="Times New Roman" w:cs="Times New Roman"/>
          <w:color w:val="000000"/>
          <w:sz w:val="24"/>
          <w:szCs w:val="24"/>
          <w:shd w:val="clear" w:color="auto" w:fill="FFFFFF"/>
        </w:rPr>
        <w:t>Dionisio Tracio</w:t>
      </w:r>
      <w:r>
        <w:rPr>
          <w:rStyle w:val="citation"/>
          <w:rFonts w:ascii="Arial" w:hAnsi="Arial" w:cs="Arial"/>
          <w:color w:val="252525"/>
          <w:sz w:val="20"/>
          <w:szCs w:val="20"/>
          <w:shd w:val="clear" w:color="auto" w:fill="FFFFFF"/>
        </w:rPr>
        <w:t xml:space="preserve"> </w:t>
      </w:r>
      <w:r>
        <w:rPr>
          <w:rFonts w:ascii="Times New Roman" w:hAnsi="Times New Roman" w:cs="Times New Roman"/>
          <w:color w:val="000000"/>
          <w:sz w:val="24"/>
          <w:szCs w:val="24"/>
          <w:shd w:val="clear" w:color="auto" w:fill="FFFFFF"/>
        </w:rPr>
        <w:t>(2002).</w:t>
      </w:r>
    </w:p>
    <w:p w:rsidR="00687606" w:rsidRPr="00C422A8" w:rsidRDefault="00687606" w:rsidP="00C422A8">
      <w:pPr>
        <w:spacing w:line="360" w:lineRule="auto"/>
        <w:ind w:firstLine="708"/>
        <w:jc w:val="both"/>
        <w:rPr>
          <w:rFonts w:ascii="Times New Roman" w:hAnsi="Times New Roman" w:cs="Times New Roman"/>
          <w:color w:val="000000"/>
          <w:sz w:val="24"/>
          <w:szCs w:val="24"/>
          <w:shd w:val="clear" w:color="auto" w:fill="FFFFFF"/>
        </w:rPr>
      </w:pPr>
      <w:r w:rsidRPr="00507068">
        <w:rPr>
          <w:rStyle w:val="Strong"/>
          <w:rFonts w:ascii="Times New Roman" w:hAnsi="Times New Roman" w:cs="Times New Roman"/>
          <w:b w:val="0"/>
          <w:bCs w:val="0"/>
          <w:color w:val="000000"/>
          <w:sz w:val="24"/>
          <w:szCs w:val="24"/>
          <w:lang w:val="es-ES"/>
        </w:rPr>
        <w:t>Genéti</w:t>
      </w:r>
      <w:r w:rsidRPr="00507068">
        <w:rPr>
          <w:rStyle w:val="Strong"/>
          <w:rFonts w:ascii="Times New Roman" w:hAnsi="Times New Roman" w:cs="Times New Roman"/>
          <w:b w:val="0"/>
          <w:bCs w:val="0"/>
          <w:sz w:val="24"/>
          <w:szCs w:val="24"/>
          <w:lang w:val="es-ES"/>
        </w:rPr>
        <w:t>ca</w:t>
      </w:r>
      <w:r w:rsidRPr="00507068">
        <w:rPr>
          <w:rFonts w:ascii="Times New Roman" w:hAnsi="Times New Roman" w:cs="Times New Roman"/>
          <w:b/>
          <w:bCs/>
          <w:sz w:val="24"/>
          <w:szCs w:val="24"/>
          <w:lang w:val="es-ES"/>
        </w:rPr>
        <w:t>:</w:t>
      </w:r>
      <w:r w:rsidRPr="009E05A7">
        <w:rPr>
          <w:rFonts w:ascii="Times New Roman" w:hAnsi="Times New Roman" w:cs="Times New Roman"/>
          <w:sz w:val="24"/>
          <w:szCs w:val="24"/>
          <w:lang w:val="es-ES"/>
        </w:rPr>
        <w:t xml:space="preserve"> </w:t>
      </w:r>
      <w:r>
        <w:rPr>
          <w:rFonts w:ascii="Times New Roman" w:hAnsi="Times New Roman" w:cs="Times New Roman"/>
          <w:color w:val="000000"/>
          <w:sz w:val="24"/>
          <w:szCs w:val="24"/>
          <w:shd w:val="clear" w:color="auto" w:fill="FFFFFF"/>
        </w:rPr>
        <w:t>P</w:t>
      </w:r>
      <w:r w:rsidRPr="00C422A8">
        <w:rPr>
          <w:rFonts w:ascii="Times New Roman" w:hAnsi="Times New Roman" w:cs="Times New Roman"/>
          <w:color w:val="000000"/>
          <w:sz w:val="24"/>
          <w:szCs w:val="24"/>
          <w:shd w:val="clear" w:color="auto" w:fill="FFFFFF"/>
        </w:rPr>
        <w:t>ermite comprender qué es lo que exactamente ocurre en el</w:t>
      </w:r>
      <w:r w:rsidRPr="00C422A8">
        <w:rPr>
          <w:rStyle w:val="apple-converted-space"/>
          <w:rFonts w:ascii="Times New Roman" w:hAnsi="Times New Roman" w:cs="Times New Roman"/>
          <w:color w:val="000000"/>
          <w:sz w:val="24"/>
          <w:szCs w:val="24"/>
          <w:shd w:val="clear" w:color="auto" w:fill="FFFFFF"/>
        </w:rPr>
        <w:t> </w:t>
      </w:r>
      <w:hyperlink r:id="rId21" w:tooltip="Ciclo celular" w:history="1">
        <w:r w:rsidRPr="00C422A8">
          <w:rPr>
            <w:rStyle w:val="Hyperlink"/>
            <w:rFonts w:ascii="Times New Roman" w:hAnsi="Times New Roman" w:cs="Times New Roman"/>
            <w:color w:val="000000"/>
            <w:sz w:val="24"/>
            <w:szCs w:val="24"/>
            <w:u w:val="none"/>
            <w:shd w:val="clear" w:color="auto" w:fill="FFFFFF"/>
          </w:rPr>
          <w:t>ciclo celular</w:t>
        </w:r>
      </w:hyperlink>
      <w:r w:rsidRPr="00C422A8">
        <w:rPr>
          <w:rFonts w:ascii="Times New Roman" w:hAnsi="Times New Roman" w:cs="Times New Roman"/>
          <w:color w:val="000000"/>
          <w:sz w:val="24"/>
          <w:szCs w:val="24"/>
          <w:shd w:val="clear" w:color="auto" w:fill="FFFFFF"/>
        </w:rPr>
        <w:t>, (replicar nuestras</w:t>
      </w:r>
      <w:r w:rsidRPr="00C422A8">
        <w:rPr>
          <w:rStyle w:val="apple-converted-space"/>
          <w:rFonts w:ascii="Times New Roman" w:hAnsi="Times New Roman" w:cs="Times New Roman"/>
          <w:color w:val="000000"/>
          <w:sz w:val="24"/>
          <w:szCs w:val="24"/>
          <w:shd w:val="clear" w:color="auto" w:fill="FFFFFF"/>
        </w:rPr>
        <w:t> </w:t>
      </w:r>
      <w:hyperlink r:id="rId22" w:tooltip="Célula" w:history="1">
        <w:r w:rsidRPr="00C422A8">
          <w:rPr>
            <w:rStyle w:val="Hyperlink"/>
            <w:rFonts w:ascii="Times New Roman" w:hAnsi="Times New Roman" w:cs="Times New Roman"/>
            <w:color w:val="000000"/>
            <w:sz w:val="24"/>
            <w:szCs w:val="24"/>
            <w:u w:val="none"/>
            <w:shd w:val="clear" w:color="auto" w:fill="FFFFFF"/>
          </w:rPr>
          <w:t>células</w:t>
        </w:r>
      </w:hyperlink>
      <w:r w:rsidRPr="00C422A8">
        <w:rPr>
          <w:rFonts w:ascii="Times New Roman" w:hAnsi="Times New Roman" w:cs="Times New Roman"/>
          <w:color w:val="000000"/>
          <w:sz w:val="24"/>
          <w:szCs w:val="24"/>
          <w:shd w:val="clear" w:color="auto" w:fill="FFFFFF"/>
        </w:rPr>
        <w:t>) y</w:t>
      </w:r>
      <w:r w:rsidRPr="00C422A8">
        <w:rPr>
          <w:rStyle w:val="apple-converted-space"/>
          <w:rFonts w:ascii="Times New Roman" w:hAnsi="Times New Roman" w:cs="Times New Roman"/>
          <w:color w:val="000000"/>
          <w:sz w:val="24"/>
          <w:szCs w:val="24"/>
          <w:shd w:val="clear" w:color="auto" w:fill="FFFFFF"/>
        </w:rPr>
        <w:t> </w:t>
      </w:r>
      <w:hyperlink r:id="rId23" w:tooltip="Reproducción" w:history="1">
        <w:r w:rsidRPr="00C422A8">
          <w:rPr>
            <w:rStyle w:val="Hyperlink"/>
            <w:rFonts w:ascii="Times New Roman" w:hAnsi="Times New Roman" w:cs="Times New Roman"/>
            <w:color w:val="000000"/>
            <w:sz w:val="24"/>
            <w:szCs w:val="24"/>
            <w:u w:val="none"/>
            <w:shd w:val="clear" w:color="auto" w:fill="FFFFFF"/>
          </w:rPr>
          <w:t>reproducción</w:t>
        </w:r>
      </w:hyperlink>
      <w:r w:rsidRPr="00C422A8">
        <w:rPr>
          <w:rFonts w:ascii="Times New Roman" w:hAnsi="Times New Roman" w:cs="Times New Roman"/>
          <w:color w:val="000000"/>
          <w:sz w:val="24"/>
          <w:szCs w:val="24"/>
          <w:shd w:val="clear" w:color="auto" w:fill="FFFFFF"/>
        </w:rPr>
        <w:t>, (</w:t>
      </w:r>
      <w:hyperlink r:id="rId24" w:tooltip="Meiosis" w:history="1">
        <w:r w:rsidRPr="00C422A8">
          <w:rPr>
            <w:rStyle w:val="Hyperlink"/>
            <w:rFonts w:ascii="Times New Roman" w:hAnsi="Times New Roman" w:cs="Times New Roman"/>
            <w:color w:val="000000"/>
            <w:sz w:val="24"/>
            <w:szCs w:val="24"/>
            <w:u w:val="none"/>
            <w:shd w:val="clear" w:color="auto" w:fill="FFFFFF"/>
          </w:rPr>
          <w:t>meiosis</w:t>
        </w:r>
      </w:hyperlink>
      <w:r w:rsidRPr="00C422A8">
        <w:rPr>
          <w:rFonts w:ascii="Times New Roman" w:hAnsi="Times New Roman" w:cs="Times New Roman"/>
          <w:color w:val="000000"/>
          <w:sz w:val="24"/>
          <w:szCs w:val="24"/>
          <w:shd w:val="clear" w:color="auto" w:fill="FFFFFF"/>
        </w:rPr>
        <w:t>) de los</w:t>
      </w:r>
      <w:r w:rsidRPr="00C422A8">
        <w:rPr>
          <w:rStyle w:val="apple-converted-space"/>
          <w:rFonts w:ascii="Times New Roman" w:hAnsi="Times New Roman" w:cs="Times New Roman"/>
          <w:color w:val="000000"/>
          <w:sz w:val="24"/>
          <w:szCs w:val="24"/>
          <w:shd w:val="clear" w:color="auto" w:fill="FFFFFF"/>
        </w:rPr>
        <w:t> </w:t>
      </w:r>
      <w:hyperlink r:id="rId25" w:tooltip="Ser vivo" w:history="1">
        <w:r w:rsidRPr="00C422A8">
          <w:rPr>
            <w:rStyle w:val="Hyperlink"/>
            <w:rFonts w:ascii="Times New Roman" w:hAnsi="Times New Roman" w:cs="Times New Roman"/>
            <w:color w:val="000000"/>
            <w:sz w:val="24"/>
            <w:szCs w:val="24"/>
            <w:u w:val="none"/>
            <w:shd w:val="clear" w:color="auto" w:fill="FFFFFF"/>
          </w:rPr>
          <w:t>seres vivos</w:t>
        </w:r>
      </w:hyperlink>
      <w:r w:rsidRPr="00C422A8">
        <w:rPr>
          <w:rStyle w:val="apple-converted-space"/>
          <w:rFonts w:ascii="Times New Roman" w:hAnsi="Times New Roman" w:cs="Times New Roman"/>
          <w:color w:val="000000"/>
          <w:sz w:val="24"/>
          <w:szCs w:val="24"/>
          <w:shd w:val="clear" w:color="auto" w:fill="FFFFFF"/>
        </w:rPr>
        <w:t> </w:t>
      </w:r>
      <w:r w:rsidRPr="00C422A8">
        <w:rPr>
          <w:rFonts w:ascii="Times New Roman" w:hAnsi="Times New Roman" w:cs="Times New Roman"/>
          <w:color w:val="000000"/>
          <w:sz w:val="24"/>
          <w:szCs w:val="24"/>
          <w:shd w:val="clear" w:color="auto" w:fill="FFFFFF"/>
        </w:rPr>
        <w:t>y cómo puede ser que, por ejemplo, entre</w:t>
      </w:r>
      <w:r w:rsidRPr="00C422A8">
        <w:rPr>
          <w:rStyle w:val="apple-converted-space"/>
          <w:rFonts w:ascii="Times New Roman" w:hAnsi="Times New Roman" w:cs="Times New Roman"/>
          <w:color w:val="000000"/>
          <w:sz w:val="24"/>
          <w:szCs w:val="24"/>
          <w:shd w:val="clear" w:color="auto" w:fill="FFFFFF"/>
        </w:rPr>
        <w:t> </w:t>
      </w:r>
      <w:hyperlink r:id="rId26" w:tooltip="Homo sapiens" w:history="1">
        <w:r w:rsidRPr="00C422A8">
          <w:rPr>
            <w:rStyle w:val="Hyperlink"/>
            <w:rFonts w:ascii="Times New Roman" w:hAnsi="Times New Roman" w:cs="Times New Roman"/>
            <w:color w:val="000000"/>
            <w:sz w:val="24"/>
            <w:szCs w:val="24"/>
            <w:u w:val="none"/>
            <w:shd w:val="clear" w:color="auto" w:fill="FFFFFF"/>
          </w:rPr>
          <w:t>seres humanos</w:t>
        </w:r>
      </w:hyperlink>
      <w:r w:rsidRPr="00C422A8">
        <w:rPr>
          <w:rStyle w:val="apple-converted-space"/>
          <w:rFonts w:ascii="Times New Roman" w:hAnsi="Times New Roman" w:cs="Times New Roman"/>
          <w:color w:val="000000"/>
          <w:sz w:val="24"/>
          <w:szCs w:val="24"/>
          <w:shd w:val="clear" w:color="auto" w:fill="FFFFFF"/>
        </w:rPr>
        <w:t> </w:t>
      </w:r>
      <w:r w:rsidRPr="00C422A8">
        <w:rPr>
          <w:rFonts w:ascii="Times New Roman" w:hAnsi="Times New Roman" w:cs="Times New Roman"/>
          <w:color w:val="000000"/>
          <w:sz w:val="24"/>
          <w:szCs w:val="24"/>
          <w:shd w:val="clear" w:color="auto" w:fill="FFFFFF"/>
        </w:rPr>
        <w:t>se transmiten características biológicas</w:t>
      </w:r>
      <w:r w:rsidRPr="00C422A8">
        <w:rPr>
          <w:rStyle w:val="apple-converted-space"/>
          <w:rFonts w:ascii="Times New Roman" w:hAnsi="Times New Roman" w:cs="Times New Roman"/>
          <w:color w:val="000000"/>
          <w:sz w:val="24"/>
          <w:szCs w:val="24"/>
          <w:shd w:val="clear" w:color="auto" w:fill="FFFFFF"/>
        </w:rPr>
        <w:t> </w:t>
      </w:r>
      <w:hyperlink r:id="rId27" w:tooltip="Genotipo" w:history="1">
        <w:r w:rsidRPr="00C422A8">
          <w:rPr>
            <w:rStyle w:val="Hyperlink"/>
            <w:rFonts w:ascii="Times New Roman" w:hAnsi="Times New Roman" w:cs="Times New Roman"/>
            <w:color w:val="000000"/>
            <w:sz w:val="24"/>
            <w:szCs w:val="24"/>
            <w:u w:val="none"/>
            <w:shd w:val="clear" w:color="auto" w:fill="FFFFFF"/>
          </w:rPr>
          <w:t>genotipo</w:t>
        </w:r>
      </w:hyperlink>
      <w:r w:rsidRPr="00C422A8">
        <w:rPr>
          <w:rStyle w:val="apple-converted-space"/>
          <w:rFonts w:ascii="Times New Roman" w:hAnsi="Times New Roman" w:cs="Times New Roman"/>
          <w:color w:val="000000"/>
          <w:sz w:val="24"/>
          <w:szCs w:val="24"/>
          <w:shd w:val="clear" w:color="auto" w:fill="FFFFFF"/>
        </w:rPr>
        <w:t> </w:t>
      </w:r>
      <w:r w:rsidRPr="00C422A8">
        <w:rPr>
          <w:rFonts w:ascii="Times New Roman" w:hAnsi="Times New Roman" w:cs="Times New Roman"/>
          <w:color w:val="000000"/>
          <w:sz w:val="24"/>
          <w:szCs w:val="24"/>
          <w:shd w:val="clear" w:color="auto" w:fill="FFFFFF"/>
        </w:rPr>
        <w:t>(contenido del genoma específico de un individuo en forma de</w:t>
      </w:r>
      <w:r w:rsidRPr="00C422A8">
        <w:rPr>
          <w:rStyle w:val="apple-converted-space"/>
          <w:rFonts w:ascii="Times New Roman" w:hAnsi="Times New Roman" w:cs="Times New Roman"/>
          <w:color w:val="000000"/>
          <w:sz w:val="24"/>
          <w:szCs w:val="24"/>
          <w:shd w:val="clear" w:color="auto" w:fill="FFFFFF"/>
        </w:rPr>
        <w:t> </w:t>
      </w:r>
      <w:hyperlink r:id="rId28" w:tooltip="Ácido desoxirribonucleico" w:history="1">
        <w:r w:rsidRPr="00C422A8">
          <w:rPr>
            <w:rStyle w:val="Hyperlink"/>
            <w:rFonts w:ascii="Times New Roman" w:hAnsi="Times New Roman" w:cs="Times New Roman"/>
            <w:color w:val="000000"/>
            <w:sz w:val="24"/>
            <w:szCs w:val="24"/>
            <w:u w:val="none"/>
            <w:shd w:val="clear" w:color="auto" w:fill="FFFFFF"/>
          </w:rPr>
          <w:t>ADN</w:t>
        </w:r>
      </w:hyperlink>
      <w:r w:rsidRPr="00C422A8">
        <w:rPr>
          <w:rFonts w:ascii="Times New Roman" w:hAnsi="Times New Roman" w:cs="Times New Roman"/>
          <w:color w:val="000000"/>
          <w:sz w:val="24"/>
          <w:szCs w:val="24"/>
          <w:shd w:val="clear" w:color="auto" w:fill="FFFFFF"/>
        </w:rPr>
        <w:t>), características físicas</w:t>
      </w:r>
      <w:r w:rsidRPr="00C422A8">
        <w:rPr>
          <w:rStyle w:val="apple-converted-space"/>
          <w:rFonts w:ascii="Times New Roman" w:hAnsi="Times New Roman" w:cs="Times New Roman"/>
          <w:color w:val="000000"/>
          <w:sz w:val="24"/>
          <w:szCs w:val="24"/>
          <w:shd w:val="clear" w:color="auto" w:fill="FFFFFF"/>
        </w:rPr>
        <w:t> </w:t>
      </w:r>
      <w:hyperlink r:id="rId29" w:tooltip="Fenotipo" w:history="1">
        <w:r w:rsidRPr="00C422A8">
          <w:rPr>
            <w:rStyle w:val="Hyperlink"/>
            <w:rFonts w:ascii="Times New Roman" w:hAnsi="Times New Roman" w:cs="Times New Roman"/>
            <w:color w:val="000000"/>
            <w:sz w:val="24"/>
            <w:szCs w:val="24"/>
            <w:u w:val="none"/>
            <w:shd w:val="clear" w:color="auto" w:fill="FFFFFF"/>
          </w:rPr>
          <w:t>fenotipo</w:t>
        </w:r>
      </w:hyperlink>
      <w:r w:rsidRPr="00C422A8">
        <w:rPr>
          <w:rFonts w:ascii="Times New Roman" w:hAnsi="Times New Roman" w:cs="Times New Roman"/>
          <w:color w:val="000000"/>
          <w:sz w:val="24"/>
          <w:szCs w:val="24"/>
          <w:shd w:val="clear" w:color="auto" w:fill="FFFFFF"/>
        </w:rPr>
        <w:t>, de apariencia y hasta de personalidad</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shd w:val="clear" w:color="auto" w:fill="FFFFFF"/>
        </w:rPr>
        <w:t>Benito-Jiménez</w:t>
      </w:r>
      <w:r w:rsidRPr="00C422A8">
        <w:rPr>
          <w:rFonts w:ascii="Times New Roman" w:hAnsi="Times New Roman" w:cs="Times New Roman"/>
          <w:sz w:val="24"/>
          <w:szCs w:val="24"/>
          <w:shd w:val="clear" w:color="auto" w:fill="FFFFFF"/>
        </w:rPr>
        <w:t>, C. (1.997)</w:t>
      </w:r>
      <w:r>
        <w:rPr>
          <w:rFonts w:ascii="Times New Roman" w:hAnsi="Times New Roman" w:cs="Times New Roman"/>
          <w:sz w:val="24"/>
          <w:szCs w:val="24"/>
          <w:shd w:val="clear" w:color="auto" w:fill="FFFFFF"/>
        </w:rPr>
        <w:t>.</w:t>
      </w:r>
    </w:p>
    <w:p w:rsidR="00687606" w:rsidRPr="00C422A8" w:rsidRDefault="00687606" w:rsidP="00C422A8">
      <w:pPr>
        <w:spacing w:line="360" w:lineRule="auto"/>
        <w:ind w:firstLine="708"/>
        <w:jc w:val="both"/>
        <w:rPr>
          <w:rFonts w:ascii="Times New Roman" w:hAnsi="Times New Roman" w:cs="Times New Roman"/>
          <w:color w:val="000000"/>
          <w:sz w:val="24"/>
          <w:szCs w:val="24"/>
          <w:shd w:val="clear" w:color="auto" w:fill="FFFFFF"/>
        </w:rPr>
      </w:pPr>
      <w:r w:rsidRPr="009E05A7">
        <w:rPr>
          <w:rFonts w:ascii="Times New Roman" w:hAnsi="Times New Roman" w:cs="Times New Roman"/>
          <w:sz w:val="24"/>
          <w:szCs w:val="24"/>
          <w:lang w:eastAsia="es-MX"/>
        </w:rPr>
        <w:t>Longevidad</w:t>
      </w:r>
      <w:r w:rsidRPr="009E05A7">
        <w:rPr>
          <w:rFonts w:ascii="Times New Roman" w:hAnsi="Times New Roman" w:cs="Times New Roman"/>
          <w:sz w:val="24"/>
          <w:szCs w:val="24"/>
          <w:shd w:val="clear" w:color="auto" w:fill="FFFFFF"/>
          <w:lang w:eastAsia="es-MX"/>
        </w:rPr>
        <w:t>:</w:t>
      </w:r>
      <w:r>
        <w:rPr>
          <w:rFonts w:ascii="Times New Roman" w:hAnsi="Times New Roman" w:cs="Times New Roman"/>
          <w:b/>
          <w:bCs/>
          <w:sz w:val="24"/>
          <w:szCs w:val="24"/>
          <w:lang w:eastAsia="es-MX"/>
        </w:rPr>
        <w:t xml:space="preserve"> </w:t>
      </w:r>
      <w:r w:rsidRPr="00C422A8">
        <w:rPr>
          <w:rFonts w:ascii="Times New Roman" w:hAnsi="Times New Roman" w:cs="Times New Roman"/>
          <w:color w:val="000000"/>
          <w:sz w:val="24"/>
          <w:szCs w:val="24"/>
          <w:shd w:val="clear" w:color="auto" w:fill="FFFFFF"/>
        </w:rPr>
        <w:t>Es una idea, un lema, un fenómeno biológi</w:t>
      </w:r>
      <w:r>
        <w:rPr>
          <w:rFonts w:ascii="Times New Roman" w:hAnsi="Times New Roman" w:cs="Times New Roman"/>
          <w:color w:val="000000"/>
          <w:sz w:val="24"/>
          <w:szCs w:val="24"/>
          <w:shd w:val="clear" w:color="auto" w:fill="FFFFFF"/>
        </w:rPr>
        <w:t>co, pero aún más importante, es “</w:t>
      </w:r>
      <w:r w:rsidRPr="00C422A8">
        <w:rPr>
          <w:rFonts w:ascii="Times New Roman" w:hAnsi="Times New Roman" w:cs="Times New Roman"/>
          <w:color w:val="000000"/>
          <w:sz w:val="24"/>
          <w:szCs w:val="24"/>
          <w:shd w:val="clear" w:color="auto" w:fill="FFFFFF"/>
        </w:rPr>
        <w:t>El tema” para los que no están dispuestos a desprenderse de la vida. La Longevidad es un tema serio y polémico, ya que la cuestión principal en la vida del ser humano no está en saber cuánto vive, sino en cómo vive. En nuestras vidas estamos matando tanto al tiempo, que se vuelve incomprensible entender qué es, en absoluto, lo hay que considerar del tema de la longevidad.</w:t>
      </w:r>
      <w:r>
        <w:rPr>
          <w:rFonts w:ascii="Times New Roman" w:hAnsi="Times New Roman" w:cs="Times New Roman"/>
          <w:color w:val="000000"/>
          <w:sz w:val="24"/>
          <w:szCs w:val="24"/>
          <w:shd w:val="clear" w:color="auto" w:fill="FFFFFF"/>
        </w:rPr>
        <w:t xml:space="preserve"> Oleg Cherne (2012).</w:t>
      </w:r>
    </w:p>
    <w:p w:rsidR="00687606" w:rsidRDefault="00687606" w:rsidP="00B1683D">
      <w:pPr>
        <w:autoSpaceDE w:val="0"/>
        <w:autoSpaceDN w:val="0"/>
        <w:adjustRightInd w:val="0"/>
        <w:spacing w:after="0" w:line="360" w:lineRule="auto"/>
        <w:ind w:firstLine="708"/>
        <w:jc w:val="both"/>
        <w:rPr>
          <w:rFonts w:ascii="Times New Roman" w:hAnsi="Times New Roman" w:cs="Times New Roman"/>
          <w:sz w:val="24"/>
          <w:szCs w:val="24"/>
          <w:lang w:val="es-ES"/>
        </w:rPr>
      </w:pPr>
      <w:r w:rsidRPr="00A04572">
        <w:rPr>
          <w:rStyle w:val="Strong"/>
          <w:rFonts w:ascii="Times New Roman" w:hAnsi="Times New Roman" w:cs="Times New Roman"/>
          <w:b w:val="0"/>
          <w:bCs w:val="0"/>
          <w:sz w:val="24"/>
          <w:szCs w:val="24"/>
        </w:rPr>
        <w:t>Memoria:</w:t>
      </w:r>
      <w:r w:rsidRPr="009E05A7">
        <w:rPr>
          <w:rFonts w:ascii="Times New Roman" w:hAnsi="Times New Roman" w:cs="Times New Roman"/>
          <w:sz w:val="24"/>
          <w:szCs w:val="24"/>
          <w:lang w:val="es-ES"/>
        </w:rPr>
        <w:t xml:space="preserve"> </w:t>
      </w:r>
      <w:r w:rsidRPr="00C422A8">
        <w:rPr>
          <w:rFonts w:ascii="Times New Roman" w:hAnsi="Times New Roman" w:cs="Times New Roman"/>
          <w:sz w:val="24"/>
          <w:szCs w:val="24"/>
          <w:lang w:val="es-ES"/>
        </w:rPr>
        <w:t>es una función del cerebro y, a la vez, un fenómeno de la mente que permite al organismo codificar, almacenar y recuperar la información del pasado. Surge como resultado de las conexiones sinápticas repetitivas entre las neuronas, lo que crea redes neuronales (la llamada potenciación a largo plazo).</w:t>
      </w:r>
      <w:r>
        <w:rPr>
          <w:rFonts w:ascii="Times New Roman" w:hAnsi="Times New Roman" w:cs="Times New Roman"/>
          <w:sz w:val="24"/>
          <w:szCs w:val="24"/>
          <w:lang w:val="es-ES"/>
        </w:rPr>
        <w:t xml:space="preserve"> </w:t>
      </w:r>
      <w:r w:rsidRPr="0035514E">
        <w:rPr>
          <w:rFonts w:ascii="Times New Roman" w:hAnsi="Times New Roman" w:cs="Times New Roman"/>
          <w:sz w:val="24"/>
          <w:szCs w:val="24"/>
          <w:lang w:val="es-ES"/>
        </w:rPr>
        <w:t>William James (1890)</w:t>
      </w:r>
      <w:r>
        <w:rPr>
          <w:rFonts w:ascii="Times New Roman" w:hAnsi="Times New Roman" w:cs="Times New Roman"/>
          <w:sz w:val="24"/>
          <w:szCs w:val="24"/>
          <w:lang w:val="es-ES"/>
        </w:rPr>
        <w:t>.</w:t>
      </w:r>
    </w:p>
    <w:p w:rsidR="00687606" w:rsidRPr="00C422A8" w:rsidRDefault="00687606" w:rsidP="00B1683D">
      <w:pPr>
        <w:autoSpaceDE w:val="0"/>
        <w:autoSpaceDN w:val="0"/>
        <w:adjustRightInd w:val="0"/>
        <w:spacing w:after="0" w:line="360" w:lineRule="auto"/>
        <w:ind w:firstLine="708"/>
        <w:jc w:val="both"/>
        <w:rPr>
          <w:rFonts w:ascii="Times New Roman" w:hAnsi="Times New Roman" w:cs="Times New Roman"/>
          <w:sz w:val="24"/>
          <w:szCs w:val="24"/>
          <w:lang w:val="es-ES"/>
        </w:rPr>
      </w:pPr>
    </w:p>
    <w:p w:rsidR="00687606" w:rsidRPr="009E05A7" w:rsidRDefault="00687606" w:rsidP="00234C19">
      <w:pPr>
        <w:autoSpaceDE w:val="0"/>
        <w:autoSpaceDN w:val="0"/>
        <w:adjustRightInd w:val="0"/>
        <w:spacing w:after="0" w:line="360" w:lineRule="auto"/>
        <w:ind w:firstLine="708"/>
        <w:jc w:val="both"/>
        <w:rPr>
          <w:rFonts w:ascii="Times New Roman" w:hAnsi="Times New Roman" w:cs="Times New Roman"/>
          <w:sz w:val="24"/>
          <w:szCs w:val="24"/>
          <w:shd w:val="clear" w:color="auto" w:fill="FFFFFF"/>
        </w:rPr>
      </w:pPr>
      <w:r w:rsidRPr="009E05A7">
        <w:rPr>
          <w:rFonts w:ascii="Times New Roman" w:hAnsi="Times New Roman" w:cs="Times New Roman"/>
          <w:color w:val="000000"/>
          <w:sz w:val="24"/>
          <w:szCs w:val="24"/>
          <w:shd w:val="clear" w:color="auto" w:fill="FFFFFF"/>
        </w:rPr>
        <w:t>Neurodegenerativa:</w:t>
      </w:r>
      <w:r w:rsidRPr="009E05A7">
        <w:rPr>
          <w:rFonts w:ascii="Times New Roman" w:hAnsi="Times New Roman" w:cs="Times New Roman"/>
          <w:sz w:val="24"/>
          <w:szCs w:val="24"/>
          <w:shd w:val="clear" w:color="auto" w:fill="FFFFFF"/>
        </w:rPr>
        <w:t xml:space="preserve"> </w:t>
      </w:r>
      <w:r w:rsidRPr="0035514E">
        <w:rPr>
          <w:rFonts w:ascii="Times New Roman" w:hAnsi="Times New Roman" w:cs="Times New Roman"/>
          <w:sz w:val="24"/>
          <w:szCs w:val="24"/>
          <w:shd w:val="clear" w:color="auto" w:fill="FFFFFF"/>
        </w:rPr>
        <w:t xml:space="preserve">Que provoca la destrucción o muerte progresiva de las neuronas de los distintos sistemas o estructuras nerviosas. José Ángel Castro Nogales </w:t>
      </w:r>
      <w:r>
        <w:rPr>
          <w:rFonts w:ascii="Times New Roman" w:hAnsi="Times New Roman" w:cs="Times New Roman"/>
          <w:sz w:val="24"/>
          <w:szCs w:val="24"/>
          <w:shd w:val="clear" w:color="auto" w:fill="FFFFFF"/>
        </w:rPr>
        <w:t>(</w:t>
      </w:r>
      <w:r w:rsidRPr="0035514E">
        <w:rPr>
          <w:rFonts w:ascii="Times New Roman" w:hAnsi="Times New Roman" w:cs="Times New Roman"/>
          <w:sz w:val="24"/>
          <w:szCs w:val="24"/>
          <w:shd w:val="clear" w:color="auto" w:fill="FFFFFF"/>
        </w:rPr>
        <w:t>2013</w:t>
      </w:r>
      <w:r>
        <w:rPr>
          <w:rFonts w:ascii="Times New Roman" w:hAnsi="Times New Roman" w:cs="Times New Roman"/>
          <w:sz w:val="24"/>
          <w:szCs w:val="24"/>
          <w:shd w:val="clear" w:color="auto" w:fill="FFFFFF"/>
        </w:rPr>
        <w:t>).</w:t>
      </w:r>
    </w:p>
    <w:p w:rsidR="00687606" w:rsidRDefault="00687606" w:rsidP="00234C19">
      <w:pPr>
        <w:autoSpaceDE w:val="0"/>
        <w:autoSpaceDN w:val="0"/>
        <w:adjustRightInd w:val="0"/>
        <w:spacing w:after="0" w:line="360" w:lineRule="auto"/>
        <w:ind w:firstLine="708"/>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Neurona:</w:t>
      </w:r>
      <w:r w:rsidRPr="0035514E">
        <w:rPr>
          <w:rFonts w:ascii="Times New Roman" w:hAnsi="Times New Roman" w:cs="Times New Roman"/>
          <w:sz w:val="24"/>
          <w:szCs w:val="24"/>
          <w:shd w:val="clear" w:color="auto" w:fill="FFFFFF"/>
        </w:rPr>
        <w:t xml:space="preserve"> Las neuronas, junto con las células gliares de soporte, forman el tejido nervioso, es decir, el cerebro, la médula espinal y los nervios. Las neuronas son las células del sistema nervioso que transmiten los impulsos nerviosos.</w:t>
      </w:r>
      <w:r>
        <w:rPr>
          <w:rFonts w:ascii="Times New Roman" w:hAnsi="Times New Roman" w:cs="Times New Roman"/>
          <w:sz w:val="24"/>
          <w:szCs w:val="24"/>
          <w:shd w:val="clear" w:color="auto" w:fill="FFFFFF"/>
        </w:rPr>
        <w:t xml:space="preserve"> </w:t>
      </w:r>
      <w:r w:rsidRPr="0035514E">
        <w:rPr>
          <w:rFonts w:ascii="Times New Roman" w:hAnsi="Times New Roman" w:cs="Times New Roman"/>
          <w:sz w:val="24"/>
          <w:szCs w:val="24"/>
          <w:shd w:val="clear" w:color="auto" w:fill="FFFFFF"/>
        </w:rPr>
        <w:t xml:space="preserve">Antonio Adserá Bertrán </w:t>
      </w:r>
      <w:r>
        <w:rPr>
          <w:rFonts w:ascii="Times New Roman" w:hAnsi="Times New Roman" w:cs="Times New Roman"/>
          <w:sz w:val="24"/>
          <w:szCs w:val="24"/>
          <w:shd w:val="clear" w:color="auto" w:fill="FFFFFF"/>
        </w:rPr>
        <w:t>(</w:t>
      </w:r>
      <w:r w:rsidRPr="0035514E">
        <w:rPr>
          <w:rFonts w:ascii="Times New Roman" w:hAnsi="Times New Roman" w:cs="Times New Roman"/>
          <w:sz w:val="24"/>
          <w:szCs w:val="24"/>
          <w:shd w:val="clear" w:color="auto" w:fill="FFFFFF"/>
        </w:rPr>
        <w:t>2010</w:t>
      </w:r>
      <w:r>
        <w:rPr>
          <w:rFonts w:ascii="Times New Roman" w:hAnsi="Times New Roman" w:cs="Times New Roman"/>
          <w:sz w:val="24"/>
          <w:szCs w:val="24"/>
          <w:shd w:val="clear" w:color="auto" w:fill="FFFFFF"/>
        </w:rPr>
        <w:t>).</w:t>
      </w:r>
    </w:p>
    <w:p w:rsidR="00687606" w:rsidRPr="009E05A7" w:rsidRDefault="00687606" w:rsidP="00234C19">
      <w:pPr>
        <w:autoSpaceDE w:val="0"/>
        <w:autoSpaceDN w:val="0"/>
        <w:adjustRightInd w:val="0"/>
        <w:spacing w:after="0" w:line="360" w:lineRule="auto"/>
        <w:ind w:firstLine="708"/>
        <w:rPr>
          <w:rFonts w:ascii="Times New Roman" w:hAnsi="Times New Roman" w:cs="Times New Roman"/>
          <w:sz w:val="24"/>
          <w:szCs w:val="24"/>
          <w:shd w:val="clear" w:color="auto" w:fill="FFFFFF"/>
        </w:rPr>
      </w:pPr>
    </w:p>
    <w:p w:rsidR="00687606" w:rsidRPr="009E05A7" w:rsidRDefault="00687606" w:rsidP="0035514E">
      <w:pPr>
        <w:ind w:firstLine="708"/>
        <w:rPr>
          <w:rFonts w:ascii="Times New Roman" w:hAnsi="Times New Roman" w:cs="Times New Roman"/>
          <w:sz w:val="24"/>
          <w:szCs w:val="24"/>
          <w:lang w:eastAsia="es-MX"/>
        </w:rPr>
      </w:pPr>
      <w:r w:rsidRPr="009E05A7">
        <w:rPr>
          <w:rFonts w:ascii="Times New Roman" w:hAnsi="Times New Roman" w:cs="Times New Roman"/>
          <w:sz w:val="24"/>
          <w:szCs w:val="24"/>
          <w:lang w:eastAsia="es-MX"/>
        </w:rPr>
        <w:t>Neuropatología: </w:t>
      </w:r>
      <w:r w:rsidRPr="0035514E">
        <w:rPr>
          <w:rFonts w:ascii="Times New Roman" w:hAnsi="Times New Roman" w:cs="Times New Roman"/>
          <w:sz w:val="24"/>
          <w:szCs w:val="24"/>
          <w:lang w:eastAsia="es-MX"/>
        </w:rPr>
        <w:t>Parte de la patología que trata de las enfermedades del sistema nervioso.</w:t>
      </w:r>
      <w:r>
        <w:rPr>
          <w:rFonts w:ascii="Times New Roman" w:hAnsi="Times New Roman" w:cs="Times New Roman"/>
          <w:sz w:val="24"/>
          <w:szCs w:val="24"/>
          <w:lang w:eastAsia="es-MX"/>
        </w:rPr>
        <w:t xml:space="preserve"> </w:t>
      </w:r>
      <w:r w:rsidRPr="0035514E">
        <w:rPr>
          <w:rFonts w:ascii="Times New Roman" w:hAnsi="Times New Roman" w:cs="Times New Roman"/>
          <w:color w:val="000000"/>
          <w:sz w:val="24"/>
          <w:szCs w:val="24"/>
          <w:shd w:val="clear" w:color="auto" w:fill="FFFFFF"/>
        </w:rPr>
        <w:t>Dr. Vicens Nieto (2012).</w:t>
      </w:r>
    </w:p>
    <w:p w:rsidR="00687606" w:rsidRDefault="00687606" w:rsidP="0035514E">
      <w:pPr>
        <w:autoSpaceDE w:val="0"/>
        <w:autoSpaceDN w:val="0"/>
        <w:adjustRightInd w:val="0"/>
        <w:spacing w:after="0" w:line="360" w:lineRule="auto"/>
        <w:ind w:firstLine="708"/>
        <w:jc w:val="both"/>
        <w:rPr>
          <w:rFonts w:ascii="Times New Roman" w:hAnsi="Times New Roman" w:cs="Times New Roman"/>
          <w:color w:val="000000"/>
          <w:sz w:val="24"/>
          <w:szCs w:val="24"/>
          <w:shd w:val="clear" w:color="auto" w:fill="FFFFFF"/>
        </w:rPr>
      </w:pPr>
      <w:r w:rsidRPr="009E05A7">
        <w:rPr>
          <w:rStyle w:val="ecxazulvivo"/>
          <w:rFonts w:ascii="Times New Roman" w:hAnsi="Times New Roman" w:cs="Times New Roman"/>
          <w:b/>
          <w:bCs/>
          <w:color w:val="1E4C80"/>
          <w:sz w:val="24"/>
          <w:szCs w:val="24"/>
          <w:bdr w:val="none" w:sz="0" w:space="0" w:color="auto" w:frame="1"/>
          <w:shd w:val="clear" w:color="auto" w:fill="FFFFFF"/>
        </w:rPr>
        <w:t> </w:t>
      </w:r>
      <w:r w:rsidRPr="009E05A7">
        <w:rPr>
          <w:rStyle w:val="ecxazulvivo"/>
          <w:rFonts w:ascii="Times New Roman" w:hAnsi="Times New Roman" w:cs="Times New Roman"/>
          <w:sz w:val="24"/>
          <w:szCs w:val="24"/>
          <w:bdr w:val="none" w:sz="0" w:space="0" w:color="auto" w:frame="1"/>
          <w:shd w:val="clear" w:color="auto" w:fill="FFFFFF"/>
        </w:rPr>
        <w:t>Neuroquímica:</w:t>
      </w:r>
      <w:r w:rsidRPr="009E05A7">
        <w:rPr>
          <w:rFonts w:ascii="Times New Roman" w:hAnsi="Times New Roman" w:cs="Times New Roman"/>
          <w:sz w:val="24"/>
          <w:szCs w:val="24"/>
          <w:shd w:val="clear" w:color="auto" w:fill="FFFFFF"/>
        </w:rPr>
        <w:t> </w:t>
      </w:r>
      <w:r>
        <w:rPr>
          <w:rFonts w:ascii="Times New Roman" w:hAnsi="Times New Roman" w:cs="Times New Roman"/>
          <w:color w:val="000000"/>
          <w:sz w:val="24"/>
          <w:szCs w:val="24"/>
          <w:shd w:val="clear" w:color="auto" w:fill="FFFFFF"/>
        </w:rPr>
        <w:t>E</w:t>
      </w:r>
      <w:r w:rsidRPr="0035514E">
        <w:rPr>
          <w:rFonts w:ascii="Times New Roman" w:hAnsi="Times New Roman" w:cs="Times New Roman"/>
          <w:color w:val="000000"/>
          <w:sz w:val="24"/>
          <w:szCs w:val="24"/>
          <w:shd w:val="clear" w:color="auto" w:fill="FFFFFF"/>
        </w:rPr>
        <w:t>s el estudio específico de los neuroquímicos, que incluyen los neurotransmisores y otras moléculas como las drogas neuro-activas que influyen en función de las neuronas. Este principio se examina de cerca la manera en que estos neuroquímicos influencia de la operación de la red neural. Este nuevo ámbito de la neurociencia ofrece un neuroquímico, un micro-macro de conexión entre el análisis de compuestos orgánicos activos en el sistema nervioso y los procesos neuronales, tales como la plasticidad cortical, la neurogénesis y la diferenciación neurona</w:t>
      </w:r>
      <w:r>
        <w:rPr>
          <w:rFonts w:ascii="Times New Roman" w:hAnsi="Times New Roman" w:cs="Times New Roman"/>
          <w:color w:val="000000"/>
          <w:sz w:val="24"/>
          <w:szCs w:val="24"/>
          <w:shd w:val="clear" w:color="auto" w:fill="FFFFFF"/>
        </w:rPr>
        <w:t xml:space="preserve">. </w:t>
      </w:r>
      <w:r w:rsidRPr="0035514E">
        <w:rPr>
          <w:rFonts w:ascii="Times New Roman" w:hAnsi="Times New Roman" w:cs="Times New Roman"/>
          <w:color w:val="000000"/>
          <w:sz w:val="24"/>
          <w:szCs w:val="24"/>
          <w:shd w:val="clear" w:color="auto" w:fill="FFFFFF"/>
        </w:rPr>
        <w:t xml:space="preserve">Albert, D. J </w:t>
      </w:r>
      <w:r>
        <w:rPr>
          <w:rFonts w:ascii="Times New Roman" w:hAnsi="Times New Roman" w:cs="Times New Roman"/>
          <w:color w:val="000000"/>
          <w:sz w:val="24"/>
          <w:szCs w:val="24"/>
          <w:shd w:val="clear" w:color="auto" w:fill="FFFFFF"/>
        </w:rPr>
        <w:t>(</w:t>
      </w:r>
      <w:r w:rsidRPr="0035514E">
        <w:rPr>
          <w:rFonts w:ascii="Times New Roman" w:hAnsi="Times New Roman" w:cs="Times New Roman"/>
          <w:color w:val="000000"/>
          <w:sz w:val="24"/>
          <w:szCs w:val="24"/>
          <w:shd w:val="clear" w:color="auto" w:fill="FFFFFF"/>
        </w:rPr>
        <w:t>1993</w:t>
      </w:r>
      <w:r>
        <w:rPr>
          <w:rFonts w:ascii="Times New Roman" w:hAnsi="Times New Roman" w:cs="Times New Roman"/>
          <w:color w:val="000000"/>
          <w:sz w:val="24"/>
          <w:szCs w:val="24"/>
          <w:shd w:val="clear" w:color="auto" w:fill="FFFFFF"/>
        </w:rPr>
        <w:t>).</w:t>
      </w:r>
    </w:p>
    <w:p w:rsidR="00687606" w:rsidRPr="0035514E" w:rsidRDefault="00687606" w:rsidP="0035514E">
      <w:pPr>
        <w:autoSpaceDE w:val="0"/>
        <w:autoSpaceDN w:val="0"/>
        <w:adjustRightInd w:val="0"/>
        <w:spacing w:after="0" w:line="360" w:lineRule="auto"/>
        <w:ind w:firstLine="708"/>
        <w:jc w:val="both"/>
        <w:rPr>
          <w:rFonts w:ascii="Arial" w:hAnsi="Arial" w:cs="Arial"/>
          <w:color w:val="000000"/>
          <w:sz w:val="18"/>
          <w:szCs w:val="18"/>
          <w:shd w:val="clear" w:color="auto" w:fill="FFFFFF"/>
        </w:rPr>
      </w:pPr>
    </w:p>
    <w:p w:rsidR="00687606" w:rsidRPr="0035514E" w:rsidRDefault="00687606" w:rsidP="0035514E">
      <w:pPr>
        <w:shd w:val="clear" w:color="auto" w:fill="FFFFFF"/>
        <w:spacing w:after="75" w:line="360" w:lineRule="auto"/>
        <w:ind w:firstLine="708"/>
        <w:outlineLvl w:val="2"/>
        <w:rPr>
          <w:rFonts w:ascii="Times New Roman" w:hAnsi="Times New Roman" w:cs="Times New Roman"/>
          <w:color w:val="000000"/>
          <w:sz w:val="24"/>
          <w:szCs w:val="24"/>
          <w:shd w:val="clear" w:color="auto" w:fill="FFFFFF"/>
        </w:rPr>
      </w:pPr>
      <w:r w:rsidRPr="009E05A7">
        <w:rPr>
          <w:rFonts w:ascii="Times New Roman" w:hAnsi="Times New Roman" w:cs="Times New Roman"/>
          <w:sz w:val="24"/>
          <w:szCs w:val="24"/>
          <w:shd w:val="clear" w:color="auto" w:fill="FFFFFF"/>
        </w:rPr>
        <w:t>Nosología</w:t>
      </w:r>
      <w:r w:rsidRPr="009E05A7">
        <w:rPr>
          <w:rFonts w:ascii="Times New Roman" w:hAnsi="Times New Roman" w:cs="Times New Roman"/>
          <w:color w:val="222222"/>
          <w:sz w:val="24"/>
          <w:szCs w:val="24"/>
          <w:lang w:eastAsia="es-MX"/>
        </w:rPr>
        <w:t xml:space="preserve">: </w:t>
      </w:r>
      <w:r w:rsidRPr="0035514E">
        <w:rPr>
          <w:rFonts w:ascii="Times New Roman" w:hAnsi="Times New Roman" w:cs="Times New Roman"/>
          <w:color w:val="000000"/>
          <w:sz w:val="24"/>
          <w:szCs w:val="24"/>
          <w:lang w:eastAsia="es-MX"/>
        </w:rPr>
        <w:t>Las entidades que se clasifican son enfermedades o trastornos. Se trata de construir una taxonomía de fenómenos patológicos. Supone una organización basada en supuestos teóricos sobre l</w:t>
      </w:r>
      <w:r>
        <w:rPr>
          <w:rFonts w:ascii="Times New Roman" w:hAnsi="Times New Roman" w:cs="Times New Roman"/>
          <w:color w:val="000000"/>
          <w:sz w:val="24"/>
          <w:szCs w:val="24"/>
          <w:lang w:eastAsia="es-MX"/>
        </w:rPr>
        <w:t xml:space="preserve">a naturaleza de la enfermedad. </w:t>
      </w:r>
      <w:r w:rsidRPr="0035514E">
        <w:rPr>
          <w:rFonts w:ascii="Times New Roman" w:hAnsi="Times New Roman" w:cs="Times New Roman"/>
          <w:color w:val="000000"/>
          <w:sz w:val="24"/>
          <w:szCs w:val="24"/>
          <w:lang w:eastAsia="es-MX"/>
        </w:rPr>
        <w:t xml:space="preserve">Maria Fernanda Vera </w:t>
      </w:r>
      <w:r>
        <w:rPr>
          <w:rFonts w:ascii="Times New Roman" w:hAnsi="Times New Roman" w:cs="Times New Roman"/>
          <w:color w:val="000000"/>
          <w:sz w:val="24"/>
          <w:szCs w:val="24"/>
          <w:lang w:eastAsia="es-MX"/>
        </w:rPr>
        <w:t>(</w:t>
      </w:r>
      <w:r w:rsidRPr="0035514E">
        <w:rPr>
          <w:rFonts w:ascii="Times New Roman" w:hAnsi="Times New Roman" w:cs="Times New Roman"/>
          <w:color w:val="000000"/>
          <w:sz w:val="24"/>
          <w:szCs w:val="24"/>
          <w:lang w:eastAsia="es-MX"/>
        </w:rPr>
        <w:t>2012</w:t>
      </w:r>
      <w:r>
        <w:rPr>
          <w:rFonts w:ascii="Times New Roman" w:hAnsi="Times New Roman" w:cs="Times New Roman"/>
          <w:color w:val="000000"/>
          <w:sz w:val="24"/>
          <w:szCs w:val="24"/>
          <w:lang w:eastAsia="es-MX"/>
        </w:rPr>
        <w:t>)</w:t>
      </w:r>
      <w:r w:rsidRPr="0035514E">
        <w:rPr>
          <w:rFonts w:ascii="Times New Roman" w:hAnsi="Times New Roman" w:cs="Times New Roman"/>
          <w:color w:val="000000"/>
          <w:sz w:val="24"/>
          <w:szCs w:val="24"/>
          <w:lang w:eastAsia="es-MX"/>
        </w:rPr>
        <w:t>.</w:t>
      </w:r>
    </w:p>
    <w:p w:rsidR="00687606" w:rsidRPr="009E05A7" w:rsidRDefault="00687606" w:rsidP="00564B59">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9E05A7">
        <w:rPr>
          <w:rFonts w:ascii="Times New Roman" w:hAnsi="Times New Roman" w:cs="Times New Roman"/>
          <w:color w:val="000000"/>
          <w:sz w:val="24"/>
          <w:szCs w:val="24"/>
          <w:shd w:val="clear" w:color="auto" w:fill="FFFFFF"/>
        </w:rPr>
        <w:tab/>
        <w:t xml:space="preserve">Paranoides: </w:t>
      </w:r>
      <w:r w:rsidRPr="0035514E">
        <w:rPr>
          <w:rFonts w:ascii="Times New Roman" w:hAnsi="Times New Roman" w:cs="Times New Roman"/>
          <w:color w:val="000000"/>
          <w:sz w:val="24"/>
          <w:szCs w:val="24"/>
          <w:shd w:val="clear" w:color="auto" w:fill="FFFFFF"/>
        </w:rPr>
        <w:t>Término utilizado para caracterizar tanto un tipo de personalidad como una variedad de esquizofrenia. En ambos casos, junto a otros rasgos definitorios, se encuentra un comportamiento presidido por la suspicacia y la desconfianza hacia quienes le rodean, motivadas por la presencia continua de ideas de perjuicio y reivindicación</w:t>
      </w:r>
      <w:r>
        <w:rPr>
          <w:rFonts w:ascii="Times New Roman" w:hAnsi="Times New Roman" w:cs="Times New Roman"/>
          <w:color w:val="000000"/>
          <w:sz w:val="24"/>
          <w:szCs w:val="24"/>
          <w:shd w:val="clear" w:color="auto" w:fill="FFFFFF"/>
        </w:rPr>
        <w:t>. Elsevier (2008)</w:t>
      </w:r>
    </w:p>
    <w:p w:rsidR="00687606" w:rsidRPr="0035514E" w:rsidRDefault="00687606" w:rsidP="0035514E">
      <w:pPr>
        <w:pStyle w:val="NormalWeb"/>
        <w:shd w:val="clear" w:color="auto" w:fill="FFFFFF"/>
        <w:spacing w:after="0" w:line="360" w:lineRule="auto"/>
        <w:ind w:firstLine="708"/>
        <w:jc w:val="both"/>
        <w:rPr>
          <w:lang w:val="es-ES"/>
        </w:rPr>
      </w:pPr>
      <w:r w:rsidRPr="009E05A7">
        <w:rPr>
          <w:lang w:val="es-ES"/>
        </w:rPr>
        <w:t xml:space="preserve">Patología: </w:t>
      </w:r>
      <w:r w:rsidRPr="0035514E">
        <w:rPr>
          <w:lang w:val="es-ES"/>
        </w:rPr>
        <w:t>es el estudio de la respuesta estructural y funcional de las células y tejidos. Esta disciplina abarca todas las anormalidades de la función y estructura del cuerpo, e involucra al estudio de los aspectos moleculares, bioquímicos, funcionales y morfológicos en fluidos orgánicos, células, tejidos y órganos del cuerpo siendo la conexión entre las ciencias básicas y la práctica clínica</w:t>
      </w:r>
      <w:r>
        <w:rPr>
          <w:lang w:val="es-ES"/>
        </w:rPr>
        <w:t xml:space="preserve">. </w:t>
      </w:r>
      <w:r w:rsidRPr="0035514E">
        <w:rPr>
          <w:lang w:val="es-ES"/>
        </w:rPr>
        <w:t xml:space="preserve">José Luis Fernández </w:t>
      </w:r>
      <w:r>
        <w:rPr>
          <w:lang w:val="es-ES"/>
        </w:rPr>
        <w:t>(</w:t>
      </w:r>
      <w:r w:rsidRPr="0035514E">
        <w:rPr>
          <w:lang w:val="es-ES"/>
        </w:rPr>
        <w:t>2009</w:t>
      </w:r>
      <w:r>
        <w:rPr>
          <w:lang w:val="es-ES"/>
        </w:rPr>
        <w:t>).</w:t>
      </w:r>
    </w:p>
    <w:p w:rsidR="00687606" w:rsidRPr="009E05A7" w:rsidRDefault="00687606" w:rsidP="00564B59">
      <w:pPr>
        <w:autoSpaceDE w:val="0"/>
        <w:autoSpaceDN w:val="0"/>
        <w:adjustRightInd w:val="0"/>
        <w:spacing w:after="0" w:line="360" w:lineRule="auto"/>
        <w:ind w:firstLine="708"/>
        <w:jc w:val="both"/>
        <w:rPr>
          <w:rFonts w:ascii="Times New Roman" w:hAnsi="Times New Roman" w:cs="Times New Roman"/>
          <w:sz w:val="24"/>
          <w:szCs w:val="24"/>
        </w:rPr>
      </w:pPr>
      <w:r w:rsidRPr="009E05A7">
        <w:rPr>
          <w:rFonts w:ascii="Times New Roman" w:hAnsi="Times New Roman" w:cs="Times New Roman"/>
          <w:sz w:val="24"/>
          <w:szCs w:val="24"/>
        </w:rPr>
        <w:t xml:space="preserve">Psicopatología: </w:t>
      </w:r>
      <w:r>
        <w:rPr>
          <w:rFonts w:ascii="Times New Roman" w:hAnsi="Times New Roman" w:cs="Times New Roman"/>
          <w:sz w:val="24"/>
          <w:szCs w:val="24"/>
        </w:rPr>
        <w:t>E</w:t>
      </w:r>
      <w:r w:rsidRPr="0035514E">
        <w:rPr>
          <w:rFonts w:ascii="Times New Roman" w:hAnsi="Times New Roman" w:cs="Times New Roman"/>
          <w:sz w:val="24"/>
          <w:szCs w:val="24"/>
        </w:rPr>
        <w:t>s una ciencia, en tanto, conjunto de conocimientos ordenados y sistematizados, cuyo objeto propio de estudio son los fenómenos mentales patológicos, los cuales son abordados de acuerdo al método científico. Sin embargo, esto no significa, que este mismo grupo de fenómenos, no puedan ser estudiados, ni sean objeto de otras ciencias distintas, como la Neurología, Psicofarmacología, Psicometría y</w:t>
      </w:r>
      <w:r>
        <w:rPr>
          <w:rFonts w:ascii="Times New Roman" w:hAnsi="Times New Roman" w:cs="Times New Roman"/>
          <w:sz w:val="24"/>
          <w:szCs w:val="24"/>
        </w:rPr>
        <w:t xml:space="preserve"> </w:t>
      </w:r>
      <w:r w:rsidRPr="0035514E">
        <w:rPr>
          <w:rFonts w:ascii="Times New Roman" w:hAnsi="Times New Roman" w:cs="Times New Roman"/>
          <w:sz w:val="24"/>
          <w:szCs w:val="24"/>
        </w:rPr>
        <w:t>Filosofía entre muchas otras. Como ciencia, tiene un carácter objetivo, no es el fruto de la voluntad y creación de un hombre en particular, es el producto de la necesidad histórica de la humanidad, para poder enfrentar uno de sus grandes problemas, esto es, su salud mental</w:t>
      </w:r>
      <w:r>
        <w:rPr>
          <w:rFonts w:ascii="Times New Roman" w:hAnsi="Times New Roman" w:cs="Times New Roman"/>
          <w:sz w:val="24"/>
          <w:szCs w:val="24"/>
        </w:rPr>
        <w:t xml:space="preserve">. </w:t>
      </w:r>
      <w:r w:rsidRPr="0035514E">
        <w:rPr>
          <w:rFonts w:ascii="Times New Roman" w:hAnsi="Times New Roman" w:cs="Times New Roman"/>
          <w:sz w:val="24"/>
          <w:szCs w:val="24"/>
        </w:rPr>
        <w:t xml:space="preserve">Beauchesne H </w:t>
      </w:r>
      <w:r>
        <w:rPr>
          <w:rFonts w:ascii="Times New Roman" w:hAnsi="Times New Roman" w:cs="Times New Roman"/>
          <w:sz w:val="24"/>
          <w:szCs w:val="24"/>
        </w:rPr>
        <w:t>(</w:t>
      </w:r>
      <w:r w:rsidRPr="0035514E">
        <w:rPr>
          <w:rFonts w:ascii="Times New Roman" w:hAnsi="Times New Roman" w:cs="Times New Roman"/>
          <w:sz w:val="24"/>
          <w:szCs w:val="24"/>
        </w:rPr>
        <w:t>1979</w:t>
      </w:r>
      <w:r>
        <w:rPr>
          <w:rFonts w:ascii="Times New Roman" w:hAnsi="Times New Roman" w:cs="Times New Roman"/>
          <w:sz w:val="24"/>
          <w:szCs w:val="24"/>
        </w:rPr>
        <w:t>).</w:t>
      </w:r>
    </w:p>
    <w:p w:rsidR="00687606" w:rsidRPr="009E05A7" w:rsidRDefault="00687606" w:rsidP="00564B59">
      <w:pPr>
        <w:autoSpaceDE w:val="0"/>
        <w:autoSpaceDN w:val="0"/>
        <w:adjustRightInd w:val="0"/>
        <w:spacing w:after="0" w:line="360" w:lineRule="auto"/>
        <w:jc w:val="both"/>
        <w:rPr>
          <w:rFonts w:ascii="Times New Roman" w:hAnsi="Times New Roman" w:cs="Times New Roman"/>
          <w:sz w:val="24"/>
          <w:szCs w:val="24"/>
        </w:rPr>
      </w:pPr>
      <w:r w:rsidRPr="009E05A7">
        <w:rPr>
          <w:rFonts w:ascii="Times New Roman" w:hAnsi="Times New Roman" w:cs="Times New Roman"/>
          <w:sz w:val="24"/>
          <w:szCs w:val="24"/>
        </w:rPr>
        <w:tab/>
      </w:r>
      <w:r w:rsidRPr="003D7B92">
        <w:rPr>
          <w:rFonts w:ascii="Times New Roman" w:hAnsi="Times New Roman" w:cs="Times New Roman"/>
          <w:sz w:val="24"/>
          <w:szCs w:val="24"/>
        </w:rPr>
        <w:t>Senil: Perteneciente o relativo a la persona de avanzada edad en la que se advierte su decadencia física</w:t>
      </w:r>
      <w:r>
        <w:rPr>
          <w:rFonts w:ascii="Times New Roman" w:hAnsi="Times New Roman" w:cs="Times New Roman"/>
          <w:sz w:val="24"/>
          <w:szCs w:val="24"/>
        </w:rPr>
        <w:t xml:space="preserve"> </w:t>
      </w:r>
      <w:r w:rsidRPr="003D7B92">
        <w:rPr>
          <w:rFonts w:ascii="Times New Roman" w:hAnsi="Times New Roman" w:cs="Times New Roman"/>
          <w:sz w:val="24"/>
          <w:szCs w:val="24"/>
        </w:rPr>
        <w:t>y/o mental.</w:t>
      </w:r>
      <w:r>
        <w:rPr>
          <w:rFonts w:ascii="Times New Roman" w:hAnsi="Times New Roman" w:cs="Times New Roman"/>
          <w:sz w:val="24"/>
          <w:szCs w:val="24"/>
        </w:rPr>
        <w:t xml:space="preserve"> Real academia española (2011).</w:t>
      </w:r>
      <w:r w:rsidRPr="009E05A7">
        <w:rPr>
          <w:rFonts w:ascii="Times New Roman" w:hAnsi="Times New Roman" w:cs="Times New Roman"/>
          <w:color w:val="000000"/>
          <w:sz w:val="24"/>
          <w:szCs w:val="24"/>
          <w:lang w:val="es-ES"/>
        </w:rPr>
        <w:br/>
      </w:r>
    </w:p>
    <w:p w:rsidR="00687606" w:rsidRPr="003D7B92" w:rsidRDefault="00687606" w:rsidP="00564B59">
      <w:pPr>
        <w:spacing w:after="0" w:line="360" w:lineRule="auto"/>
        <w:ind w:firstLine="708"/>
        <w:jc w:val="both"/>
        <w:rPr>
          <w:rFonts w:ascii="Times New Roman" w:hAnsi="Times New Roman" w:cs="Times New Roman"/>
          <w:sz w:val="24"/>
          <w:szCs w:val="24"/>
          <w:lang w:eastAsia="es-MX"/>
        </w:rPr>
      </w:pPr>
      <w:r w:rsidRPr="003D7B92">
        <w:rPr>
          <w:rFonts w:ascii="Times New Roman" w:hAnsi="Times New Roman" w:cs="Times New Roman"/>
          <w:color w:val="000000"/>
          <w:sz w:val="24"/>
          <w:szCs w:val="24"/>
          <w:lang w:eastAsia="es-MX"/>
        </w:rPr>
        <w:t>Trastorno:</w:t>
      </w:r>
      <w:r>
        <w:rPr>
          <w:rFonts w:ascii="Times New Roman" w:hAnsi="Times New Roman" w:cs="Times New Roman"/>
          <w:color w:val="000000"/>
          <w:sz w:val="24"/>
          <w:szCs w:val="24"/>
          <w:lang w:eastAsia="es-MX"/>
        </w:rPr>
        <w:t xml:space="preserve"> </w:t>
      </w:r>
      <w:r w:rsidRPr="003D7B92">
        <w:rPr>
          <w:rFonts w:ascii="Times New Roman" w:hAnsi="Times New Roman" w:cs="Times New Roman"/>
          <w:color w:val="000000"/>
          <w:sz w:val="24"/>
          <w:szCs w:val="24"/>
          <w:lang w:eastAsia="es-MX"/>
        </w:rPr>
        <w:t>Cambio o alteración en el orden que mantenían ciertas cosas o en el desarrollo normal de algo</w:t>
      </w:r>
      <w:r w:rsidRPr="003D7B92">
        <w:rPr>
          <w:rFonts w:ascii="Times New Roman" w:hAnsi="Times New Roman" w:cs="Times New Roman"/>
          <w:sz w:val="24"/>
          <w:szCs w:val="24"/>
          <w:lang w:eastAsia="es-MX"/>
        </w:rPr>
        <w:t>: trastornos atmosféricos.</w:t>
      </w:r>
      <w:r>
        <w:rPr>
          <w:rFonts w:ascii="Times New Roman" w:hAnsi="Times New Roman" w:cs="Times New Roman"/>
          <w:sz w:val="24"/>
          <w:szCs w:val="24"/>
          <w:lang w:eastAsia="es-MX"/>
        </w:rPr>
        <w:t xml:space="preserve"> Real Academia Española (2011).</w:t>
      </w: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Pr="00196398" w:rsidRDefault="00687606" w:rsidP="00564B59">
      <w:pPr>
        <w:shd w:val="clear" w:color="auto" w:fill="FFFFFF"/>
        <w:spacing w:after="0" w:line="360" w:lineRule="auto"/>
        <w:jc w:val="both"/>
        <w:rPr>
          <w:rFonts w:ascii="Times New Roman" w:hAnsi="Times New Roman" w:cs="Times New Roman"/>
          <w:sz w:val="24"/>
          <w:szCs w:val="24"/>
          <w:lang w:eastAsia="es-MX"/>
        </w:rPr>
      </w:pPr>
    </w:p>
    <w:p w:rsidR="00687606" w:rsidRPr="009E05A7" w:rsidRDefault="00687606" w:rsidP="00564B59">
      <w:pPr>
        <w:autoSpaceDE w:val="0"/>
        <w:autoSpaceDN w:val="0"/>
        <w:adjustRightInd w:val="0"/>
        <w:spacing w:after="0" w:line="360" w:lineRule="auto"/>
        <w:jc w:val="center"/>
        <w:rPr>
          <w:rFonts w:ascii="Times New Roman" w:hAnsi="Times New Roman" w:cs="Times New Roman"/>
          <w:b/>
          <w:bCs/>
          <w:sz w:val="24"/>
          <w:szCs w:val="24"/>
        </w:rPr>
      </w:pPr>
      <w:r w:rsidRPr="009E05A7">
        <w:rPr>
          <w:rFonts w:ascii="Times New Roman" w:hAnsi="Times New Roman" w:cs="Times New Roman"/>
          <w:b/>
          <w:bCs/>
          <w:sz w:val="24"/>
          <w:szCs w:val="24"/>
        </w:rPr>
        <w:t>CAPITULO III</w:t>
      </w:r>
    </w:p>
    <w:p w:rsidR="00687606" w:rsidRPr="009E05A7" w:rsidRDefault="00687606" w:rsidP="00564B59">
      <w:pPr>
        <w:autoSpaceDE w:val="0"/>
        <w:autoSpaceDN w:val="0"/>
        <w:adjustRightInd w:val="0"/>
        <w:spacing w:after="0" w:line="360" w:lineRule="auto"/>
        <w:jc w:val="center"/>
        <w:rPr>
          <w:rFonts w:ascii="Times New Roman" w:hAnsi="Times New Roman" w:cs="Times New Roman"/>
          <w:b/>
          <w:bCs/>
          <w:sz w:val="24"/>
          <w:szCs w:val="24"/>
        </w:rPr>
      </w:pPr>
    </w:p>
    <w:p w:rsidR="00687606" w:rsidRDefault="00687606" w:rsidP="00564B59">
      <w:pPr>
        <w:shd w:val="clear" w:color="auto" w:fill="FFFFFF"/>
        <w:spacing w:after="0" w:line="360" w:lineRule="auto"/>
        <w:jc w:val="center"/>
        <w:rPr>
          <w:rFonts w:ascii="Times New Roman" w:hAnsi="Times New Roman" w:cs="Times New Roman"/>
          <w:b/>
          <w:bCs/>
          <w:sz w:val="24"/>
          <w:szCs w:val="24"/>
        </w:rPr>
      </w:pPr>
      <w:r w:rsidRPr="009E05A7">
        <w:rPr>
          <w:rFonts w:ascii="Times New Roman" w:hAnsi="Times New Roman" w:cs="Times New Roman"/>
          <w:b/>
          <w:bCs/>
          <w:sz w:val="24"/>
          <w:szCs w:val="24"/>
        </w:rPr>
        <w:t>DISEÑO METODOLÓGICO</w:t>
      </w:r>
      <w:r>
        <w:rPr>
          <w:rFonts w:ascii="Times New Roman" w:hAnsi="Times New Roman" w:cs="Times New Roman"/>
          <w:b/>
          <w:bCs/>
          <w:sz w:val="24"/>
          <w:szCs w:val="24"/>
        </w:rPr>
        <w:t>.</w:t>
      </w:r>
    </w:p>
    <w:p w:rsidR="00687606" w:rsidRDefault="00687606" w:rsidP="00564B59">
      <w:pPr>
        <w:shd w:val="clear" w:color="auto" w:fill="FFFFFF"/>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b/>
      </w:r>
    </w:p>
    <w:p w:rsidR="00687606" w:rsidRDefault="00687606" w:rsidP="00A04572">
      <w:pPr>
        <w:spacing w:line="360" w:lineRule="auto"/>
        <w:ind w:firstLine="708"/>
        <w:jc w:val="both"/>
        <w:rPr>
          <w:rFonts w:ascii="Times New Roman" w:hAnsi="Times New Roman" w:cs="Times New Roman"/>
          <w:sz w:val="24"/>
          <w:szCs w:val="24"/>
        </w:rPr>
      </w:pPr>
      <w:r w:rsidRPr="007573B4">
        <w:rPr>
          <w:rFonts w:ascii="Times New Roman" w:hAnsi="Times New Roman" w:cs="Times New Roman"/>
          <w:sz w:val="24"/>
          <w:szCs w:val="24"/>
        </w:rPr>
        <w:t xml:space="preserve">El marco metodológico está referido al momento que alude al proceso de investigación, con el objeto de ponerlos de manifestó y sistematizarlos; a propósito de permitir descubrir y analizar los supuestos del estudio y de reconstruir los datos, a partir de los conceptos teóricos convencionalmente </w:t>
      </w:r>
      <w:r>
        <w:rPr>
          <w:rFonts w:ascii="Times New Roman" w:hAnsi="Times New Roman" w:cs="Times New Roman"/>
          <w:sz w:val="24"/>
          <w:szCs w:val="24"/>
        </w:rPr>
        <w:t>operacional</w:t>
      </w:r>
      <w:r w:rsidRPr="007573B4">
        <w:rPr>
          <w:rFonts w:ascii="Times New Roman" w:hAnsi="Times New Roman" w:cs="Times New Roman"/>
          <w:sz w:val="24"/>
          <w:szCs w:val="24"/>
        </w:rPr>
        <w:t xml:space="preserve">izados. Cada aspecto debe estar sustentado por el criterio de autores de libros de metodología, por lo que es importante que se acompañen de citas parafraseadas o textuales con sus correspondientes soportes de autor. </w:t>
      </w:r>
    </w:p>
    <w:p w:rsidR="00687606" w:rsidRDefault="00687606" w:rsidP="00564B5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cuanto a la n</w:t>
      </w:r>
      <w:r w:rsidRPr="00117B75">
        <w:rPr>
          <w:rFonts w:ascii="Times New Roman" w:hAnsi="Times New Roman" w:cs="Times New Roman"/>
          <w:sz w:val="24"/>
          <w:szCs w:val="24"/>
        </w:rPr>
        <w:t>aturaleza de la investigación</w:t>
      </w:r>
      <w:r>
        <w:rPr>
          <w:rFonts w:ascii="Times New Roman" w:hAnsi="Times New Roman" w:cs="Times New Roman"/>
          <w:sz w:val="24"/>
          <w:szCs w:val="24"/>
        </w:rPr>
        <w:t xml:space="preserve"> e</w:t>
      </w:r>
      <w:r w:rsidRPr="00117B75">
        <w:rPr>
          <w:rFonts w:ascii="Times New Roman" w:hAnsi="Times New Roman" w:cs="Times New Roman"/>
          <w:sz w:val="24"/>
          <w:szCs w:val="24"/>
        </w:rPr>
        <w:t xml:space="preserve">sta investigación se fundamenta en el paradigma cualitativo en el entendido como lo utiliza Kuhn (1978) citado por Martínez (2002 p.18) “(...) como estructuras de razonamiento (...)” en este sentido busca pues el propósito de describir, interpretar y comprender sensiblemente lo más cercana la vida social y cultural de quienes participan en este caso a través de una persona. En el caso por ejemplo del "(...) fenomenólogo quiere entender los fenómenos sociales desde la propia perspectiva del actor" Taylor y Bogdan (1986) citado por Gutiérrez (1996 p. 3). </w:t>
      </w:r>
    </w:p>
    <w:p w:rsidR="00687606" w:rsidRPr="00117B75" w:rsidRDefault="00687606" w:rsidP="00564B5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117B75">
        <w:rPr>
          <w:rFonts w:ascii="Times New Roman" w:hAnsi="Times New Roman" w:cs="Times New Roman"/>
          <w:sz w:val="24"/>
          <w:szCs w:val="24"/>
        </w:rPr>
        <w:t>La búsqueda principal es del significado, de comp</w:t>
      </w:r>
      <w:r>
        <w:rPr>
          <w:rFonts w:ascii="Times New Roman" w:hAnsi="Times New Roman" w:cs="Times New Roman"/>
          <w:sz w:val="24"/>
          <w:szCs w:val="24"/>
        </w:rPr>
        <w:t xml:space="preserve">rensión de la realidad, es así </w:t>
      </w:r>
      <w:r w:rsidRPr="00117B75">
        <w:rPr>
          <w:rFonts w:ascii="Times New Roman" w:hAnsi="Times New Roman" w:cs="Times New Roman"/>
          <w:sz w:val="24"/>
          <w:szCs w:val="24"/>
        </w:rPr>
        <w:t>como en el proceso logra significar la compresión en u</w:t>
      </w:r>
      <w:r>
        <w:rPr>
          <w:rFonts w:ascii="Times New Roman" w:hAnsi="Times New Roman" w:cs="Times New Roman"/>
          <w:sz w:val="24"/>
          <w:szCs w:val="24"/>
        </w:rPr>
        <w:t xml:space="preserve">n nivel que va de lo personal, </w:t>
      </w:r>
      <w:r w:rsidRPr="00117B75">
        <w:rPr>
          <w:rFonts w:ascii="Times New Roman" w:hAnsi="Times New Roman" w:cs="Times New Roman"/>
          <w:sz w:val="24"/>
          <w:szCs w:val="24"/>
        </w:rPr>
        <w:t>de los motivos y creencias que están detrás de las accion</w:t>
      </w:r>
      <w:r>
        <w:rPr>
          <w:rFonts w:ascii="Times New Roman" w:hAnsi="Times New Roman" w:cs="Times New Roman"/>
          <w:sz w:val="24"/>
          <w:szCs w:val="24"/>
        </w:rPr>
        <w:t xml:space="preserve">es del grupo en particular o a </w:t>
      </w:r>
      <w:r w:rsidRPr="00117B75">
        <w:rPr>
          <w:rFonts w:ascii="Times New Roman" w:hAnsi="Times New Roman" w:cs="Times New Roman"/>
          <w:sz w:val="24"/>
          <w:szCs w:val="24"/>
        </w:rPr>
        <w:t>un nivel macro. Además, en la búsqueda en ocasion</w:t>
      </w:r>
      <w:r>
        <w:rPr>
          <w:rFonts w:ascii="Times New Roman" w:hAnsi="Times New Roman" w:cs="Times New Roman"/>
          <w:sz w:val="24"/>
          <w:szCs w:val="24"/>
        </w:rPr>
        <w:t xml:space="preserve">es se traduce en desarrollo de </w:t>
      </w:r>
      <w:r w:rsidRPr="00117B75">
        <w:rPr>
          <w:rFonts w:ascii="Times New Roman" w:hAnsi="Times New Roman" w:cs="Times New Roman"/>
          <w:sz w:val="24"/>
          <w:szCs w:val="24"/>
        </w:rPr>
        <w:t>conceptos y teorías que la realidad las presenta com</w:t>
      </w:r>
      <w:r>
        <w:rPr>
          <w:rFonts w:ascii="Times New Roman" w:hAnsi="Times New Roman" w:cs="Times New Roman"/>
          <w:sz w:val="24"/>
          <w:szCs w:val="24"/>
        </w:rPr>
        <w:t xml:space="preserve">o un acercamiento a realidades </w:t>
      </w:r>
      <w:r w:rsidRPr="00117B75">
        <w:rPr>
          <w:rFonts w:ascii="Times New Roman" w:hAnsi="Times New Roman" w:cs="Times New Roman"/>
          <w:sz w:val="24"/>
          <w:szCs w:val="24"/>
        </w:rPr>
        <w:t>múltiples donde existe una interacción dinámica y estructural.</w:t>
      </w:r>
    </w:p>
    <w:p w:rsidR="00687606" w:rsidRDefault="00687606" w:rsidP="00B32779">
      <w:pPr>
        <w:spacing w:line="360" w:lineRule="auto"/>
        <w:ind w:firstLine="708"/>
        <w:jc w:val="both"/>
        <w:rPr>
          <w:rFonts w:ascii="Times New Roman" w:hAnsi="Times New Roman" w:cs="Times New Roman"/>
          <w:sz w:val="24"/>
          <w:szCs w:val="24"/>
          <w:lang w:eastAsia="es-MX"/>
        </w:rPr>
      </w:pPr>
      <w:r w:rsidRPr="00117B75">
        <w:rPr>
          <w:rFonts w:ascii="Times New Roman" w:hAnsi="Times New Roman" w:cs="Times New Roman"/>
          <w:sz w:val="24"/>
          <w:szCs w:val="24"/>
          <w:lang w:eastAsia="es-MX"/>
        </w:rPr>
        <w:t xml:space="preserve">Por ello en el paradigma cualitativo, la investigación </w:t>
      </w:r>
      <w:r>
        <w:rPr>
          <w:rFonts w:ascii="Times New Roman" w:hAnsi="Times New Roman" w:cs="Times New Roman"/>
          <w:sz w:val="24"/>
          <w:szCs w:val="24"/>
          <w:lang w:eastAsia="es-MX"/>
        </w:rPr>
        <w:t xml:space="preserve">hace énfasis en el significado </w:t>
      </w:r>
      <w:r w:rsidRPr="00117B75">
        <w:rPr>
          <w:rFonts w:ascii="Times New Roman" w:hAnsi="Times New Roman" w:cs="Times New Roman"/>
          <w:sz w:val="24"/>
          <w:szCs w:val="24"/>
          <w:lang w:eastAsia="es-MX"/>
        </w:rPr>
        <w:t>de la interpretación que hace el autor de su realidad, de su contexto siendo aspectos que forman parte de la vida social, cultural, histórica... del sujeto de la investigación con una perspectiva estructural que le permita una</w:t>
      </w:r>
      <w:r>
        <w:rPr>
          <w:rFonts w:ascii="Times New Roman" w:hAnsi="Times New Roman" w:cs="Times New Roman"/>
          <w:sz w:val="24"/>
          <w:szCs w:val="24"/>
          <w:lang w:eastAsia="es-MX"/>
        </w:rPr>
        <w:t xml:space="preserve"> concepción del escenario, los </w:t>
      </w:r>
      <w:r w:rsidRPr="00117B75">
        <w:rPr>
          <w:rFonts w:ascii="Times New Roman" w:hAnsi="Times New Roman" w:cs="Times New Roman"/>
          <w:sz w:val="24"/>
          <w:szCs w:val="24"/>
          <w:lang w:eastAsia="es-MX"/>
        </w:rPr>
        <w:t xml:space="preserve">participantes y las actividades como un todo. </w:t>
      </w:r>
    </w:p>
    <w:p w:rsidR="00687606" w:rsidRDefault="00687606" w:rsidP="00564B59">
      <w:pPr>
        <w:spacing w:line="360" w:lineRule="auto"/>
        <w:ind w:firstLine="708"/>
        <w:jc w:val="center"/>
        <w:rPr>
          <w:rFonts w:ascii="Times New Roman" w:hAnsi="Times New Roman" w:cs="Times New Roman"/>
          <w:b/>
          <w:bCs/>
          <w:sz w:val="24"/>
          <w:szCs w:val="24"/>
          <w:lang w:eastAsia="es-MX"/>
        </w:rPr>
      </w:pPr>
      <w:r w:rsidRPr="00E163C9">
        <w:rPr>
          <w:rFonts w:ascii="Times New Roman" w:hAnsi="Times New Roman" w:cs="Times New Roman"/>
          <w:b/>
          <w:bCs/>
          <w:sz w:val="24"/>
          <w:szCs w:val="24"/>
          <w:lang w:eastAsia="es-MX"/>
        </w:rPr>
        <w:t>Fundamentación Epistemológica Investigación Cualitativa</w:t>
      </w:r>
    </w:p>
    <w:p w:rsidR="00687606" w:rsidRPr="00E163C9" w:rsidRDefault="00687606" w:rsidP="00564B59">
      <w:pPr>
        <w:spacing w:line="360" w:lineRule="auto"/>
        <w:jc w:val="center"/>
        <w:rPr>
          <w:rFonts w:ascii="Times New Roman" w:hAnsi="Times New Roman" w:cs="Times New Roman"/>
          <w:sz w:val="24"/>
          <w:szCs w:val="24"/>
          <w:lang w:eastAsia="es-MX"/>
        </w:rPr>
      </w:pPr>
      <w:r w:rsidRPr="00E163C9">
        <w:rPr>
          <w:rFonts w:ascii="Times New Roman" w:hAnsi="Times New Roman" w:cs="Times New Roman"/>
          <w:sz w:val="24"/>
          <w:szCs w:val="24"/>
          <w:lang w:eastAsia="es-MX"/>
        </w:rPr>
        <w:t>La expresión investigación cualitativa no hace alusión a una entidad unitaria</w:t>
      </w:r>
    </w:p>
    <w:p w:rsidR="00687606" w:rsidRPr="00E163C9" w:rsidRDefault="00687606" w:rsidP="00564B59">
      <w:pPr>
        <w:spacing w:line="360" w:lineRule="auto"/>
        <w:ind w:firstLine="708"/>
        <w:jc w:val="both"/>
        <w:rPr>
          <w:rFonts w:ascii="Times New Roman" w:hAnsi="Times New Roman" w:cs="Times New Roman"/>
          <w:sz w:val="24"/>
          <w:szCs w:val="24"/>
          <w:lang w:eastAsia="es-MX"/>
        </w:rPr>
      </w:pPr>
      <w:r w:rsidRPr="00E163C9">
        <w:rPr>
          <w:rFonts w:ascii="Times New Roman" w:hAnsi="Times New Roman" w:cs="Times New Roman"/>
          <w:sz w:val="24"/>
          <w:szCs w:val="24"/>
          <w:lang w:eastAsia="es-MX"/>
        </w:rPr>
        <w:t xml:space="preserve">González y Rodríguez (1991) citado por González (1996), ella se usa para referir varias formas y modalidades de investigación social. Esto significa que la investigación cualitativa no constituye una unidad monolítica; por el contrario, cuando se habla de investigación cualitativa, sin hacer alguna otra precisión, se está haciendo referencia a varias perspectivas dentro de la investigación social que coinciden en muchos aspectos pero no en todos porque, debido a que se inspiran en tradiciones entre las que se destacan distintas posturas filosóficas. </w:t>
      </w:r>
    </w:p>
    <w:p w:rsidR="00687606" w:rsidRDefault="00687606" w:rsidP="00564B59">
      <w:pPr>
        <w:spacing w:line="360" w:lineRule="auto"/>
        <w:ind w:firstLine="708"/>
        <w:jc w:val="both"/>
        <w:rPr>
          <w:rFonts w:ascii="Times New Roman" w:hAnsi="Times New Roman" w:cs="Times New Roman"/>
          <w:sz w:val="24"/>
          <w:szCs w:val="24"/>
          <w:lang w:eastAsia="es-MX"/>
        </w:rPr>
      </w:pPr>
      <w:r w:rsidRPr="00E163C9">
        <w:rPr>
          <w:rFonts w:ascii="Times New Roman" w:hAnsi="Times New Roman" w:cs="Times New Roman"/>
          <w:sz w:val="24"/>
          <w:szCs w:val="24"/>
          <w:lang w:eastAsia="es-MX"/>
        </w:rPr>
        <w:t xml:space="preserve">  Una de las principales consideraciones a modo de presentación será la distinción entre sujeto-objeto pues en las investigaciones desde una postura positivista cuantitativo el investigador tiene la creencia de que sus sentimientos, emocione en fin su subjetividad no influyen en su acercamiento con su objeto de estudio es por ello que se afirma la externalidad de dichos estudios por trabajar "desde afuera" l</w:t>
      </w:r>
      <w:r>
        <w:rPr>
          <w:rFonts w:ascii="Times New Roman" w:hAnsi="Times New Roman" w:cs="Times New Roman"/>
          <w:sz w:val="24"/>
          <w:szCs w:val="24"/>
          <w:lang w:eastAsia="es-MX"/>
        </w:rPr>
        <w:t xml:space="preserve">a realidad vivida y observada. </w:t>
      </w:r>
    </w:p>
    <w:p w:rsidR="00687606" w:rsidRDefault="00687606" w:rsidP="00564B59">
      <w:pPr>
        <w:spacing w:line="360" w:lineRule="auto"/>
        <w:ind w:firstLine="708"/>
        <w:jc w:val="both"/>
        <w:rPr>
          <w:rFonts w:ascii="Times New Roman" w:hAnsi="Times New Roman" w:cs="Times New Roman"/>
          <w:sz w:val="24"/>
          <w:szCs w:val="24"/>
          <w:lang w:eastAsia="es-MX"/>
        </w:rPr>
      </w:pPr>
      <w:r w:rsidRPr="00E163C9">
        <w:rPr>
          <w:rFonts w:ascii="Times New Roman" w:hAnsi="Times New Roman" w:cs="Times New Roman"/>
          <w:sz w:val="24"/>
          <w:szCs w:val="24"/>
          <w:lang w:eastAsia="es-MX"/>
        </w:rPr>
        <w:t>A partir de esta postura el investigador y su relación con el objeto de su investigación es de independencia. No hay relación real por su objetividad mientras que los “cualitativos” según González (1996 p. 3) “</w:t>
      </w:r>
      <w:r>
        <w:rPr>
          <w:rFonts w:ascii="Times New Roman" w:hAnsi="Times New Roman" w:cs="Times New Roman"/>
          <w:sz w:val="24"/>
          <w:szCs w:val="24"/>
          <w:lang w:eastAsia="es-MX"/>
        </w:rPr>
        <w:t xml:space="preserve">(...) tiene la convicción sobre </w:t>
      </w:r>
      <w:r w:rsidRPr="00E163C9">
        <w:rPr>
          <w:rFonts w:ascii="Times New Roman" w:hAnsi="Times New Roman" w:cs="Times New Roman"/>
          <w:sz w:val="24"/>
          <w:szCs w:val="24"/>
          <w:lang w:eastAsia="es-MX"/>
        </w:rPr>
        <w:t>una realidad modelada y construida por nuestros pensamientos, en donde investigaremos de acuerdo a como formemos parte de esa realidad y desde nuestra perspectiva y</w:t>
      </w:r>
      <w:r>
        <w:rPr>
          <w:rFonts w:ascii="Times New Roman" w:hAnsi="Times New Roman" w:cs="Times New Roman"/>
          <w:sz w:val="24"/>
          <w:szCs w:val="24"/>
          <w:lang w:eastAsia="es-MX"/>
        </w:rPr>
        <w:t xml:space="preserve"> </w:t>
      </w:r>
      <w:r w:rsidRPr="00E163C9">
        <w:rPr>
          <w:rFonts w:ascii="Times New Roman" w:hAnsi="Times New Roman" w:cs="Times New Roman"/>
          <w:sz w:val="24"/>
          <w:szCs w:val="24"/>
          <w:lang w:eastAsia="es-MX"/>
        </w:rPr>
        <w:t>posibilidad para conocerla”. Es así como en esta relación se da un proceso dialéctico del pensamiento y del encuentro entre ambos que tendrán nombres de acuerdo al método de su aproximación.</w:t>
      </w:r>
    </w:p>
    <w:p w:rsidR="00687606" w:rsidRPr="00E163C9" w:rsidRDefault="00687606" w:rsidP="00564B59">
      <w:pPr>
        <w:spacing w:line="360" w:lineRule="auto"/>
        <w:rPr>
          <w:rFonts w:ascii="Times New Roman" w:hAnsi="Times New Roman" w:cs="Times New Roman"/>
          <w:b/>
          <w:bCs/>
          <w:sz w:val="24"/>
          <w:szCs w:val="24"/>
          <w:lang w:eastAsia="es-MX"/>
        </w:rPr>
      </w:pPr>
      <w:r w:rsidRPr="00E163C9">
        <w:rPr>
          <w:rFonts w:ascii="Times New Roman" w:hAnsi="Times New Roman" w:cs="Times New Roman"/>
          <w:b/>
          <w:bCs/>
          <w:sz w:val="24"/>
          <w:szCs w:val="24"/>
          <w:lang w:eastAsia="es-MX"/>
        </w:rPr>
        <w:t>Documentos Biográficos</w:t>
      </w:r>
      <w:r w:rsidRPr="00E163C9">
        <w:rPr>
          <w:rFonts w:ascii="Times New Roman" w:hAnsi="Times New Roman" w:cs="Times New Roman"/>
          <w:sz w:val="24"/>
          <w:szCs w:val="24"/>
          <w:lang w:eastAsia="es-MX"/>
        </w:rPr>
        <w:t xml:space="preserve"> </w:t>
      </w:r>
    </w:p>
    <w:p w:rsidR="00687606" w:rsidRPr="00E163C9" w:rsidRDefault="00687606" w:rsidP="00564B59">
      <w:pPr>
        <w:spacing w:line="360" w:lineRule="auto"/>
        <w:ind w:firstLine="708"/>
        <w:jc w:val="both"/>
        <w:rPr>
          <w:rFonts w:ascii="Times New Roman" w:hAnsi="Times New Roman" w:cs="Times New Roman"/>
          <w:sz w:val="24"/>
          <w:szCs w:val="24"/>
          <w:lang w:eastAsia="es-MX"/>
        </w:rPr>
      </w:pPr>
      <w:r w:rsidRPr="00E163C9">
        <w:rPr>
          <w:rFonts w:ascii="Times New Roman" w:hAnsi="Times New Roman" w:cs="Times New Roman"/>
          <w:sz w:val="24"/>
          <w:szCs w:val="24"/>
          <w:lang w:eastAsia="es-MX"/>
        </w:rPr>
        <w:t xml:space="preserve"> A partir de aquí se tendrá como referencia lo expuesto por Moreno (2002): </w:t>
      </w:r>
    </w:p>
    <w:p w:rsidR="00687606" w:rsidRDefault="00687606" w:rsidP="00564B59">
      <w:pPr>
        <w:spacing w:line="240" w:lineRule="auto"/>
        <w:ind w:left="1418" w:right="1183"/>
        <w:jc w:val="both"/>
        <w:rPr>
          <w:rFonts w:ascii="Times New Roman" w:hAnsi="Times New Roman" w:cs="Times New Roman"/>
          <w:sz w:val="24"/>
          <w:szCs w:val="24"/>
          <w:lang w:eastAsia="es-MX"/>
        </w:rPr>
      </w:pPr>
      <w:r w:rsidRPr="00E163C9">
        <w:rPr>
          <w:rFonts w:ascii="Times New Roman" w:hAnsi="Times New Roman" w:cs="Times New Roman"/>
          <w:sz w:val="24"/>
          <w:szCs w:val="24"/>
          <w:lang w:eastAsia="es-MX"/>
        </w:rPr>
        <w:t>Se entiende por tales todos los documentos que se refieren de manera directa e indirecta, a una parte o a la totalidad de la vida de una persona o de varias personas (…). Es esta la categoría más amplia y comprensiva. Incluye toda clase de texto tanto oral como escrito de tipo biográfico. Entre ellos hay que contar desde los diarios personales, las cartas, los documentos judiciales, etc. hasta las biografías propiamente dichas. p. 22</w:t>
      </w:r>
    </w:p>
    <w:p w:rsidR="00687606" w:rsidRDefault="00687606" w:rsidP="00564B59">
      <w:pPr>
        <w:spacing w:line="240" w:lineRule="auto"/>
        <w:ind w:left="1418" w:right="1183"/>
        <w:jc w:val="both"/>
        <w:rPr>
          <w:rFonts w:ascii="Times New Roman" w:hAnsi="Times New Roman" w:cs="Times New Roman"/>
          <w:sz w:val="24"/>
          <w:szCs w:val="24"/>
          <w:lang w:eastAsia="es-MX"/>
        </w:rPr>
      </w:pPr>
    </w:p>
    <w:p w:rsidR="00687606" w:rsidRDefault="00687606" w:rsidP="00A04572">
      <w:pPr>
        <w:spacing w:line="360" w:lineRule="auto"/>
        <w:ind w:right="1183" w:firstLine="708"/>
        <w:jc w:val="both"/>
        <w:rPr>
          <w:rFonts w:ascii="Times New Roman" w:hAnsi="Times New Roman" w:cs="Times New Roman"/>
          <w:sz w:val="24"/>
          <w:szCs w:val="24"/>
          <w:lang w:eastAsia="es-MX"/>
        </w:rPr>
      </w:pPr>
      <w:r w:rsidRPr="00E163C9">
        <w:rPr>
          <w:rFonts w:ascii="Times New Roman" w:hAnsi="Times New Roman" w:cs="Times New Roman"/>
          <w:sz w:val="24"/>
          <w:szCs w:val="24"/>
          <w:lang w:eastAsia="es-MX"/>
        </w:rPr>
        <w:t xml:space="preserve">Considerando lo anterior es posible afirmar que dentro de los biográfico podrá existir variantes en su concepción pero con el mismo fin adoptando distintas formas en cuanto a su composición y realización en ellas pueden presentar todo un contexto social, cultural y político de la época. Lo biográfico puede registrarse en forma audiovisual, audio o en forma escrita. </w:t>
      </w:r>
    </w:p>
    <w:p w:rsidR="00687606" w:rsidRDefault="00687606" w:rsidP="00564B59">
      <w:pPr>
        <w:spacing w:line="360" w:lineRule="auto"/>
        <w:ind w:right="1183"/>
        <w:rPr>
          <w:rFonts w:ascii="Times New Roman" w:hAnsi="Times New Roman" w:cs="Times New Roman"/>
          <w:b/>
          <w:bCs/>
          <w:sz w:val="24"/>
          <w:szCs w:val="24"/>
          <w:lang w:eastAsia="es-MX"/>
        </w:rPr>
      </w:pPr>
      <w:r w:rsidRPr="00E163C9">
        <w:rPr>
          <w:rFonts w:ascii="Times New Roman" w:hAnsi="Times New Roman" w:cs="Times New Roman"/>
          <w:b/>
          <w:bCs/>
          <w:sz w:val="24"/>
          <w:szCs w:val="24"/>
          <w:lang w:eastAsia="es-MX"/>
        </w:rPr>
        <w:t>Biografía y autobiografía</w:t>
      </w:r>
    </w:p>
    <w:p w:rsidR="00687606" w:rsidRDefault="00687606" w:rsidP="00A04572">
      <w:pPr>
        <w:spacing w:line="360" w:lineRule="auto"/>
        <w:ind w:right="1183" w:firstLine="708"/>
        <w:jc w:val="both"/>
        <w:rPr>
          <w:rFonts w:ascii="Times New Roman" w:hAnsi="Times New Roman" w:cs="Times New Roman"/>
          <w:sz w:val="24"/>
          <w:szCs w:val="24"/>
          <w:lang w:eastAsia="es-MX"/>
        </w:rPr>
      </w:pPr>
      <w:r w:rsidRPr="00E163C9">
        <w:rPr>
          <w:rFonts w:ascii="Times New Roman" w:hAnsi="Times New Roman" w:cs="Times New Roman"/>
          <w:sz w:val="24"/>
          <w:szCs w:val="24"/>
          <w:lang w:eastAsia="es-MX"/>
        </w:rPr>
        <w:t xml:space="preserve">Partiendo de Moreno (2002) al hablar de la biografía, puede entenderse como una narración en la que se bosqueja la vida de una persona en todos sus procesos, desde su nacimiento hasta su muerte y si esto no ha sucedido aún hasta su registro. El autor nombrado plantea también la debilidad de ellas (biografías) porque sólo presentan la vida del personaje no existe comprensión alguna que sirva a través de la investigación de interesados (investigadores) y de alguna ciencia en especifica. </w:t>
      </w:r>
    </w:p>
    <w:p w:rsidR="00687606" w:rsidRDefault="00687606" w:rsidP="00A04572">
      <w:pPr>
        <w:spacing w:line="360" w:lineRule="auto"/>
        <w:ind w:right="1183" w:firstLine="708"/>
        <w:jc w:val="both"/>
        <w:rPr>
          <w:rFonts w:ascii="Times New Roman" w:hAnsi="Times New Roman" w:cs="Times New Roman"/>
          <w:sz w:val="24"/>
          <w:szCs w:val="24"/>
          <w:lang w:eastAsia="es-MX"/>
        </w:rPr>
      </w:pPr>
      <w:r w:rsidRPr="00E163C9">
        <w:rPr>
          <w:rFonts w:ascii="Times New Roman" w:hAnsi="Times New Roman" w:cs="Times New Roman"/>
          <w:sz w:val="24"/>
          <w:szCs w:val="24"/>
          <w:lang w:eastAsia="es-MX"/>
        </w:rPr>
        <w:t>La autobiografía, -en la continuidad de la obra del autor- por su parte</w:t>
      </w:r>
      <w:r>
        <w:rPr>
          <w:rFonts w:ascii="Times New Roman" w:hAnsi="Times New Roman" w:cs="Times New Roman"/>
          <w:sz w:val="24"/>
          <w:szCs w:val="24"/>
          <w:lang w:eastAsia="es-MX"/>
        </w:rPr>
        <w:t xml:space="preserve"> es un relato, </w:t>
      </w:r>
      <w:r w:rsidRPr="00E163C9">
        <w:rPr>
          <w:rFonts w:ascii="Times New Roman" w:hAnsi="Times New Roman" w:cs="Times New Roman"/>
          <w:sz w:val="24"/>
          <w:szCs w:val="24"/>
          <w:lang w:eastAsia="es-MX"/>
        </w:rPr>
        <w:t xml:space="preserve">que produce una persona por iniciativa propia o no y en la cual se encuentra reflejado una composición de lo que tenga interés para él con la </w:t>
      </w:r>
      <w:r>
        <w:rPr>
          <w:rFonts w:ascii="Times New Roman" w:hAnsi="Times New Roman" w:cs="Times New Roman"/>
          <w:sz w:val="24"/>
          <w:szCs w:val="24"/>
          <w:lang w:eastAsia="es-MX"/>
        </w:rPr>
        <w:t xml:space="preserve">salvedad de una continuidad de </w:t>
      </w:r>
      <w:r w:rsidRPr="00E163C9">
        <w:rPr>
          <w:rFonts w:ascii="Times New Roman" w:hAnsi="Times New Roman" w:cs="Times New Roman"/>
          <w:sz w:val="24"/>
          <w:szCs w:val="24"/>
          <w:lang w:eastAsia="es-MX"/>
        </w:rPr>
        <w:t>su vida hasta el momento presente de su elaboración. Mientras que</w:t>
      </w:r>
      <w:r>
        <w:rPr>
          <w:rFonts w:ascii="Times New Roman" w:hAnsi="Times New Roman" w:cs="Times New Roman"/>
          <w:sz w:val="24"/>
          <w:szCs w:val="24"/>
          <w:lang w:eastAsia="es-MX"/>
        </w:rPr>
        <w:t xml:space="preserve"> la historia-de-vida </w:t>
      </w:r>
      <w:r w:rsidRPr="00E163C9">
        <w:rPr>
          <w:rFonts w:ascii="Times New Roman" w:hAnsi="Times New Roman" w:cs="Times New Roman"/>
          <w:sz w:val="24"/>
          <w:szCs w:val="24"/>
          <w:lang w:eastAsia="es-MX"/>
        </w:rPr>
        <w:t xml:space="preserve">es aquella en la que un sujeto narra a otro “presente y </w:t>
      </w:r>
      <w:r>
        <w:rPr>
          <w:rFonts w:ascii="Times New Roman" w:hAnsi="Times New Roman" w:cs="Times New Roman"/>
          <w:sz w:val="24"/>
          <w:szCs w:val="24"/>
          <w:lang w:eastAsia="es-MX"/>
        </w:rPr>
        <w:t xml:space="preserve">actualmente como interlocutor. </w:t>
      </w:r>
      <w:r w:rsidRPr="00E163C9">
        <w:rPr>
          <w:rFonts w:ascii="Times New Roman" w:hAnsi="Times New Roman" w:cs="Times New Roman"/>
          <w:sz w:val="24"/>
          <w:szCs w:val="24"/>
          <w:lang w:eastAsia="es-MX"/>
        </w:rPr>
        <w:t xml:space="preserve">Digo física y actual, porque siempre al narrar </w:t>
      </w:r>
      <w:r>
        <w:rPr>
          <w:rFonts w:ascii="Times New Roman" w:hAnsi="Times New Roman" w:cs="Times New Roman"/>
          <w:sz w:val="24"/>
          <w:szCs w:val="24"/>
          <w:lang w:eastAsia="es-MX"/>
        </w:rPr>
        <w:t xml:space="preserve">se tienen presentes, de manera </w:t>
      </w:r>
      <w:r w:rsidRPr="00E163C9">
        <w:rPr>
          <w:rFonts w:ascii="Times New Roman" w:hAnsi="Times New Roman" w:cs="Times New Roman"/>
          <w:sz w:val="24"/>
          <w:szCs w:val="24"/>
          <w:lang w:eastAsia="es-MX"/>
        </w:rPr>
        <w:t>simbólica e imaginaria, uno o varios interlocutores</w:t>
      </w:r>
      <w:r>
        <w:rPr>
          <w:rFonts w:ascii="Times New Roman" w:hAnsi="Times New Roman" w:cs="Times New Roman"/>
          <w:sz w:val="24"/>
          <w:szCs w:val="24"/>
          <w:lang w:eastAsia="es-MX"/>
        </w:rPr>
        <w:t xml:space="preserve"> e, incluso, a veces, hasta un </w:t>
      </w:r>
      <w:r w:rsidRPr="00E163C9">
        <w:rPr>
          <w:rFonts w:ascii="Times New Roman" w:hAnsi="Times New Roman" w:cs="Times New Roman"/>
          <w:sz w:val="24"/>
          <w:szCs w:val="24"/>
          <w:lang w:eastAsia="es-MX"/>
        </w:rPr>
        <w:t>público”. Moreno (1995 p. 24).</w:t>
      </w:r>
    </w:p>
    <w:p w:rsidR="00687606" w:rsidRDefault="00687606" w:rsidP="00A04572">
      <w:pPr>
        <w:spacing w:line="360" w:lineRule="auto"/>
        <w:ind w:right="1183" w:firstLine="708"/>
        <w:jc w:val="both"/>
        <w:rPr>
          <w:rFonts w:ascii="Times New Roman" w:hAnsi="Times New Roman" w:cs="Times New Roman"/>
          <w:b/>
          <w:bCs/>
          <w:sz w:val="24"/>
          <w:szCs w:val="24"/>
          <w:lang w:eastAsia="es-MX"/>
        </w:rPr>
      </w:pPr>
      <w:r w:rsidRPr="00145D4C">
        <w:rPr>
          <w:rFonts w:ascii="Times New Roman" w:hAnsi="Times New Roman" w:cs="Times New Roman"/>
          <w:sz w:val="24"/>
          <w:szCs w:val="24"/>
          <w:lang w:eastAsia="es-MX"/>
        </w:rPr>
        <w:t>Entre las distinciones que marcan distancias entre un</w:t>
      </w:r>
      <w:r>
        <w:rPr>
          <w:rFonts w:ascii="Times New Roman" w:hAnsi="Times New Roman" w:cs="Times New Roman"/>
          <w:sz w:val="24"/>
          <w:szCs w:val="24"/>
          <w:lang w:eastAsia="es-MX"/>
        </w:rPr>
        <w:t xml:space="preserve">a y otra, conviene expresar la </w:t>
      </w:r>
      <w:r w:rsidRPr="00145D4C">
        <w:rPr>
          <w:rFonts w:ascii="Times New Roman" w:hAnsi="Times New Roman" w:cs="Times New Roman"/>
          <w:sz w:val="24"/>
          <w:szCs w:val="24"/>
          <w:lang w:eastAsia="es-MX"/>
        </w:rPr>
        <w:t>espontaneidad con la cual la historia-de-vida caracteriza</w:t>
      </w:r>
      <w:r>
        <w:rPr>
          <w:rFonts w:ascii="Times New Roman" w:hAnsi="Times New Roman" w:cs="Times New Roman"/>
          <w:sz w:val="24"/>
          <w:szCs w:val="24"/>
          <w:lang w:eastAsia="es-MX"/>
        </w:rPr>
        <w:t xml:space="preserve"> su ejecución mientras que en </w:t>
      </w:r>
      <w:r w:rsidRPr="00145D4C">
        <w:rPr>
          <w:rFonts w:ascii="Times New Roman" w:hAnsi="Times New Roman" w:cs="Times New Roman"/>
          <w:sz w:val="24"/>
          <w:szCs w:val="24"/>
          <w:lang w:eastAsia="es-MX"/>
        </w:rPr>
        <w:t>la autobiografía existe la posibilidad de modificar,</w:t>
      </w:r>
      <w:r>
        <w:rPr>
          <w:rFonts w:ascii="Times New Roman" w:hAnsi="Times New Roman" w:cs="Times New Roman"/>
          <w:sz w:val="24"/>
          <w:szCs w:val="24"/>
          <w:lang w:eastAsia="es-MX"/>
        </w:rPr>
        <w:t xml:space="preserve"> eliminar o engrandecer hechos </w:t>
      </w:r>
      <w:r w:rsidRPr="00145D4C">
        <w:rPr>
          <w:rFonts w:ascii="Times New Roman" w:hAnsi="Times New Roman" w:cs="Times New Roman"/>
          <w:sz w:val="24"/>
          <w:szCs w:val="24"/>
          <w:lang w:eastAsia="es-MX"/>
        </w:rPr>
        <w:t>para falsear la realidad. Sin embargo no es la única y pr</w:t>
      </w:r>
      <w:r>
        <w:rPr>
          <w:rFonts w:ascii="Times New Roman" w:hAnsi="Times New Roman" w:cs="Times New Roman"/>
          <w:sz w:val="24"/>
          <w:szCs w:val="24"/>
          <w:lang w:eastAsia="es-MX"/>
        </w:rPr>
        <w:t xml:space="preserve">incipal característica pues se </w:t>
      </w:r>
      <w:r w:rsidRPr="00145D4C">
        <w:rPr>
          <w:rFonts w:ascii="Times New Roman" w:hAnsi="Times New Roman" w:cs="Times New Roman"/>
          <w:sz w:val="24"/>
          <w:szCs w:val="24"/>
          <w:lang w:eastAsia="es-MX"/>
        </w:rPr>
        <w:t>presenta el hecho relacional como estructura y pilar</w:t>
      </w:r>
      <w:r>
        <w:rPr>
          <w:rFonts w:ascii="Times New Roman" w:hAnsi="Times New Roman" w:cs="Times New Roman"/>
          <w:sz w:val="24"/>
          <w:szCs w:val="24"/>
          <w:lang w:eastAsia="es-MX"/>
        </w:rPr>
        <w:t xml:space="preserve"> de la historia pues con la </w:t>
      </w:r>
      <w:r w:rsidRPr="00145D4C">
        <w:rPr>
          <w:rFonts w:ascii="Times New Roman" w:hAnsi="Times New Roman" w:cs="Times New Roman"/>
          <w:sz w:val="24"/>
          <w:szCs w:val="24"/>
          <w:lang w:eastAsia="es-MX"/>
        </w:rPr>
        <w:t>autobiografía lo simbólico por lo general es él mism</w:t>
      </w:r>
      <w:r>
        <w:rPr>
          <w:rFonts w:ascii="Times New Roman" w:hAnsi="Times New Roman" w:cs="Times New Roman"/>
          <w:sz w:val="24"/>
          <w:szCs w:val="24"/>
          <w:lang w:eastAsia="es-MX"/>
        </w:rPr>
        <w:t xml:space="preserve">o, él sólo mientras que con la </w:t>
      </w:r>
      <w:r w:rsidRPr="00145D4C">
        <w:rPr>
          <w:rFonts w:ascii="Times New Roman" w:hAnsi="Times New Roman" w:cs="Times New Roman"/>
          <w:sz w:val="24"/>
          <w:szCs w:val="24"/>
          <w:lang w:eastAsia="es-MX"/>
        </w:rPr>
        <w:t>relación la historia ya es un hecho social, una producción entre dos tangible, vivencial y experiencial. He aquí como se presente en lo abarcante</w:t>
      </w:r>
      <w:r>
        <w:rPr>
          <w:rFonts w:ascii="Times New Roman" w:hAnsi="Times New Roman" w:cs="Times New Roman"/>
          <w:sz w:val="24"/>
          <w:szCs w:val="24"/>
          <w:lang w:eastAsia="es-MX"/>
        </w:rPr>
        <w:t xml:space="preserve"> de la historia la posibilidad </w:t>
      </w:r>
      <w:r w:rsidRPr="00145D4C">
        <w:rPr>
          <w:rFonts w:ascii="Times New Roman" w:hAnsi="Times New Roman" w:cs="Times New Roman"/>
          <w:sz w:val="24"/>
          <w:szCs w:val="24"/>
          <w:lang w:eastAsia="es-MX"/>
        </w:rPr>
        <w:t xml:space="preserve">de un aspecto de la vida en singular de una persona y es </w:t>
      </w:r>
      <w:r>
        <w:rPr>
          <w:rFonts w:ascii="Times New Roman" w:hAnsi="Times New Roman" w:cs="Times New Roman"/>
          <w:sz w:val="24"/>
          <w:szCs w:val="24"/>
          <w:lang w:eastAsia="es-MX"/>
        </w:rPr>
        <w:t xml:space="preserve">el hecho de un relato de vida, </w:t>
      </w:r>
      <w:r w:rsidRPr="00145D4C">
        <w:rPr>
          <w:rFonts w:ascii="Times New Roman" w:hAnsi="Times New Roman" w:cs="Times New Roman"/>
          <w:sz w:val="24"/>
          <w:szCs w:val="24"/>
          <w:lang w:eastAsia="es-MX"/>
        </w:rPr>
        <w:t>pues no es más que la obtención por los mismos me</w:t>
      </w:r>
      <w:r>
        <w:rPr>
          <w:rFonts w:ascii="Times New Roman" w:hAnsi="Times New Roman" w:cs="Times New Roman"/>
          <w:sz w:val="24"/>
          <w:szCs w:val="24"/>
          <w:lang w:eastAsia="es-MX"/>
        </w:rPr>
        <w:t xml:space="preserve">dios de un aspecto determinado </w:t>
      </w:r>
      <w:r w:rsidRPr="00145D4C">
        <w:rPr>
          <w:rFonts w:ascii="Times New Roman" w:hAnsi="Times New Roman" w:cs="Times New Roman"/>
          <w:sz w:val="24"/>
          <w:szCs w:val="24"/>
          <w:lang w:eastAsia="es-MX"/>
        </w:rPr>
        <w:t xml:space="preserve">de interés por el investigador que dará a conocer una realidad especifica. </w:t>
      </w:r>
    </w:p>
    <w:p w:rsidR="00687606" w:rsidRDefault="00687606" w:rsidP="00564B59">
      <w:pPr>
        <w:spacing w:line="360" w:lineRule="auto"/>
        <w:ind w:right="1183"/>
        <w:jc w:val="both"/>
        <w:rPr>
          <w:rFonts w:ascii="Times New Roman" w:hAnsi="Times New Roman" w:cs="Times New Roman"/>
          <w:b/>
          <w:bCs/>
          <w:sz w:val="24"/>
          <w:szCs w:val="24"/>
          <w:lang w:eastAsia="es-MX"/>
        </w:rPr>
      </w:pPr>
      <w:r w:rsidRPr="00145D4C">
        <w:rPr>
          <w:rFonts w:ascii="Times New Roman" w:hAnsi="Times New Roman" w:cs="Times New Roman"/>
          <w:b/>
          <w:bCs/>
          <w:sz w:val="24"/>
          <w:szCs w:val="24"/>
          <w:lang w:eastAsia="es-MX"/>
        </w:rPr>
        <w:t>Historia de vida; inicios</w:t>
      </w:r>
    </w:p>
    <w:p w:rsidR="00687606" w:rsidRDefault="00687606" w:rsidP="00A04572">
      <w:pPr>
        <w:spacing w:line="360" w:lineRule="auto"/>
        <w:ind w:right="1183" w:firstLine="708"/>
        <w:jc w:val="both"/>
        <w:rPr>
          <w:rFonts w:ascii="Times New Roman" w:hAnsi="Times New Roman" w:cs="Times New Roman"/>
          <w:sz w:val="24"/>
          <w:szCs w:val="24"/>
          <w:lang w:eastAsia="es-MX"/>
        </w:rPr>
      </w:pPr>
      <w:r w:rsidRPr="00145D4C">
        <w:rPr>
          <w:rFonts w:ascii="Times New Roman" w:hAnsi="Times New Roman" w:cs="Times New Roman"/>
          <w:sz w:val="24"/>
          <w:szCs w:val="24"/>
          <w:lang w:eastAsia="es-MX"/>
        </w:rPr>
        <w:t xml:space="preserve">Señala Rodríguez (2004 p. 1), que América y Europa tienen un mismo origen en cuanto a la ciencias sociales pues surgen a partir de otras concepciones o ideas generadoras definidas como ciencias naturales lo que al parecer del autor ha producido en vez de beneficios perjuicios. Esto porque no se ha definido claramente sobre que o a qué se hace investigación en ciencias sociales son pocos los que se han atrevido o dar un sentido definitorio que delimite ambas posibilidades tarea nada sencilla dentro de un contexto y una realidad latinoamericana que en palabras de dicho autor que existe: “…una falta de profundidad, de examen crítico, de ausencia progresiva de desconstrucción epistemológica…”. </w:t>
      </w:r>
    </w:p>
    <w:p w:rsidR="00687606" w:rsidRDefault="00687606" w:rsidP="00564B59">
      <w:pPr>
        <w:spacing w:line="360" w:lineRule="auto"/>
        <w:ind w:right="1183" w:firstLine="708"/>
        <w:jc w:val="both"/>
        <w:rPr>
          <w:rFonts w:ascii="Times New Roman" w:hAnsi="Times New Roman" w:cs="Times New Roman"/>
          <w:sz w:val="24"/>
          <w:szCs w:val="24"/>
          <w:lang w:eastAsia="es-MX"/>
        </w:rPr>
      </w:pPr>
      <w:r w:rsidRPr="00145D4C">
        <w:rPr>
          <w:rFonts w:ascii="Times New Roman" w:hAnsi="Times New Roman" w:cs="Times New Roman"/>
          <w:sz w:val="24"/>
          <w:szCs w:val="24"/>
          <w:lang w:eastAsia="es-MX"/>
        </w:rPr>
        <w:t>Consecuente y existente otrora realidad, partiendo</w:t>
      </w:r>
      <w:r>
        <w:rPr>
          <w:rFonts w:ascii="Times New Roman" w:hAnsi="Times New Roman" w:cs="Times New Roman"/>
          <w:sz w:val="24"/>
          <w:szCs w:val="24"/>
          <w:lang w:eastAsia="es-MX"/>
        </w:rPr>
        <w:t xml:space="preserve"> de la Psicología Social de la </w:t>
      </w:r>
      <w:r w:rsidRPr="00145D4C">
        <w:rPr>
          <w:rFonts w:ascii="Times New Roman" w:hAnsi="Times New Roman" w:cs="Times New Roman"/>
          <w:sz w:val="24"/>
          <w:szCs w:val="24"/>
          <w:lang w:eastAsia="es-MX"/>
        </w:rPr>
        <w:t>Liberación, la Teología de la Liberación entre otras pos</w:t>
      </w:r>
      <w:r>
        <w:rPr>
          <w:rFonts w:ascii="Times New Roman" w:hAnsi="Times New Roman" w:cs="Times New Roman"/>
          <w:sz w:val="24"/>
          <w:szCs w:val="24"/>
          <w:lang w:eastAsia="es-MX"/>
        </w:rPr>
        <w:t xml:space="preserve">tulan una forma distinta en la </w:t>
      </w:r>
      <w:r w:rsidRPr="00145D4C">
        <w:rPr>
          <w:rFonts w:ascii="Times New Roman" w:hAnsi="Times New Roman" w:cs="Times New Roman"/>
          <w:sz w:val="24"/>
          <w:szCs w:val="24"/>
          <w:lang w:eastAsia="es-MX"/>
        </w:rPr>
        <w:t>aproximación con la realidad social es Oscar Lewis e</w:t>
      </w:r>
      <w:r>
        <w:rPr>
          <w:rFonts w:ascii="Times New Roman" w:hAnsi="Times New Roman" w:cs="Times New Roman"/>
          <w:sz w:val="24"/>
          <w:szCs w:val="24"/>
          <w:lang w:eastAsia="es-MX"/>
        </w:rPr>
        <w:t xml:space="preserve">n México con su obra Los Hijos </w:t>
      </w:r>
      <w:r w:rsidRPr="00145D4C">
        <w:rPr>
          <w:rFonts w:ascii="Times New Roman" w:hAnsi="Times New Roman" w:cs="Times New Roman"/>
          <w:sz w:val="24"/>
          <w:szCs w:val="24"/>
          <w:lang w:eastAsia="es-MX"/>
        </w:rPr>
        <w:t>de Sánchez, quien en definitiva abre la posibil</w:t>
      </w:r>
      <w:r>
        <w:rPr>
          <w:rFonts w:ascii="Times New Roman" w:hAnsi="Times New Roman" w:cs="Times New Roman"/>
          <w:sz w:val="24"/>
          <w:szCs w:val="24"/>
          <w:lang w:eastAsia="es-MX"/>
        </w:rPr>
        <w:t xml:space="preserve">idad aún no deslastrado de los </w:t>
      </w:r>
      <w:r w:rsidRPr="00145D4C">
        <w:rPr>
          <w:rFonts w:ascii="Times New Roman" w:hAnsi="Times New Roman" w:cs="Times New Roman"/>
          <w:sz w:val="24"/>
          <w:szCs w:val="24"/>
          <w:lang w:eastAsia="es-MX"/>
        </w:rPr>
        <w:t>fundamentos positivistas de aquel momento para cono</w:t>
      </w:r>
      <w:r>
        <w:rPr>
          <w:rFonts w:ascii="Times New Roman" w:hAnsi="Times New Roman" w:cs="Times New Roman"/>
          <w:sz w:val="24"/>
          <w:szCs w:val="24"/>
          <w:lang w:eastAsia="es-MX"/>
        </w:rPr>
        <w:t xml:space="preserve">cer la realidad y comprenderla </w:t>
      </w:r>
      <w:r w:rsidRPr="00145D4C">
        <w:rPr>
          <w:rFonts w:ascii="Times New Roman" w:hAnsi="Times New Roman" w:cs="Times New Roman"/>
          <w:sz w:val="24"/>
          <w:szCs w:val="24"/>
          <w:lang w:eastAsia="es-MX"/>
        </w:rPr>
        <w:t>en las comunidades de México. Él no l</w:t>
      </w:r>
      <w:r>
        <w:rPr>
          <w:rFonts w:ascii="Times New Roman" w:hAnsi="Times New Roman" w:cs="Times New Roman"/>
          <w:sz w:val="24"/>
          <w:szCs w:val="24"/>
          <w:lang w:eastAsia="es-MX"/>
        </w:rPr>
        <w:t xml:space="preserve">ogra acceder a los significados </w:t>
      </w:r>
      <w:r w:rsidRPr="00145D4C">
        <w:rPr>
          <w:rFonts w:ascii="Times New Roman" w:hAnsi="Times New Roman" w:cs="Times New Roman"/>
          <w:sz w:val="24"/>
          <w:szCs w:val="24"/>
          <w:lang w:eastAsia="es-MX"/>
        </w:rPr>
        <w:t>profundos.</w:t>
      </w:r>
    </w:p>
    <w:p w:rsidR="00687606" w:rsidRDefault="00687606" w:rsidP="00A04572">
      <w:pPr>
        <w:spacing w:line="360" w:lineRule="auto"/>
        <w:ind w:right="1183" w:firstLine="708"/>
        <w:jc w:val="both"/>
        <w:rPr>
          <w:rFonts w:ascii="Times New Roman" w:hAnsi="Times New Roman" w:cs="Times New Roman"/>
          <w:sz w:val="24"/>
          <w:szCs w:val="24"/>
          <w:lang w:eastAsia="es-MX"/>
        </w:rPr>
      </w:pPr>
      <w:r w:rsidRPr="00145D4C">
        <w:rPr>
          <w:rFonts w:ascii="Times New Roman" w:hAnsi="Times New Roman" w:cs="Times New Roman"/>
          <w:sz w:val="24"/>
          <w:szCs w:val="24"/>
          <w:lang w:eastAsia="es-MX"/>
        </w:rPr>
        <w:t>Será en palabras de Rodríguez (2004 p. 3) que: “El trabajo de Bertaux y poco menos el de Ferraroti, por poco conocido, han generado un acrecentamiento en la criticidad en la investigación y han llevado a sus límites las potencialidades heurísticas de las historias de vida”. Como proceso se ha dado una presentación, que ha comenzado con una forma o postura y que poco a poco ha influenciado el quehacer investigativo sin embargo, en Bertaux existe la debilidad también de caer en la “trampa” positivista en la intervención para despojar la singularidad y establecer el orden y la cantida</w:t>
      </w:r>
      <w:r>
        <w:rPr>
          <w:rFonts w:ascii="Times New Roman" w:hAnsi="Times New Roman" w:cs="Times New Roman"/>
          <w:sz w:val="24"/>
          <w:szCs w:val="24"/>
          <w:lang w:eastAsia="es-MX"/>
        </w:rPr>
        <w:t xml:space="preserve">d en el texto de la narración. </w:t>
      </w:r>
    </w:p>
    <w:p w:rsidR="00687606" w:rsidRDefault="00687606" w:rsidP="00564B59">
      <w:pPr>
        <w:spacing w:line="360" w:lineRule="auto"/>
        <w:ind w:right="1183" w:firstLine="708"/>
        <w:jc w:val="both"/>
        <w:rPr>
          <w:rFonts w:ascii="Times New Roman" w:hAnsi="Times New Roman" w:cs="Times New Roman"/>
          <w:sz w:val="24"/>
          <w:szCs w:val="24"/>
          <w:lang w:eastAsia="es-MX"/>
        </w:rPr>
      </w:pPr>
      <w:r w:rsidRPr="00145D4C">
        <w:rPr>
          <w:rFonts w:ascii="Times New Roman" w:hAnsi="Times New Roman" w:cs="Times New Roman"/>
          <w:sz w:val="24"/>
          <w:szCs w:val="24"/>
          <w:lang w:eastAsia="es-MX"/>
        </w:rPr>
        <w:t xml:space="preserve">En Venezuela por su parte, el autor señala a Alejandro Moreno y el Centro de Investigaciones Populares Cip, como los propulsores-defensores de la forma de acceder a la realidad social por historia-de-vida. Expone como un investigador va más allá de lo que hasta ese entonces se había dicho, citando a Moreno (1995) se refleja los inicios: </w:t>
      </w:r>
    </w:p>
    <w:p w:rsidR="00687606" w:rsidRDefault="00687606" w:rsidP="00564B59">
      <w:pPr>
        <w:tabs>
          <w:tab w:val="left" w:pos="6804"/>
        </w:tabs>
        <w:spacing w:line="240" w:lineRule="auto"/>
        <w:ind w:left="851" w:right="1750"/>
        <w:jc w:val="both"/>
        <w:rPr>
          <w:rFonts w:ascii="Times New Roman" w:hAnsi="Times New Roman" w:cs="Times New Roman"/>
          <w:sz w:val="24"/>
          <w:szCs w:val="24"/>
          <w:lang w:eastAsia="es-MX"/>
        </w:rPr>
      </w:pPr>
      <w:r w:rsidRPr="00145D4C">
        <w:rPr>
          <w:rFonts w:ascii="Times New Roman" w:hAnsi="Times New Roman" w:cs="Times New Roman"/>
          <w:sz w:val="24"/>
          <w:szCs w:val="24"/>
          <w:lang w:eastAsia="es-MX"/>
        </w:rPr>
        <w:t xml:space="preserve">Ferraroti me abrió una puerta. Creo que he ido mucho más allá de lo que él propone. (…) comencé a trabajar reuniendo historias de vida de gente del barrio y de otros ambientes populares en Caracas y en el interior. Buscaba en ellas la estructura de los vínculos afectivos… (…). Mientras llevaba a cabo este trabajo, resonaban constantemente en mis oídos, y me cuestionaban, tres afirmaciones de Ferraroti en su obra: que la historia de vida ha de verse como contracción auricular de lo social en lo individual, de lo nomotético en lo ideográfico”, que el método biográfico lleva inherente una apuesta… epistemológica y que debemos llevar al corazón mismo del método biográfico los materiales primarios y su subjetividad explosiva. (p. 4) </w:t>
      </w:r>
    </w:p>
    <w:p w:rsidR="00687606" w:rsidRDefault="00687606" w:rsidP="00564B59">
      <w:pPr>
        <w:tabs>
          <w:tab w:val="left" w:pos="6804"/>
        </w:tabs>
        <w:spacing w:line="360" w:lineRule="auto"/>
        <w:ind w:right="1183"/>
        <w:jc w:val="both"/>
        <w:rPr>
          <w:rFonts w:ascii="Times New Roman" w:hAnsi="Times New Roman" w:cs="Times New Roman"/>
          <w:sz w:val="24"/>
          <w:szCs w:val="24"/>
          <w:lang w:eastAsia="es-MX"/>
        </w:rPr>
      </w:pPr>
      <w:r w:rsidRPr="00145D4C">
        <w:rPr>
          <w:rFonts w:ascii="Times New Roman" w:hAnsi="Times New Roman" w:cs="Times New Roman"/>
          <w:sz w:val="24"/>
          <w:szCs w:val="24"/>
          <w:lang w:eastAsia="es-MX"/>
        </w:rPr>
        <w:t xml:space="preserve">En el transcurso del escrito Rodríguez (2004), va exponiendo las raíces últimas del proceso, poco a poco aquel investigador Moreno (1995) se va dando cuenta que la apuesta epistemológica de Ferraroti corrobora el sentido heurístico palpado por él, en el cual se dan posibles grandes comprensiones de la realidad con la particularidad de la relación pues en el proceso la historia en su historia carecerá de un sentido próximo, real y humano y más en un mundo-de-vida con una practica primera fundada como la relación en una sociedad como la venezolana </w:t>
      </w:r>
      <w:r>
        <w:rPr>
          <w:rFonts w:ascii="Times New Roman" w:hAnsi="Times New Roman" w:cs="Times New Roman"/>
          <w:sz w:val="24"/>
          <w:szCs w:val="24"/>
          <w:lang w:eastAsia="es-MX"/>
        </w:rPr>
        <w:t xml:space="preserve">popular. </w:t>
      </w:r>
    </w:p>
    <w:p w:rsidR="00687606" w:rsidRDefault="00687606" w:rsidP="00564B59">
      <w:pPr>
        <w:tabs>
          <w:tab w:val="left" w:pos="6804"/>
        </w:tabs>
        <w:spacing w:line="360" w:lineRule="auto"/>
        <w:ind w:right="1183"/>
        <w:jc w:val="both"/>
        <w:rPr>
          <w:rFonts w:ascii="Times New Roman" w:hAnsi="Times New Roman" w:cs="Times New Roman"/>
          <w:sz w:val="24"/>
          <w:szCs w:val="24"/>
          <w:lang w:eastAsia="es-MX"/>
        </w:rPr>
      </w:pPr>
      <w:r w:rsidRPr="00145D4C">
        <w:rPr>
          <w:rFonts w:ascii="Times New Roman" w:hAnsi="Times New Roman" w:cs="Times New Roman"/>
          <w:sz w:val="24"/>
          <w:szCs w:val="24"/>
          <w:lang w:eastAsia="es-MX"/>
        </w:rPr>
        <w:t>A continuación, un extracto del pensa</w:t>
      </w:r>
      <w:r>
        <w:rPr>
          <w:rFonts w:ascii="Times New Roman" w:hAnsi="Times New Roman" w:cs="Times New Roman"/>
          <w:sz w:val="24"/>
          <w:szCs w:val="24"/>
          <w:lang w:eastAsia="es-MX"/>
        </w:rPr>
        <w:t xml:space="preserve">miento de (Moreno 1995 p. 26), </w:t>
      </w:r>
    </w:p>
    <w:p w:rsidR="00687606" w:rsidRDefault="00687606" w:rsidP="00564B59">
      <w:pPr>
        <w:tabs>
          <w:tab w:val="left" w:pos="6521"/>
          <w:tab w:val="left" w:pos="6804"/>
        </w:tabs>
        <w:spacing w:line="240" w:lineRule="auto"/>
        <w:ind w:left="851" w:right="1750"/>
        <w:jc w:val="both"/>
        <w:rPr>
          <w:rFonts w:ascii="Times New Roman" w:hAnsi="Times New Roman" w:cs="Times New Roman"/>
          <w:sz w:val="24"/>
          <w:szCs w:val="24"/>
          <w:lang w:eastAsia="es-MX"/>
        </w:rPr>
      </w:pPr>
      <w:r w:rsidRPr="00145D4C">
        <w:rPr>
          <w:rFonts w:ascii="Times New Roman" w:hAnsi="Times New Roman" w:cs="Times New Roman"/>
          <w:sz w:val="24"/>
          <w:szCs w:val="24"/>
          <w:lang w:eastAsia="es-MX"/>
        </w:rPr>
        <w:t>Por eso la interpretación de una historia-de-vida no puede hacerse desligada de la interp</w:t>
      </w:r>
      <w:r>
        <w:rPr>
          <w:rFonts w:ascii="Times New Roman" w:hAnsi="Times New Roman" w:cs="Times New Roman"/>
          <w:sz w:val="24"/>
          <w:szCs w:val="24"/>
          <w:lang w:eastAsia="es-MX"/>
        </w:rPr>
        <w:t xml:space="preserve">retación de la propia vida del </w:t>
      </w:r>
      <w:r w:rsidRPr="00145D4C">
        <w:rPr>
          <w:rFonts w:ascii="Times New Roman" w:hAnsi="Times New Roman" w:cs="Times New Roman"/>
          <w:sz w:val="24"/>
          <w:szCs w:val="24"/>
          <w:lang w:eastAsia="es-MX"/>
        </w:rPr>
        <w:t xml:space="preserve">“investigador” despertada por la historia-de-vida que </w:t>
      </w:r>
      <w:r>
        <w:rPr>
          <w:rFonts w:ascii="Times New Roman" w:hAnsi="Times New Roman" w:cs="Times New Roman"/>
          <w:sz w:val="24"/>
          <w:szCs w:val="24"/>
          <w:lang w:eastAsia="es-MX"/>
        </w:rPr>
        <w:t xml:space="preserve">está </w:t>
      </w:r>
      <w:r w:rsidRPr="00145D4C">
        <w:rPr>
          <w:rFonts w:ascii="Times New Roman" w:hAnsi="Times New Roman" w:cs="Times New Roman"/>
          <w:sz w:val="24"/>
          <w:szCs w:val="24"/>
          <w:lang w:eastAsia="es-MX"/>
        </w:rPr>
        <w:t>interpretando. Así, el investigador</w:t>
      </w:r>
      <w:r>
        <w:rPr>
          <w:rFonts w:ascii="Times New Roman" w:hAnsi="Times New Roman" w:cs="Times New Roman"/>
          <w:sz w:val="24"/>
          <w:szCs w:val="24"/>
          <w:lang w:eastAsia="es-MX"/>
        </w:rPr>
        <w:t xml:space="preserve"> se implica en la historia que </w:t>
      </w:r>
      <w:r w:rsidRPr="00145D4C">
        <w:rPr>
          <w:rFonts w:ascii="Times New Roman" w:hAnsi="Times New Roman" w:cs="Times New Roman"/>
          <w:sz w:val="24"/>
          <w:szCs w:val="24"/>
          <w:lang w:eastAsia="es-MX"/>
        </w:rPr>
        <w:t>interpreta iluminándola con la vive</w:t>
      </w:r>
      <w:r>
        <w:rPr>
          <w:rFonts w:ascii="Times New Roman" w:hAnsi="Times New Roman" w:cs="Times New Roman"/>
          <w:sz w:val="24"/>
          <w:szCs w:val="24"/>
          <w:lang w:eastAsia="es-MX"/>
        </w:rPr>
        <w:t xml:space="preserve">ncia personal que ella evoca y </w:t>
      </w:r>
      <w:r w:rsidRPr="00145D4C">
        <w:rPr>
          <w:rFonts w:ascii="Times New Roman" w:hAnsi="Times New Roman" w:cs="Times New Roman"/>
          <w:sz w:val="24"/>
          <w:szCs w:val="24"/>
          <w:lang w:eastAsia="es-MX"/>
        </w:rPr>
        <w:t>la propia vivencia se ilumina con la</w:t>
      </w:r>
      <w:r>
        <w:rPr>
          <w:rFonts w:ascii="Times New Roman" w:hAnsi="Times New Roman" w:cs="Times New Roman"/>
          <w:sz w:val="24"/>
          <w:szCs w:val="24"/>
          <w:lang w:eastAsia="es-MX"/>
        </w:rPr>
        <w:t xml:space="preserve"> historia en consideración. Se </w:t>
      </w:r>
      <w:r w:rsidRPr="00145D4C">
        <w:rPr>
          <w:rFonts w:ascii="Times New Roman" w:hAnsi="Times New Roman" w:cs="Times New Roman"/>
          <w:sz w:val="24"/>
          <w:szCs w:val="24"/>
          <w:lang w:eastAsia="es-MX"/>
        </w:rPr>
        <w:t>da así un vaivén de la histori</w:t>
      </w:r>
      <w:r>
        <w:rPr>
          <w:rFonts w:ascii="Times New Roman" w:hAnsi="Times New Roman" w:cs="Times New Roman"/>
          <w:sz w:val="24"/>
          <w:szCs w:val="24"/>
          <w:lang w:eastAsia="es-MX"/>
        </w:rPr>
        <w:t xml:space="preserve">a del sujeto a la historia del </w:t>
      </w:r>
      <w:r w:rsidRPr="00145D4C">
        <w:rPr>
          <w:rFonts w:ascii="Times New Roman" w:hAnsi="Times New Roman" w:cs="Times New Roman"/>
          <w:sz w:val="24"/>
          <w:szCs w:val="24"/>
          <w:lang w:eastAsia="es-MX"/>
        </w:rPr>
        <w:t>investigador y viceversa.</w:t>
      </w:r>
    </w:p>
    <w:p w:rsidR="00687606" w:rsidRDefault="00687606" w:rsidP="00564B59">
      <w:pPr>
        <w:tabs>
          <w:tab w:val="left" w:pos="7371"/>
          <w:tab w:val="left" w:pos="8222"/>
        </w:tabs>
        <w:spacing w:line="360" w:lineRule="auto"/>
        <w:ind w:right="900"/>
        <w:jc w:val="both"/>
        <w:rPr>
          <w:rFonts w:ascii="Times New Roman" w:hAnsi="Times New Roman" w:cs="Times New Roman"/>
          <w:sz w:val="24"/>
          <w:szCs w:val="24"/>
          <w:lang w:eastAsia="es-MX"/>
        </w:rPr>
      </w:pPr>
      <w:r w:rsidRPr="00021128">
        <w:rPr>
          <w:rFonts w:ascii="Times New Roman" w:hAnsi="Times New Roman" w:cs="Times New Roman"/>
          <w:sz w:val="24"/>
          <w:szCs w:val="24"/>
          <w:lang w:eastAsia="es-MX"/>
        </w:rPr>
        <w:t>He aquí como de suma importancia se va adquirie</w:t>
      </w:r>
      <w:r>
        <w:rPr>
          <w:rFonts w:ascii="Times New Roman" w:hAnsi="Times New Roman" w:cs="Times New Roman"/>
          <w:sz w:val="24"/>
          <w:szCs w:val="24"/>
          <w:lang w:eastAsia="es-MX"/>
        </w:rPr>
        <w:t xml:space="preserve">ndo un sentido más próximo, la </w:t>
      </w:r>
      <w:r w:rsidRPr="00021128">
        <w:rPr>
          <w:rFonts w:ascii="Times New Roman" w:hAnsi="Times New Roman" w:cs="Times New Roman"/>
          <w:sz w:val="24"/>
          <w:szCs w:val="24"/>
          <w:lang w:eastAsia="es-MX"/>
        </w:rPr>
        <w:t>implicancia que pueda existir entre historiado</w:t>
      </w:r>
      <w:r>
        <w:rPr>
          <w:rFonts w:ascii="Times New Roman" w:hAnsi="Times New Roman" w:cs="Times New Roman"/>
          <w:sz w:val="24"/>
          <w:szCs w:val="24"/>
          <w:lang w:eastAsia="es-MX"/>
        </w:rPr>
        <w:t xml:space="preserve">r y co-historiador brindará un </w:t>
      </w:r>
      <w:r w:rsidRPr="00021128">
        <w:rPr>
          <w:rFonts w:ascii="Times New Roman" w:hAnsi="Times New Roman" w:cs="Times New Roman"/>
          <w:sz w:val="24"/>
          <w:szCs w:val="24"/>
          <w:lang w:eastAsia="es-MX"/>
        </w:rPr>
        <w:t>conocimiento del vivido histórico común representado en sí</w:t>
      </w:r>
      <w:r>
        <w:rPr>
          <w:rFonts w:ascii="Times New Roman" w:hAnsi="Times New Roman" w:cs="Times New Roman"/>
          <w:sz w:val="24"/>
          <w:szCs w:val="24"/>
          <w:lang w:eastAsia="es-MX"/>
        </w:rPr>
        <w:t xml:space="preserve"> </w:t>
      </w:r>
      <w:r w:rsidRPr="00021128">
        <w:rPr>
          <w:rFonts w:ascii="Times New Roman" w:hAnsi="Times New Roman" w:cs="Times New Roman"/>
          <w:sz w:val="24"/>
          <w:szCs w:val="24"/>
          <w:lang w:eastAsia="es-MX"/>
        </w:rPr>
        <w:t>y en él (investigador)</w:t>
      </w:r>
      <w:r>
        <w:rPr>
          <w:rFonts w:ascii="Times New Roman" w:hAnsi="Times New Roman" w:cs="Times New Roman"/>
          <w:sz w:val="24"/>
          <w:szCs w:val="24"/>
          <w:lang w:eastAsia="es-MX"/>
        </w:rPr>
        <w:t xml:space="preserve"> </w:t>
      </w:r>
      <w:r w:rsidRPr="00021128">
        <w:rPr>
          <w:rFonts w:ascii="Times New Roman" w:hAnsi="Times New Roman" w:cs="Times New Roman"/>
          <w:sz w:val="24"/>
          <w:szCs w:val="24"/>
          <w:lang w:eastAsia="es-MX"/>
        </w:rPr>
        <w:t>pues deberán compartir los mismos códigos</w:t>
      </w:r>
      <w:r>
        <w:rPr>
          <w:rFonts w:ascii="Times New Roman" w:hAnsi="Times New Roman" w:cs="Times New Roman"/>
          <w:sz w:val="24"/>
          <w:szCs w:val="24"/>
          <w:lang w:eastAsia="es-MX"/>
        </w:rPr>
        <w:t xml:space="preserve"> </w:t>
      </w:r>
      <w:r w:rsidRPr="00021128">
        <w:rPr>
          <w:rFonts w:ascii="Times New Roman" w:hAnsi="Times New Roman" w:cs="Times New Roman"/>
          <w:sz w:val="24"/>
          <w:szCs w:val="24"/>
          <w:lang w:eastAsia="es-MX"/>
        </w:rPr>
        <w:t>de significados a partir</w:t>
      </w:r>
      <w:r>
        <w:rPr>
          <w:rFonts w:ascii="Times New Roman" w:hAnsi="Times New Roman" w:cs="Times New Roman"/>
          <w:sz w:val="24"/>
          <w:szCs w:val="24"/>
          <w:lang w:eastAsia="es-MX"/>
        </w:rPr>
        <w:t xml:space="preserve"> </w:t>
      </w:r>
      <w:r w:rsidRPr="00021128">
        <w:rPr>
          <w:rFonts w:ascii="Times New Roman" w:hAnsi="Times New Roman" w:cs="Times New Roman"/>
          <w:sz w:val="24"/>
          <w:szCs w:val="24"/>
          <w:lang w:eastAsia="es-MX"/>
        </w:rPr>
        <w:t>del mundo</w:t>
      </w:r>
      <w:r>
        <w:rPr>
          <w:rFonts w:ascii="Times New Roman" w:hAnsi="Times New Roman" w:cs="Times New Roman"/>
          <w:sz w:val="24"/>
          <w:szCs w:val="24"/>
          <w:lang w:eastAsia="es-MX"/>
        </w:rPr>
        <w:t xml:space="preserve">-de- </w:t>
      </w:r>
      <w:r w:rsidRPr="00021128">
        <w:rPr>
          <w:rFonts w:ascii="Times New Roman" w:hAnsi="Times New Roman" w:cs="Times New Roman"/>
          <w:sz w:val="24"/>
          <w:szCs w:val="24"/>
          <w:lang w:eastAsia="es-MX"/>
        </w:rPr>
        <w:t>vida en común. La historia pues puede definirse como:</w:t>
      </w:r>
      <w:r>
        <w:rPr>
          <w:rFonts w:ascii="Times New Roman" w:hAnsi="Times New Roman" w:cs="Times New Roman"/>
          <w:sz w:val="24"/>
          <w:szCs w:val="24"/>
          <w:lang w:eastAsia="es-MX"/>
        </w:rPr>
        <w:t xml:space="preserve"> </w:t>
      </w:r>
    </w:p>
    <w:p w:rsidR="00687606" w:rsidRDefault="00687606" w:rsidP="00564B59">
      <w:pPr>
        <w:tabs>
          <w:tab w:val="left" w:pos="6521"/>
          <w:tab w:val="left" w:pos="8222"/>
        </w:tabs>
        <w:spacing w:line="240" w:lineRule="auto"/>
        <w:ind w:left="851" w:right="1750"/>
        <w:jc w:val="both"/>
        <w:rPr>
          <w:rFonts w:ascii="Times New Roman" w:hAnsi="Times New Roman" w:cs="Times New Roman"/>
          <w:sz w:val="24"/>
          <w:szCs w:val="24"/>
          <w:lang w:eastAsia="es-MX"/>
        </w:rPr>
      </w:pPr>
      <w:r w:rsidRPr="00021128">
        <w:rPr>
          <w:rFonts w:ascii="Times New Roman" w:hAnsi="Times New Roman" w:cs="Times New Roman"/>
          <w:sz w:val="24"/>
          <w:szCs w:val="24"/>
          <w:lang w:eastAsia="es-MX"/>
        </w:rPr>
        <w:t>No es una entrevista en profundidad sino la narració</w:t>
      </w:r>
      <w:r>
        <w:rPr>
          <w:rFonts w:ascii="Times New Roman" w:hAnsi="Times New Roman" w:cs="Times New Roman"/>
          <w:sz w:val="24"/>
          <w:szCs w:val="24"/>
          <w:lang w:eastAsia="es-MX"/>
        </w:rPr>
        <w:t xml:space="preserve">n de toda la </w:t>
      </w:r>
      <w:r w:rsidRPr="00021128">
        <w:rPr>
          <w:rFonts w:ascii="Times New Roman" w:hAnsi="Times New Roman" w:cs="Times New Roman"/>
          <w:sz w:val="24"/>
          <w:szCs w:val="24"/>
          <w:lang w:eastAsia="es-MX"/>
        </w:rPr>
        <w:t>historia vivida por una persona tal</w:t>
      </w:r>
      <w:r>
        <w:rPr>
          <w:rFonts w:ascii="Times New Roman" w:hAnsi="Times New Roman" w:cs="Times New Roman"/>
          <w:sz w:val="24"/>
          <w:szCs w:val="24"/>
          <w:lang w:eastAsia="es-MX"/>
        </w:rPr>
        <w:t xml:space="preserve"> como a ella le va saliendo en </w:t>
      </w:r>
      <w:r w:rsidRPr="00021128">
        <w:rPr>
          <w:rFonts w:ascii="Times New Roman" w:hAnsi="Times New Roman" w:cs="Times New Roman"/>
          <w:sz w:val="24"/>
          <w:szCs w:val="24"/>
          <w:lang w:eastAsia="es-MX"/>
        </w:rPr>
        <w:t xml:space="preserve">máxima espontaneidad. Por esto </w:t>
      </w:r>
      <w:r>
        <w:rPr>
          <w:rFonts w:ascii="Times New Roman" w:hAnsi="Times New Roman" w:cs="Times New Roman"/>
          <w:sz w:val="24"/>
          <w:szCs w:val="24"/>
          <w:lang w:eastAsia="es-MX"/>
        </w:rPr>
        <w:t xml:space="preserve">es necesaria para el sujeto la </w:t>
      </w:r>
      <w:r w:rsidRPr="00021128">
        <w:rPr>
          <w:rFonts w:ascii="Times New Roman" w:hAnsi="Times New Roman" w:cs="Times New Roman"/>
          <w:sz w:val="24"/>
          <w:szCs w:val="24"/>
          <w:lang w:eastAsia="es-MX"/>
        </w:rPr>
        <w:t>mayor libertad posible de expr</w:t>
      </w:r>
      <w:r>
        <w:rPr>
          <w:rFonts w:ascii="Times New Roman" w:hAnsi="Times New Roman" w:cs="Times New Roman"/>
          <w:sz w:val="24"/>
          <w:szCs w:val="24"/>
          <w:lang w:eastAsia="es-MX"/>
        </w:rPr>
        <w:t xml:space="preserve">esión. El “investigador” ha de </w:t>
      </w:r>
      <w:r w:rsidRPr="00021128">
        <w:rPr>
          <w:rFonts w:ascii="Times New Roman" w:hAnsi="Times New Roman" w:cs="Times New Roman"/>
          <w:sz w:val="24"/>
          <w:szCs w:val="24"/>
          <w:lang w:eastAsia="es-MX"/>
        </w:rPr>
        <w:t>limitarse a provocar y facilitar la espontánea nar</w:t>
      </w:r>
      <w:r>
        <w:rPr>
          <w:rFonts w:ascii="Times New Roman" w:hAnsi="Times New Roman" w:cs="Times New Roman"/>
          <w:sz w:val="24"/>
          <w:szCs w:val="24"/>
          <w:lang w:eastAsia="es-MX"/>
        </w:rPr>
        <w:t xml:space="preserve">ración del sujeto. </w:t>
      </w:r>
      <w:r w:rsidRPr="00021128">
        <w:rPr>
          <w:rFonts w:ascii="Times New Roman" w:hAnsi="Times New Roman" w:cs="Times New Roman"/>
          <w:sz w:val="24"/>
          <w:szCs w:val="24"/>
          <w:lang w:eastAsia="es-MX"/>
        </w:rPr>
        <w:t>El “investigador” no busca r</w:t>
      </w:r>
      <w:r>
        <w:rPr>
          <w:rFonts w:ascii="Times New Roman" w:hAnsi="Times New Roman" w:cs="Times New Roman"/>
          <w:sz w:val="24"/>
          <w:szCs w:val="24"/>
          <w:lang w:eastAsia="es-MX"/>
        </w:rPr>
        <w:t xml:space="preserve">eunir ningún tipo de datos con </w:t>
      </w:r>
      <w:r w:rsidRPr="00021128">
        <w:rPr>
          <w:rFonts w:ascii="Times New Roman" w:hAnsi="Times New Roman" w:cs="Times New Roman"/>
          <w:sz w:val="24"/>
          <w:szCs w:val="24"/>
          <w:lang w:eastAsia="es-MX"/>
        </w:rPr>
        <w:t xml:space="preserve">ninguna finalidad. Su finalidad es la misma historia. p. 32 </w:t>
      </w:r>
    </w:p>
    <w:p w:rsidR="00687606" w:rsidRPr="00021128" w:rsidRDefault="00687606" w:rsidP="00564B59">
      <w:pPr>
        <w:tabs>
          <w:tab w:val="left" w:pos="6521"/>
          <w:tab w:val="left" w:pos="8222"/>
        </w:tabs>
        <w:spacing w:line="240" w:lineRule="auto"/>
        <w:ind w:right="1750"/>
        <w:jc w:val="both"/>
        <w:rPr>
          <w:rFonts w:ascii="Times New Roman" w:hAnsi="Times New Roman" w:cs="Times New Roman"/>
          <w:sz w:val="24"/>
          <w:szCs w:val="24"/>
          <w:lang w:eastAsia="es-MX"/>
        </w:rPr>
      </w:pPr>
      <w:r w:rsidRPr="00021128">
        <w:rPr>
          <w:rFonts w:ascii="Times New Roman" w:hAnsi="Times New Roman" w:cs="Times New Roman"/>
          <w:b/>
          <w:bCs/>
          <w:sz w:val="24"/>
          <w:szCs w:val="24"/>
          <w:lang w:eastAsia="es-MX"/>
        </w:rPr>
        <w:t xml:space="preserve">Investigación convivida </w:t>
      </w:r>
    </w:p>
    <w:p w:rsidR="00687606" w:rsidRDefault="00687606" w:rsidP="00564B59">
      <w:pPr>
        <w:tabs>
          <w:tab w:val="left" w:pos="6804"/>
        </w:tabs>
        <w:spacing w:line="360" w:lineRule="auto"/>
        <w:ind w:right="1183"/>
        <w:jc w:val="both"/>
        <w:rPr>
          <w:rFonts w:ascii="Times New Roman" w:hAnsi="Times New Roman" w:cs="Times New Roman"/>
          <w:sz w:val="24"/>
          <w:szCs w:val="24"/>
          <w:lang w:eastAsia="es-MX"/>
        </w:rPr>
      </w:pPr>
      <w:r>
        <w:rPr>
          <w:rFonts w:ascii="Times New Roman" w:hAnsi="Times New Roman" w:cs="Times New Roman"/>
          <w:sz w:val="24"/>
          <w:szCs w:val="24"/>
          <w:lang w:eastAsia="es-MX"/>
        </w:rPr>
        <w:t xml:space="preserve"> </w:t>
      </w:r>
      <w:r w:rsidRPr="00021128">
        <w:rPr>
          <w:rFonts w:ascii="Times New Roman" w:hAnsi="Times New Roman" w:cs="Times New Roman"/>
          <w:sz w:val="24"/>
          <w:szCs w:val="24"/>
          <w:lang w:eastAsia="es-MX"/>
        </w:rPr>
        <w:t xml:space="preserve"> Según Moreno (2002 p. XXII) la investiga</w:t>
      </w:r>
      <w:r>
        <w:rPr>
          <w:rFonts w:ascii="Times New Roman" w:hAnsi="Times New Roman" w:cs="Times New Roman"/>
          <w:sz w:val="24"/>
          <w:szCs w:val="24"/>
          <w:lang w:eastAsia="es-MX"/>
        </w:rPr>
        <w:t xml:space="preserve">ción convivida es una forma de </w:t>
      </w:r>
      <w:r w:rsidRPr="00021128">
        <w:rPr>
          <w:rFonts w:ascii="Times New Roman" w:hAnsi="Times New Roman" w:cs="Times New Roman"/>
          <w:sz w:val="24"/>
          <w:szCs w:val="24"/>
          <w:lang w:eastAsia="es-MX"/>
        </w:rPr>
        <w:t>investigar en el que la in-vivencia (vivir dentro de) po</w:t>
      </w:r>
      <w:r>
        <w:rPr>
          <w:rFonts w:ascii="Times New Roman" w:hAnsi="Times New Roman" w:cs="Times New Roman"/>
          <w:sz w:val="24"/>
          <w:szCs w:val="24"/>
          <w:lang w:eastAsia="es-MX"/>
        </w:rPr>
        <w:t xml:space="preserve">r parte de los involucrados es </w:t>
      </w:r>
      <w:r w:rsidRPr="00021128">
        <w:rPr>
          <w:rFonts w:ascii="Times New Roman" w:hAnsi="Times New Roman" w:cs="Times New Roman"/>
          <w:sz w:val="24"/>
          <w:szCs w:val="24"/>
          <w:lang w:eastAsia="es-MX"/>
        </w:rPr>
        <w:t>esencial pues permite una mayor comprensión de la v</w:t>
      </w:r>
      <w:r>
        <w:rPr>
          <w:rFonts w:ascii="Times New Roman" w:hAnsi="Times New Roman" w:cs="Times New Roman"/>
          <w:sz w:val="24"/>
          <w:szCs w:val="24"/>
          <w:lang w:eastAsia="es-MX"/>
        </w:rPr>
        <w:t xml:space="preserve">ida vivida en el mundo-de-vida </w:t>
      </w:r>
      <w:r w:rsidRPr="00021128">
        <w:rPr>
          <w:rFonts w:ascii="Times New Roman" w:hAnsi="Times New Roman" w:cs="Times New Roman"/>
          <w:sz w:val="24"/>
          <w:szCs w:val="24"/>
          <w:lang w:eastAsia="es-MX"/>
        </w:rPr>
        <w:t>popular. Es así como una investigación es un proceso de dar palabras lo que constantemente se está viviendo</w:t>
      </w:r>
      <w:r>
        <w:rPr>
          <w:rFonts w:ascii="Times New Roman" w:hAnsi="Times New Roman" w:cs="Times New Roman"/>
          <w:sz w:val="24"/>
          <w:szCs w:val="24"/>
          <w:lang w:eastAsia="es-MX"/>
        </w:rPr>
        <w:t>.</w:t>
      </w:r>
    </w:p>
    <w:p w:rsidR="00687606" w:rsidRDefault="00687606" w:rsidP="00564B59">
      <w:pPr>
        <w:tabs>
          <w:tab w:val="left" w:pos="6804"/>
        </w:tabs>
        <w:spacing w:line="360" w:lineRule="auto"/>
        <w:ind w:right="1183"/>
        <w:jc w:val="both"/>
        <w:rPr>
          <w:rFonts w:ascii="Times New Roman" w:hAnsi="Times New Roman" w:cs="Times New Roman"/>
          <w:sz w:val="24"/>
          <w:szCs w:val="24"/>
          <w:lang w:eastAsia="es-MX"/>
        </w:rPr>
      </w:pPr>
    </w:p>
    <w:p w:rsidR="00687606" w:rsidRDefault="00687606" w:rsidP="00564B59">
      <w:pPr>
        <w:tabs>
          <w:tab w:val="left" w:pos="6804"/>
        </w:tabs>
        <w:spacing w:line="360" w:lineRule="auto"/>
        <w:ind w:right="1183"/>
        <w:jc w:val="both"/>
        <w:rPr>
          <w:rFonts w:ascii="Times New Roman" w:hAnsi="Times New Roman" w:cs="Times New Roman"/>
          <w:sz w:val="24"/>
          <w:szCs w:val="24"/>
          <w:lang w:eastAsia="es-MX"/>
        </w:rPr>
      </w:pPr>
    </w:p>
    <w:p w:rsidR="00687606" w:rsidRPr="00021128" w:rsidRDefault="00687606" w:rsidP="00564B59">
      <w:pPr>
        <w:tabs>
          <w:tab w:val="left" w:pos="6804"/>
        </w:tabs>
        <w:spacing w:line="360" w:lineRule="auto"/>
        <w:ind w:right="1183"/>
        <w:jc w:val="both"/>
        <w:rPr>
          <w:rFonts w:ascii="Times New Roman" w:hAnsi="Times New Roman" w:cs="Times New Roman"/>
          <w:b/>
          <w:bCs/>
          <w:sz w:val="24"/>
          <w:szCs w:val="24"/>
          <w:lang w:eastAsia="es-MX"/>
        </w:rPr>
      </w:pPr>
      <w:r w:rsidRPr="00021128">
        <w:rPr>
          <w:rFonts w:ascii="Times New Roman" w:hAnsi="Times New Roman" w:cs="Times New Roman"/>
          <w:b/>
          <w:bCs/>
          <w:sz w:val="24"/>
          <w:szCs w:val="24"/>
          <w:lang w:eastAsia="es-MX"/>
        </w:rPr>
        <w:t xml:space="preserve">Historia de Vida Convivida </w:t>
      </w:r>
    </w:p>
    <w:p w:rsidR="00687606" w:rsidRDefault="00687606" w:rsidP="00564B59">
      <w:pPr>
        <w:tabs>
          <w:tab w:val="left" w:pos="6804"/>
        </w:tabs>
        <w:spacing w:line="360" w:lineRule="auto"/>
        <w:ind w:right="1183"/>
        <w:jc w:val="both"/>
        <w:rPr>
          <w:rFonts w:ascii="Times New Roman" w:hAnsi="Times New Roman" w:cs="Times New Roman"/>
          <w:sz w:val="24"/>
          <w:szCs w:val="24"/>
          <w:lang w:eastAsia="es-MX"/>
        </w:rPr>
      </w:pPr>
      <w:r>
        <w:rPr>
          <w:rFonts w:ascii="Times New Roman" w:hAnsi="Times New Roman" w:cs="Times New Roman"/>
          <w:sz w:val="24"/>
          <w:szCs w:val="24"/>
          <w:lang w:eastAsia="es-MX"/>
        </w:rPr>
        <w:t xml:space="preserve"> </w:t>
      </w:r>
      <w:r w:rsidRPr="00021128">
        <w:rPr>
          <w:rFonts w:ascii="Times New Roman" w:hAnsi="Times New Roman" w:cs="Times New Roman"/>
          <w:sz w:val="24"/>
          <w:szCs w:val="24"/>
          <w:lang w:eastAsia="es-MX"/>
        </w:rPr>
        <w:t>Aquí la historia trasciende la simple relación historiador-co</w:t>
      </w:r>
      <w:r>
        <w:rPr>
          <w:rFonts w:ascii="Times New Roman" w:hAnsi="Times New Roman" w:cs="Times New Roman"/>
          <w:sz w:val="24"/>
          <w:szCs w:val="24"/>
          <w:lang w:eastAsia="es-MX"/>
        </w:rPr>
        <w:t>-</w:t>
      </w:r>
      <w:r w:rsidRPr="00021128">
        <w:rPr>
          <w:rFonts w:ascii="Times New Roman" w:hAnsi="Times New Roman" w:cs="Times New Roman"/>
          <w:sz w:val="24"/>
          <w:szCs w:val="24"/>
          <w:lang w:eastAsia="es-MX"/>
        </w:rPr>
        <w:t>historiador para volverse una convivencia del vivir por parte de 2 personas o</w:t>
      </w:r>
      <w:r>
        <w:rPr>
          <w:rFonts w:ascii="Times New Roman" w:hAnsi="Times New Roman" w:cs="Times New Roman"/>
          <w:sz w:val="24"/>
          <w:szCs w:val="24"/>
          <w:lang w:eastAsia="es-MX"/>
        </w:rPr>
        <w:t xml:space="preserve"> más en un mismo mundo-de-vida </w:t>
      </w:r>
      <w:r w:rsidRPr="00021128">
        <w:rPr>
          <w:rFonts w:ascii="Times New Roman" w:hAnsi="Times New Roman" w:cs="Times New Roman"/>
          <w:sz w:val="24"/>
          <w:szCs w:val="24"/>
          <w:lang w:eastAsia="es-MX"/>
        </w:rPr>
        <w:t xml:space="preserve">u horizonte he aquí el hecho de la invidencia hecho </w:t>
      </w:r>
      <w:r>
        <w:rPr>
          <w:rFonts w:ascii="Times New Roman" w:hAnsi="Times New Roman" w:cs="Times New Roman"/>
          <w:sz w:val="24"/>
          <w:szCs w:val="24"/>
          <w:lang w:eastAsia="es-MX"/>
        </w:rPr>
        <w:t xml:space="preserve">que será descrito más adelante </w:t>
      </w:r>
      <w:r w:rsidRPr="00021128">
        <w:rPr>
          <w:rFonts w:ascii="Times New Roman" w:hAnsi="Times New Roman" w:cs="Times New Roman"/>
          <w:sz w:val="24"/>
          <w:szCs w:val="24"/>
          <w:lang w:eastAsia="es-MX"/>
        </w:rPr>
        <w:t>siendo condición indispensable para lograr un conocim</w:t>
      </w:r>
      <w:r>
        <w:rPr>
          <w:rFonts w:ascii="Times New Roman" w:hAnsi="Times New Roman" w:cs="Times New Roman"/>
          <w:sz w:val="24"/>
          <w:szCs w:val="24"/>
          <w:lang w:eastAsia="es-MX"/>
        </w:rPr>
        <w:t xml:space="preserve">iento lo más fielmente posible </w:t>
      </w:r>
      <w:r w:rsidRPr="00021128">
        <w:rPr>
          <w:rFonts w:ascii="Times New Roman" w:hAnsi="Times New Roman" w:cs="Times New Roman"/>
          <w:sz w:val="24"/>
          <w:szCs w:val="24"/>
          <w:lang w:eastAsia="es-MX"/>
        </w:rPr>
        <w:t>desde como es vivida en la práctica. Todo esto se deduc</w:t>
      </w:r>
      <w:r>
        <w:rPr>
          <w:rFonts w:ascii="Times New Roman" w:hAnsi="Times New Roman" w:cs="Times New Roman"/>
          <w:sz w:val="24"/>
          <w:szCs w:val="24"/>
          <w:lang w:eastAsia="es-MX"/>
        </w:rPr>
        <w:t xml:space="preserve">e a partir de los expuesto por </w:t>
      </w:r>
      <w:r w:rsidRPr="00021128">
        <w:rPr>
          <w:rFonts w:ascii="Times New Roman" w:hAnsi="Times New Roman" w:cs="Times New Roman"/>
          <w:sz w:val="24"/>
          <w:szCs w:val="24"/>
          <w:lang w:eastAsia="es-MX"/>
        </w:rPr>
        <w:t>Moreno (2002 p. XX)</w:t>
      </w:r>
    </w:p>
    <w:p w:rsidR="00687606" w:rsidRDefault="00687606" w:rsidP="00564B59">
      <w:pPr>
        <w:tabs>
          <w:tab w:val="left" w:pos="6804"/>
        </w:tabs>
        <w:spacing w:line="360" w:lineRule="auto"/>
        <w:ind w:right="1183"/>
        <w:jc w:val="both"/>
        <w:rPr>
          <w:rFonts w:ascii="Times New Roman" w:hAnsi="Times New Roman" w:cs="Times New Roman"/>
          <w:sz w:val="24"/>
          <w:szCs w:val="24"/>
          <w:lang w:eastAsia="es-MX"/>
        </w:rPr>
      </w:pPr>
    </w:p>
    <w:p w:rsidR="00687606" w:rsidRDefault="00687606" w:rsidP="00564B59">
      <w:pPr>
        <w:tabs>
          <w:tab w:val="left" w:pos="6804"/>
        </w:tabs>
        <w:spacing w:line="360" w:lineRule="auto"/>
        <w:ind w:right="1183"/>
        <w:jc w:val="both"/>
        <w:rPr>
          <w:rFonts w:ascii="Times New Roman" w:hAnsi="Times New Roman" w:cs="Times New Roman"/>
          <w:sz w:val="24"/>
          <w:szCs w:val="24"/>
          <w:lang w:eastAsia="es-MX"/>
        </w:rPr>
      </w:pPr>
      <w:r w:rsidRPr="009E05A7">
        <w:rPr>
          <w:rFonts w:ascii="Times New Roman" w:hAnsi="Times New Roman" w:cs="Times New Roman"/>
          <w:b/>
          <w:bCs/>
          <w:sz w:val="24"/>
          <w:szCs w:val="24"/>
          <w:lang w:eastAsia="es-MX"/>
        </w:rPr>
        <w:t>Diseño de la Investigación Convivida</w:t>
      </w:r>
      <w:r w:rsidRPr="009E05A7">
        <w:rPr>
          <w:rFonts w:ascii="Times New Roman" w:hAnsi="Times New Roman" w:cs="Times New Roman"/>
          <w:sz w:val="24"/>
          <w:szCs w:val="24"/>
          <w:lang w:eastAsia="es-MX"/>
        </w:rPr>
        <w:t xml:space="preserve">. </w:t>
      </w:r>
    </w:p>
    <w:p w:rsidR="00687606" w:rsidRDefault="00687606" w:rsidP="00564B59">
      <w:pPr>
        <w:tabs>
          <w:tab w:val="left" w:pos="6804"/>
        </w:tabs>
        <w:spacing w:line="360" w:lineRule="auto"/>
        <w:ind w:right="1183"/>
        <w:jc w:val="both"/>
        <w:rPr>
          <w:rFonts w:ascii="Times New Roman" w:hAnsi="Times New Roman" w:cs="Times New Roman"/>
          <w:sz w:val="24"/>
          <w:szCs w:val="24"/>
          <w:lang w:eastAsia="es-MX"/>
        </w:rPr>
      </w:pPr>
      <w:r w:rsidRPr="009E05A7">
        <w:rPr>
          <w:rFonts w:ascii="Times New Roman" w:hAnsi="Times New Roman" w:cs="Times New Roman"/>
          <w:sz w:val="24"/>
          <w:szCs w:val="24"/>
          <w:lang w:eastAsia="es-MX"/>
        </w:rPr>
        <w:t xml:space="preserve">  Son guías y referencias en cuanto a</w:t>
      </w:r>
      <w:r>
        <w:rPr>
          <w:rFonts w:ascii="Times New Roman" w:hAnsi="Times New Roman" w:cs="Times New Roman"/>
          <w:sz w:val="24"/>
          <w:szCs w:val="24"/>
          <w:lang w:eastAsia="es-MX"/>
        </w:rPr>
        <w:t xml:space="preserve"> los procedimientos, recursos y </w:t>
      </w:r>
      <w:r w:rsidRPr="009E05A7">
        <w:rPr>
          <w:rFonts w:ascii="Times New Roman" w:hAnsi="Times New Roman" w:cs="Times New Roman"/>
          <w:sz w:val="24"/>
          <w:szCs w:val="24"/>
          <w:lang w:eastAsia="es-MX"/>
        </w:rPr>
        <w:t xml:space="preserve">elementos que  se han de considerar para llevar a cabo la investigación. </w:t>
      </w:r>
    </w:p>
    <w:p w:rsidR="00687606" w:rsidRPr="009E05A7" w:rsidRDefault="00687606" w:rsidP="00564B59">
      <w:pPr>
        <w:tabs>
          <w:tab w:val="left" w:pos="6804"/>
        </w:tabs>
        <w:spacing w:line="360" w:lineRule="auto"/>
        <w:ind w:right="1183"/>
        <w:jc w:val="both"/>
        <w:rPr>
          <w:rFonts w:ascii="Times New Roman" w:hAnsi="Times New Roman" w:cs="Times New Roman"/>
          <w:b/>
          <w:bCs/>
          <w:sz w:val="24"/>
          <w:szCs w:val="24"/>
          <w:lang w:eastAsia="es-MX"/>
        </w:rPr>
      </w:pPr>
      <w:r w:rsidRPr="009E05A7">
        <w:rPr>
          <w:rFonts w:ascii="Times New Roman" w:hAnsi="Times New Roman" w:cs="Times New Roman"/>
          <w:b/>
          <w:bCs/>
          <w:sz w:val="24"/>
          <w:szCs w:val="24"/>
          <w:lang w:eastAsia="es-MX"/>
        </w:rPr>
        <w:t xml:space="preserve">Fases de la Investigación Convivida según Trejo y González (2009 p. 48) </w:t>
      </w:r>
    </w:p>
    <w:p w:rsidR="00687606" w:rsidRPr="009E05A7" w:rsidRDefault="00687606" w:rsidP="00564B59">
      <w:pPr>
        <w:pStyle w:val="ListParagraph"/>
        <w:numPr>
          <w:ilvl w:val="0"/>
          <w:numId w:val="2"/>
        </w:numPr>
        <w:tabs>
          <w:tab w:val="left" w:pos="6804"/>
        </w:tabs>
        <w:spacing w:line="360" w:lineRule="auto"/>
        <w:ind w:right="1183"/>
        <w:jc w:val="both"/>
        <w:rPr>
          <w:rFonts w:ascii="Times New Roman" w:hAnsi="Times New Roman" w:cs="Times New Roman"/>
          <w:sz w:val="24"/>
          <w:szCs w:val="24"/>
          <w:lang w:eastAsia="es-MX"/>
        </w:rPr>
      </w:pPr>
      <w:r w:rsidRPr="009E05A7">
        <w:rPr>
          <w:rFonts w:ascii="Times New Roman" w:hAnsi="Times New Roman" w:cs="Times New Roman"/>
          <w:sz w:val="24"/>
          <w:szCs w:val="24"/>
          <w:lang w:eastAsia="es-MX"/>
        </w:rPr>
        <w:t xml:space="preserve">Fase de la Pre-Historia </w:t>
      </w:r>
    </w:p>
    <w:p w:rsidR="00687606" w:rsidRPr="009E05A7" w:rsidRDefault="00687606" w:rsidP="00564B59">
      <w:pPr>
        <w:pStyle w:val="ListParagraph"/>
        <w:numPr>
          <w:ilvl w:val="0"/>
          <w:numId w:val="2"/>
        </w:numPr>
        <w:tabs>
          <w:tab w:val="left" w:pos="6804"/>
        </w:tabs>
        <w:spacing w:line="360" w:lineRule="auto"/>
        <w:ind w:right="1183"/>
        <w:jc w:val="both"/>
        <w:rPr>
          <w:rFonts w:ascii="Times New Roman" w:hAnsi="Times New Roman" w:cs="Times New Roman"/>
          <w:sz w:val="24"/>
          <w:szCs w:val="24"/>
          <w:lang w:eastAsia="es-MX"/>
        </w:rPr>
      </w:pPr>
      <w:r w:rsidRPr="009E05A7">
        <w:rPr>
          <w:rFonts w:ascii="Times New Roman" w:hAnsi="Times New Roman" w:cs="Times New Roman"/>
          <w:sz w:val="24"/>
          <w:szCs w:val="24"/>
          <w:lang w:eastAsia="es-MX"/>
        </w:rPr>
        <w:t xml:space="preserve">Fase de la Historia </w:t>
      </w:r>
    </w:p>
    <w:p w:rsidR="00687606" w:rsidRDefault="00687606" w:rsidP="00564B59">
      <w:pPr>
        <w:pStyle w:val="ListParagraph"/>
        <w:numPr>
          <w:ilvl w:val="0"/>
          <w:numId w:val="2"/>
        </w:numPr>
        <w:tabs>
          <w:tab w:val="left" w:pos="6804"/>
        </w:tabs>
        <w:spacing w:line="360" w:lineRule="auto"/>
        <w:ind w:right="1183"/>
        <w:jc w:val="both"/>
        <w:rPr>
          <w:rFonts w:ascii="Times New Roman" w:hAnsi="Times New Roman" w:cs="Times New Roman"/>
          <w:sz w:val="24"/>
          <w:szCs w:val="24"/>
          <w:lang w:eastAsia="es-MX"/>
        </w:rPr>
      </w:pPr>
      <w:r w:rsidRPr="009E05A7">
        <w:rPr>
          <w:rFonts w:ascii="Times New Roman" w:hAnsi="Times New Roman" w:cs="Times New Roman"/>
          <w:sz w:val="24"/>
          <w:szCs w:val="24"/>
          <w:lang w:eastAsia="es-MX"/>
        </w:rPr>
        <w:t xml:space="preserve">Fase de la Interpretación de la Historia de Vida </w:t>
      </w:r>
    </w:p>
    <w:p w:rsidR="00687606" w:rsidRPr="009E05A7" w:rsidRDefault="00687606" w:rsidP="00564B59">
      <w:pPr>
        <w:pStyle w:val="ListParagraph"/>
        <w:tabs>
          <w:tab w:val="left" w:pos="6804"/>
        </w:tabs>
        <w:spacing w:line="360" w:lineRule="auto"/>
        <w:ind w:left="776" w:right="1183"/>
        <w:jc w:val="both"/>
        <w:rPr>
          <w:rFonts w:ascii="Times New Roman" w:hAnsi="Times New Roman" w:cs="Times New Roman"/>
          <w:sz w:val="24"/>
          <w:szCs w:val="24"/>
          <w:lang w:eastAsia="es-MX"/>
        </w:rPr>
      </w:pPr>
    </w:p>
    <w:p w:rsidR="00687606" w:rsidRPr="006A6FD3" w:rsidRDefault="00687606" w:rsidP="00564B59">
      <w:pPr>
        <w:tabs>
          <w:tab w:val="left" w:pos="6804"/>
        </w:tabs>
        <w:spacing w:after="0" w:line="360" w:lineRule="auto"/>
        <w:ind w:right="1183"/>
        <w:jc w:val="both"/>
        <w:rPr>
          <w:rFonts w:ascii="Times New Roman" w:hAnsi="Times New Roman" w:cs="Times New Roman"/>
          <w:b/>
          <w:bCs/>
          <w:sz w:val="24"/>
          <w:szCs w:val="24"/>
          <w:lang w:eastAsia="es-MX"/>
        </w:rPr>
      </w:pPr>
      <w:r w:rsidRPr="006A6FD3">
        <w:rPr>
          <w:rFonts w:ascii="Times New Roman" w:hAnsi="Times New Roman" w:cs="Times New Roman"/>
          <w:b/>
          <w:bCs/>
          <w:sz w:val="24"/>
          <w:szCs w:val="24"/>
          <w:lang w:eastAsia="es-MX"/>
        </w:rPr>
        <w:t xml:space="preserve">Fase de la Pre-Historia </w:t>
      </w:r>
    </w:p>
    <w:p w:rsidR="00687606" w:rsidRPr="00A04572" w:rsidRDefault="00687606" w:rsidP="009C3612">
      <w:pPr>
        <w:shd w:val="clear" w:color="auto" w:fill="FFFFFF"/>
        <w:spacing w:after="0" w:line="360" w:lineRule="auto"/>
        <w:ind w:firstLine="708"/>
        <w:jc w:val="both"/>
        <w:rPr>
          <w:rFonts w:ascii="Times New Roman" w:hAnsi="Times New Roman" w:cs="Times New Roman"/>
          <w:color w:val="1D1B11"/>
          <w:sz w:val="24"/>
          <w:szCs w:val="24"/>
          <w:lang w:eastAsia="es-MX"/>
        </w:rPr>
      </w:pPr>
      <w:r>
        <w:rPr>
          <w:rFonts w:ascii="Times New Roman" w:hAnsi="Times New Roman" w:cs="Times New Roman"/>
          <w:color w:val="1D1B11"/>
          <w:sz w:val="24"/>
          <w:szCs w:val="24"/>
          <w:lang w:eastAsia="es-MX"/>
        </w:rPr>
        <w:t xml:space="preserve">Conocí a Thaidée hace un poco más de 8 años, ya que pertenecíamos a la misma comunidad. Ahí fue en donde pude conocer a su madre y durante ese tiempo de amistad, pude observar los cambios que dio Victoria la madre de Thaidée, que paso de ser una mujer activa, que buscaba el periódico, hacia crucigramas, entre otras cosas, a ser una persona intranquila y al ver el cambio, converse con la hija para preguntarle, el por qué de ese cambio tan brusco y ella me comento que su madre padece la enfermedad del alzheimer, que tenía desde el 2013 padeciendo dicha enfermedad. </w:t>
      </w:r>
      <w:r w:rsidRPr="00A04572">
        <w:rPr>
          <w:rFonts w:ascii="Times New Roman" w:hAnsi="Times New Roman" w:cs="Times New Roman"/>
          <w:color w:val="1D1B11"/>
          <w:sz w:val="24"/>
          <w:szCs w:val="24"/>
          <w:lang w:eastAsia="es-MX"/>
        </w:rPr>
        <w:t>Es allí, en ese compartir donde surge el encuentro entre co-historiador</w:t>
      </w:r>
      <w:r>
        <w:rPr>
          <w:rFonts w:ascii="Times New Roman" w:hAnsi="Times New Roman" w:cs="Times New Roman"/>
          <w:color w:val="1D1B11"/>
          <w:sz w:val="24"/>
          <w:szCs w:val="24"/>
          <w:lang w:eastAsia="es-MX"/>
        </w:rPr>
        <w:t>as</w:t>
      </w:r>
      <w:r w:rsidRPr="00A04572">
        <w:rPr>
          <w:rFonts w:ascii="Times New Roman" w:hAnsi="Times New Roman" w:cs="Times New Roman"/>
          <w:color w:val="1D1B11"/>
          <w:sz w:val="24"/>
          <w:szCs w:val="24"/>
          <w:lang w:eastAsia="es-MX"/>
        </w:rPr>
        <w:t xml:space="preserve"> e historiador</w:t>
      </w:r>
      <w:r>
        <w:rPr>
          <w:rFonts w:ascii="Times New Roman" w:hAnsi="Times New Roman" w:cs="Times New Roman"/>
          <w:color w:val="1D1B11"/>
          <w:sz w:val="24"/>
          <w:szCs w:val="24"/>
          <w:lang w:eastAsia="es-MX"/>
        </w:rPr>
        <w:t>a, ambas desconocida</w:t>
      </w:r>
      <w:r w:rsidRPr="00A04572">
        <w:rPr>
          <w:rFonts w:ascii="Times New Roman" w:hAnsi="Times New Roman" w:cs="Times New Roman"/>
          <w:color w:val="1D1B11"/>
          <w:sz w:val="24"/>
          <w:szCs w:val="24"/>
          <w:lang w:eastAsia="es-MX"/>
        </w:rPr>
        <w:t>s el uno con el otro</w:t>
      </w:r>
      <w:r>
        <w:rPr>
          <w:rFonts w:ascii="Times New Roman" w:hAnsi="Times New Roman" w:cs="Times New Roman"/>
          <w:color w:val="1D1B11"/>
          <w:sz w:val="24"/>
          <w:szCs w:val="24"/>
          <w:lang w:eastAsia="es-MX"/>
        </w:rPr>
        <w:t>,</w:t>
      </w:r>
      <w:r w:rsidRPr="00A04572">
        <w:rPr>
          <w:rFonts w:ascii="Times New Roman" w:hAnsi="Times New Roman" w:cs="Times New Roman"/>
          <w:color w:val="1D1B11"/>
          <w:sz w:val="24"/>
          <w:szCs w:val="24"/>
          <w:lang w:eastAsia="es-MX"/>
        </w:rPr>
        <w:t xml:space="preserve"> pero que en el transcurrir</w:t>
      </w:r>
      <w:r>
        <w:rPr>
          <w:rFonts w:ascii="Times New Roman" w:hAnsi="Times New Roman" w:cs="Times New Roman"/>
          <w:color w:val="1D1B11"/>
          <w:sz w:val="24"/>
          <w:szCs w:val="24"/>
          <w:lang w:eastAsia="es-MX"/>
        </w:rPr>
        <w:t xml:space="preserve"> de la vida en</w:t>
      </w:r>
      <w:r w:rsidRPr="00A04572">
        <w:rPr>
          <w:rFonts w:ascii="Times New Roman" w:hAnsi="Times New Roman" w:cs="Times New Roman"/>
          <w:color w:val="1D1B11"/>
          <w:sz w:val="24"/>
          <w:szCs w:val="24"/>
          <w:lang w:eastAsia="es-MX"/>
        </w:rPr>
        <w:t xml:space="preserve"> una amistad se recorre un camino andado en sueños e inquietudes por</w:t>
      </w:r>
      <w:r>
        <w:rPr>
          <w:rFonts w:ascii="Times New Roman" w:hAnsi="Times New Roman" w:cs="Times New Roman"/>
          <w:color w:val="1D1B11"/>
          <w:sz w:val="24"/>
          <w:szCs w:val="24"/>
          <w:lang w:eastAsia="es-MX"/>
        </w:rPr>
        <w:t xml:space="preserve"> la ayuda a enfermos, ya que en algún momento de su vida, su madre era una mujer activa y luego verla decaer en una enfermedad degenerativa que dia a dia se la consume. </w:t>
      </w:r>
      <w:r w:rsidRPr="00A04572">
        <w:rPr>
          <w:rFonts w:ascii="Times New Roman" w:hAnsi="Times New Roman" w:cs="Times New Roman"/>
          <w:color w:val="1D1B11"/>
          <w:sz w:val="24"/>
          <w:szCs w:val="24"/>
          <w:lang w:eastAsia="es-MX"/>
        </w:rPr>
        <w:t>Aquí, en este contexto años d</w:t>
      </w:r>
      <w:r>
        <w:rPr>
          <w:rFonts w:ascii="Times New Roman" w:hAnsi="Times New Roman" w:cs="Times New Roman"/>
          <w:color w:val="1D1B11"/>
          <w:sz w:val="24"/>
          <w:szCs w:val="24"/>
          <w:lang w:eastAsia="es-MX"/>
        </w:rPr>
        <w:t>espués se mantiene una relación en donde</w:t>
      </w:r>
      <w:r w:rsidRPr="00A04572">
        <w:rPr>
          <w:rFonts w:ascii="Times New Roman" w:hAnsi="Times New Roman" w:cs="Times New Roman"/>
          <w:color w:val="1D1B11"/>
          <w:sz w:val="24"/>
          <w:szCs w:val="24"/>
          <w:lang w:eastAsia="es-MX"/>
        </w:rPr>
        <w:t xml:space="preserve"> se ha dado </w:t>
      </w:r>
      <w:r>
        <w:rPr>
          <w:rFonts w:ascii="Times New Roman" w:hAnsi="Times New Roman" w:cs="Times New Roman"/>
          <w:color w:val="1D1B11"/>
          <w:sz w:val="24"/>
          <w:szCs w:val="24"/>
          <w:lang w:eastAsia="es-MX"/>
        </w:rPr>
        <w:t xml:space="preserve">a </w:t>
      </w:r>
      <w:r w:rsidRPr="00A04572">
        <w:rPr>
          <w:rFonts w:ascii="Times New Roman" w:hAnsi="Times New Roman" w:cs="Times New Roman"/>
          <w:color w:val="1D1B11"/>
          <w:sz w:val="24"/>
          <w:szCs w:val="24"/>
          <w:lang w:eastAsia="es-MX"/>
        </w:rPr>
        <w:t>propicia</w:t>
      </w:r>
      <w:r>
        <w:rPr>
          <w:rFonts w:ascii="Times New Roman" w:hAnsi="Times New Roman" w:cs="Times New Roman"/>
          <w:color w:val="1D1B11"/>
          <w:sz w:val="24"/>
          <w:szCs w:val="24"/>
          <w:lang w:eastAsia="es-MX"/>
        </w:rPr>
        <w:t>r una reflexión</w:t>
      </w:r>
      <w:r w:rsidRPr="00A04572">
        <w:rPr>
          <w:rFonts w:ascii="Times New Roman" w:hAnsi="Times New Roman" w:cs="Times New Roman"/>
          <w:color w:val="1D1B11"/>
          <w:sz w:val="24"/>
          <w:szCs w:val="24"/>
          <w:lang w:eastAsia="es-MX"/>
        </w:rPr>
        <w:t xml:space="preserve"> sobre la vida. </w:t>
      </w:r>
    </w:p>
    <w:p w:rsidR="00687606" w:rsidRPr="009E05A7" w:rsidRDefault="00687606" w:rsidP="00564B59">
      <w:pPr>
        <w:tabs>
          <w:tab w:val="left" w:pos="6804"/>
        </w:tabs>
        <w:spacing w:after="0" w:line="360" w:lineRule="auto"/>
        <w:ind w:right="1183"/>
        <w:jc w:val="both"/>
        <w:rPr>
          <w:rFonts w:ascii="Times New Roman" w:hAnsi="Times New Roman" w:cs="Times New Roman"/>
          <w:sz w:val="24"/>
          <w:szCs w:val="24"/>
          <w:lang w:eastAsia="es-MX"/>
        </w:rPr>
      </w:pPr>
    </w:p>
    <w:p w:rsidR="00687606" w:rsidRDefault="00687606" w:rsidP="00564B59">
      <w:pPr>
        <w:tabs>
          <w:tab w:val="left" w:pos="6804"/>
        </w:tabs>
        <w:spacing w:after="0" w:line="360" w:lineRule="auto"/>
        <w:ind w:left="416" w:right="1183"/>
        <w:jc w:val="both"/>
        <w:rPr>
          <w:rFonts w:ascii="Times New Roman" w:hAnsi="Times New Roman" w:cs="Times New Roman"/>
          <w:b/>
          <w:bCs/>
          <w:color w:val="1D1B11"/>
          <w:sz w:val="24"/>
          <w:szCs w:val="24"/>
          <w:lang w:eastAsia="es-MX"/>
        </w:rPr>
      </w:pPr>
      <w:r w:rsidRPr="006A6FD3">
        <w:rPr>
          <w:rFonts w:ascii="Times New Roman" w:hAnsi="Times New Roman" w:cs="Times New Roman"/>
          <w:b/>
          <w:bCs/>
          <w:color w:val="1D1B11"/>
          <w:sz w:val="24"/>
          <w:szCs w:val="24"/>
          <w:lang w:eastAsia="es-MX"/>
        </w:rPr>
        <w:t xml:space="preserve">Fase de la Historia-de-vida </w:t>
      </w:r>
    </w:p>
    <w:p w:rsidR="00687606" w:rsidRPr="006A6FD3" w:rsidRDefault="00687606" w:rsidP="00564B59">
      <w:pPr>
        <w:tabs>
          <w:tab w:val="left" w:pos="6804"/>
        </w:tabs>
        <w:spacing w:after="0" w:line="360" w:lineRule="auto"/>
        <w:ind w:left="416" w:right="1183"/>
        <w:jc w:val="both"/>
        <w:rPr>
          <w:rFonts w:ascii="Times New Roman" w:hAnsi="Times New Roman" w:cs="Times New Roman"/>
          <w:b/>
          <w:bCs/>
          <w:color w:val="1D1B11"/>
          <w:sz w:val="24"/>
          <w:szCs w:val="24"/>
          <w:lang w:eastAsia="es-MX"/>
        </w:rPr>
      </w:pPr>
    </w:p>
    <w:p w:rsidR="00687606" w:rsidRPr="006A6FD3" w:rsidRDefault="00687606" w:rsidP="00564B59">
      <w:pPr>
        <w:tabs>
          <w:tab w:val="left" w:pos="6804"/>
        </w:tabs>
        <w:spacing w:after="0" w:line="360" w:lineRule="auto"/>
        <w:ind w:left="416" w:right="1183"/>
        <w:jc w:val="both"/>
        <w:rPr>
          <w:rFonts w:ascii="Times New Roman" w:hAnsi="Times New Roman" w:cs="Times New Roman"/>
          <w:b/>
          <w:bCs/>
          <w:color w:val="1D1B11"/>
          <w:sz w:val="24"/>
          <w:szCs w:val="24"/>
          <w:lang w:eastAsia="es-MX"/>
        </w:rPr>
      </w:pPr>
      <w:r w:rsidRPr="006A6FD3">
        <w:rPr>
          <w:rFonts w:ascii="Times New Roman" w:hAnsi="Times New Roman" w:cs="Times New Roman"/>
          <w:color w:val="1D1B11"/>
          <w:sz w:val="24"/>
          <w:szCs w:val="24"/>
          <w:lang w:eastAsia="es-MX"/>
        </w:rPr>
        <w:t xml:space="preserve"> </w:t>
      </w:r>
      <w:r w:rsidRPr="006A6FD3">
        <w:rPr>
          <w:rFonts w:ascii="Times New Roman" w:hAnsi="Times New Roman" w:cs="Times New Roman"/>
          <w:b/>
          <w:bCs/>
          <w:color w:val="1D1B11"/>
          <w:sz w:val="24"/>
          <w:szCs w:val="24"/>
          <w:lang w:eastAsia="es-MX"/>
        </w:rPr>
        <w:t xml:space="preserve">Grabación de la Historia </w:t>
      </w:r>
    </w:p>
    <w:p w:rsidR="00687606" w:rsidRPr="00986E32" w:rsidRDefault="00687606" w:rsidP="00564B59">
      <w:pPr>
        <w:tabs>
          <w:tab w:val="left" w:pos="6804"/>
        </w:tabs>
        <w:spacing w:after="0" w:line="360" w:lineRule="auto"/>
        <w:ind w:left="416" w:right="1183"/>
        <w:jc w:val="both"/>
        <w:rPr>
          <w:rFonts w:ascii="Times New Roman" w:hAnsi="Times New Roman" w:cs="Times New Roman"/>
          <w:color w:val="FF0000"/>
          <w:sz w:val="24"/>
          <w:szCs w:val="24"/>
          <w:lang w:eastAsia="es-MX"/>
        </w:rPr>
      </w:pPr>
      <w:r w:rsidRPr="00986E32">
        <w:rPr>
          <w:rFonts w:ascii="Times New Roman" w:hAnsi="Times New Roman" w:cs="Times New Roman"/>
          <w:color w:val="FF0000"/>
          <w:sz w:val="24"/>
          <w:szCs w:val="24"/>
          <w:lang w:eastAsia="es-MX"/>
        </w:rPr>
        <w:t xml:space="preserve"> </w:t>
      </w:r>
    </w:p>
    <w:p w:rsidR="00687606" w:rsidRPr="006A6FD3" w:rsidRDefault="00687606" w:rsidP="006A6FD3">
      <w:pPr>
        <w:tabs>
          <w:tab w:val="left" w:pos="6804"/>
        </w:tabs>
        <w:spacing w:after="0" w:line="360" w:lineRule="auto"/>
        <w:ind w:right="1183"/>
        <w:jc w:val="both"/>
        <w:rPr>
          <w:rFonts w:ascii="Times New Roman" w:hAnsi="Times New Roman" w:cs="Times New Roman"/>
          <w:color w:val="1D1B11"/>
          <w:sz w:val="24"/>
          <w:szCs w:val="24"/>
          <w:lang w:eastAsia="es-MX"/>
        </w:rPr>
      </w:pPr>
      <w:r>
        <w:rPr>
          <w:rFonts w:ascii="Times New Roman" w:hAnsi="Times New Roman" w:cs="Times New Roman"/>
          <w:color w:val="1D1B11"/>
          <w:sz w:val="24"/>
          <w:szCs w:val="24"/>
          <w:lang w:eastAsia="es-MX"/>
        </w:rPr>
        <w:t xml:space="preserve">           </w:t>
      </w:r>
      <w:r w:rsidRPr="006A6FD3">
        <w:rPr>
          <w:rFonts w:ascii="Times New Roman" w:hAnsi="Times New Roman" w:cs="Times New Roman"/>
          <w:color w:val="1D1B11"/>
          <w:sz w:val="24"/>
          <w:szCs w:val="24"/>
          <w:lang w:eastAsia="es-MX"/>
        </w:rPr>
        <w:t xml:space="preserve">Se realizó por medio de un grabador </w:t>
      </w:r>
      <w:r>
        <w:rPr>
          <w:rFonts w:ascii="Times New Roman" w:hAnsi="Times New Roman" w:cs="Times New Roman"/>
          <w:color w:val="1D1B11"/>
          <w:sz w:val="24"/>
          <w:szCs w:val="24"/>
          <w:lang w:eastAsia="es-MX"/>
        </w:rPr>
        <w:t>digital en la residencia de la historiadora.</w:t>
      </w:r>
    </w:p>
    <w:p w:rsidR="00687606" w:rsidRPr="006A6FD3" w:rsidRDefault="00687606" w:rsidP="00564B59">
      <w:pPr>
        <w:tabs>
          <w:tab w:val="left" w:pos="6804"/>
        </w:tabs>
        <w:spacing w:after="0" w:line="360" w:lineRule="auto"/>
        <w:ind w:left="416" w:right="1183"/>
        <w:jc w:val="both"/>
        <w:rPr>
          <w:rFonts w:ascii="Times New Roman" w:hAnsi="Times New Roman" w:cs="Times New Roman"/>
          <w:color w:val="1D1B11"/>
          <w:sz w:val="24"/>
          <w:szCs w:val="24"/>
          <w:lang w:eastAsia="es-MX"/>
        </w:rPr>
      </w:pPr>
      <w:r>
        <w:rPr>
          <w:rFonts w:ascii="Times New Roman" w:hAnsi="Times New Roman" w:cs="Times New Roman"/>
          <w:color w:val="1D1B11"/>
          <w:sz w:val="24"/>
          <w:szCs w:val="24"/>
          <w:lang w:eastAsia="es-MX"/>
        </w:rPr>
        <w:t>Deisy y María</w:t>
      </w:r>
      <w:r w:rsidRPr="006A6FD3">
        <w:rPr>
          <w:rFonts w:ascii="Times New Roman" w:hAnsi="Times New Roman" w:cs="Times New Roman"/>
          <w:color w:val="1D1B11"/>
          <w:sz w:val="24"/>
          <w:szCs w:val="24"/>
          <w:lang w:eastAsia="es-MX"/>
        </w:rPr>
        <w:t xml:space="preserve"> </w:t>
      </w:r>
      <w:r>
        <w:rPr>
          <w:rFonts w:ascii="Times New Roman" w:hAnsi="Times New Roman" w:cs="Times New Roman"/>
          <w:color w:val="1D1B11"/>
          <w:sz w:val="24"/>
          <w:szCs w:val="24"/>
          <w:lang w:eastAsia="es-MX"/>
        </w:rPr>
        <w:t>en la tarde del 15 de Marzo</w:t>
      </w:r>
      <w:r w:rsidRPr="006A6FD3">
        <w:rPr>
          <w:rFonts w:ascii="Times New Roman" w:hAnsi="Times New Roman" w:cs="Times New Roman"/>
          <w:color w:val="1D1B11"/>
          <w:sz w:val="24"/>
          <w:szCs w:val="24"/>
          <w:lang w:eastAsia="es-MX"/>
        </w:rPr>
        <w:t xml:space="preserve"> del </w:t>
      </w:r>
      <w:r>
        <w:rPr>
          <w:rFonts w:ascii="Times New Roman" w:hAnsi="Times New Roman" w:cs="Times New Roman"/>
          <w:color w:val="1D1B11"/>
          <w:sz w:val="24"/>
          <w:szCs w:val="24"/>
          <w:lang w:eastAsia="es-MX"/>
        </w:rPr>
        <w:t>2014</w:t>
      </w:r>
      <w:r w:rsidRPr="006A6FD3">
        <w:rPr>
          <w:rFonts w:ascii="Times New Roman" w:hAnsi="Times New Roman" w:cs="Times New Roman"/>
          <w:color w:val="1D1B11"/>
          <w:sz w:val="24"/>
          <w:szCs w:val="24"/>
          <w:lang w:eastAsia="es-MX"/>
        </w:rPr>
        <w:t xml:space="preserve">. </w:t>
      </w:r>
    </w:p>
    <w:p w:rsidR="00687606" w:rsidRPr="00986E32" w:rsidRDefault="00687606" w:rsidP="006841BC">
      <w:pPr>
        <w:tabs>
          <w:tab w:val="left" w:pos="6804"/>
        </w:tabs>
        <w:spacing w:after="0" w:line="360" w:lineRule="auto"/>
        <w:ind w:left="416" w:right="1183"/>
        <w:jc w:val="both"/>
        <w:rPr>
          <w:rFonts w:ascii="Times New Roman" w:hAnsi="Times New Roman" w:cs="Times New Roman"/>
          <w:color w:val="FF0000"/>
          <w:sz w:val="24"/>
          <w:szCs w:val="24"/>
          <w:lang w:eastAsia="es-MX"/>
        </w:rPr>
      </w:pPr>
      <w:r w:rsidRPr="00986E32">
        <w:rPr>
          <w:rFonts w:ascii="Times New Roman" w:hAnsi="Times New Roman" w:cs="Times New Roman"/>
          <w:color w:val="FF0000"/>
          <w:sz w:val="24"/>
          <w:szCs w:val="24"/>
          <w:lang w:eastAsia="es-MX"/>
        </w:rPr>
        <w:t xml:space="preserve"> </w:t>
      </w:r>
    </w:p>
    <w:p w:rsidR="00687606" w:rsidRDefault="00687606" w:rsidP="00564B59">
      <w:pPr>
        <w:tabs>
          <w:tab w:val="left" w:pos="6804"/>
        </w:tabs>
        <w:spacing w:after="0" w:line="360" w:lineRule="auto"/>
        <w:ind w:left="416" w:right="1183"/>
        <w:jc w:val="both"/>
        <w:rPr>
          <w:rFonts w:ascii="Times New Roman" w:hAnsi="Times New Roman" w:cs="Times New Roman"/>
          <w:b/>
          <w:bCs/>
          <w:sz w:val="24"/>
          <w:szCs w:val="24"/>
          <w:lang w:eastAsia="es-MX"/>
        </w:rPr>
      </w:pPr>
      <w:r w:rsidRPr="009E05A7">
        <w:rPr>
          <w:rFonts w:ascii="Times New Roman" w:hAnsi="Times New Roman" w:cs="Times New Roman"/>
          <w:sz w:val="24"/>
          <w:szCs w:val="24"/>
          <w:lang w:eastAsia="es-MX"/>
        </w:rPr>
        <w:t xml:space="preserve">  </w:t>
      </w:r>
      <w:r w:rsidRPr="006841BC">
        <w:rPr>
          <w:rFonts w:ascii="Times New Roman" w:hAnsi="Times New Roman" w:cs="Times New Roman"/>
          <w:b/>
          <w:bCs/>
          <w:sz w:val="24"/>
          <w:szCs w:val="24"/>
          <w:lang w:eastAsia="es-MX"/>
        </w:rPr>
        <w:t xml:space="preserve">Duración </w:t>
      </w:r>
    </w:p>
    <w:p w:rsidR="00687606" w:rsidRPr="006841BC" w:rsidRDefault="00687606" w:rsidP="00564B59">
      <w:pPr>
        <w:tabs>
          <w:tab w:val="left" w:pos="6804"/>
        </w:tabs>
        <w:spacing w:after="0" w:line="360" w:lineRule="auto"/>
        <w:ind w:left="416" w:right="1183"/>
        <w:jc w:val="both"/>
        <w:rPr>
          <w:rFonts w:ascii="Times New Roman" w:hAnsi="Times New Roman" w:cs="Times New Roman"/>
          <w:b/>
          <w:bCs/>
          <w:sz w:val="24"/>
          <w:szCs w:val="24"/>
          <w:lang w:eastAsia="es-MX"/>
        </w:rPr>
      </w:pPr>
    </w:p>
    <w:p w:rsidR="00687606" w:rsidRPr="009E05A7" w:rsidRDefault="00687606" w:rsidP="00564B59">
      <w:pPr>
        <w:tabs>
          <w:tab w:val="left" w:pos="6804"/>
        </w:tabs>
        <w:spacing w:after="0" w:line="360" w:lineRule="auto"/>
        <w:ind w:left="416" w:right="1183"/>
        <w:jc w:val="both"/>
        <w:rPr>
          <w:rFonts w:ascii="Times New Roman" w:hAnsi="Times New Roman" w:cs="Times New Roman"/>
          <w:sz w:val="24"/>
          <w:szCs w:val="24"/>
          <w:lang w:eastAsia="es-MX"/>
        </w:rPr>
      </w:pPr>
      <w:r>
        <w:rPr>
          <w:rFonts w:ascii="Times New Roman" w:hAnsi="Times New Roman" w:cs="Times New Roman"/>
          <w:sz w:val="24"/>
          <w:szCs w:val="24"/>
          <w:lang w:eastAsia="es-MX"/>
        </w:rPr>
        <w:t xml:space="preserve">    20</w:t>
      </w:r>
      <w:r w:rsidRPr="009E05A7">
        <w:rPr>
          <w:rFonts w:ascii="Times New Roman" w:hAnsi="Times New Roman" w:cs="Times New Roman"/>
          <w:sz w:val="24"/>
          <w:szCs w:val="24"/>
          <w:lang w:eastAsia="es-MX"/>
        </w:rPr>
        <w:t xml:space="preserve"> minutos aproximadamente duró la na</w:t>
      </w:r>
      <w:r>
        <w:rPr>
          <w:rFonts w:ascii="Times New Roman" w:hAnsi="Times New Roman" w:cs="Times New Roman"/>
          <w:sz w:val="24"/>
          <w:szCs w:val="24"/>
          <w:lang w:eastAsia="es-MX"/>
        </w:rPr>
        <w:t>rración de la historiadora Thaidée González.</w:t>
      </w:r>
      <w:r w:rsidRPr="009E05A7">
        <w:rPr>
          <w:rFonts w:ascii="Times New Roman" w:hAnsi="Times New Roman" w:cs="Times New Roman"/>
          <w:sz w:val="24"/>
          <w:szCs w:val="24"/>
          <w:lang w:eastAsia="es-MX"/>
        </w:rPr>
        <w:t xml:space="preserve"> </w:t>
      </w:r>
    </w:p>
    <w:p w:rsidR="00687606" w:rsidRPr="00986E32" w:rsidRDefault="00687606" w:rsidP="00564B59">
      <w:pPr>
        <w:tabs>
          <w:tab w:val="left" w:pos="6804"/>
        </w:tabs>
        <w:spacing w:after="0" w:line="360" w:lineRule="auto"/>
        <w:ind w:left="416" w:right="1183"/>
        <w:jc w:val="both"/>
        <w:rPr>
          <w:rFonts w:ascii="Times New Roman" w:hAnsi="Times New Roman" w:cs="Times New Roman"/>
          <w:color w:val="FF0000"/>
          <w:sz w:val="24"/>
          <w:szCs w:val="24"/>
          <w:lang w:eastAsia="es-MX"/>
        </w:rPr>
      </w:pPr>
      <w:r w:rsidRPr="00986E32">
        <w:rPr>
          <w:rFonts w:ascii="Times New Roman" w:hAnsi="Times New Roman" w:cs="Times New Roman"/>
          <w:color w:val="FF0000"/>
          <w:sz w:val="24"/>
          <w:szCs w:val="24"/>
          <w:lang w:eastAsia="es-MX"/>
        </w:rPr>
        <w:t xml:space="preserve"> </w:t>
      </w:r>
    </w:p>
    <w:p w:rsidR="00687606" w:rsidRDefault="00687606" w:rsidP="00564B59">
      <w:pPr>
        <w:tabs>
          <w:tab w:val="left" w:pos="6804"/>
        </w:tabs>
        <w:spacing w:after="0" w:line="360" w:lineRule="auto"/>
        <w:ind w:left="416" w:right="1183"/>
        <w:jc w:val="both"/>
        <w:rPr>
          <w:rFonts w:ascii="Times New Roman" w:hAnsi="Times New Roman" w:cs="Times New Roman"/>
          <w:b/>
          <w:bCs/>
          <w:sz w:val="24"/>
          <w:szCs w:val="24"/>
          <w:lang w:eastAsia="es-MX"/>
        </w:rPr>
      </w:pPr>
      <w:r w:rsidRPr="00986E32">
        <w:rPr>
          <w:rFonts w:ascii="Times New Roman" w:hAnsi="Times New Roman" w:cs="Times New Roman"/>
          <w:color w:val="FF0000"/>
          <w:sz w:val="24"/>
          <w:szCs w:val="24"/>
          <w:lang w:eastAsia="es-MX"/>
        </w:rPr>
        <w:t xml:space="preserve"> </w:t>
      </w:r>
      <w:r>
        <w:rPr>
          <w:rFonts w:ascii="Times New Roman" w:hAnsi="Times New Roman" w:cs="Times New Roman"/>
          <w:b/>
          <w:bCs/>
          <w:sz w:val="24"/>
          <w:szCs w:val="24"/>
          <w:lang w:eastAsia="es-MX"/>
        </w:rPr>
        <w:t>Desgrab</w:t>
      </w:r>
      <w:r w:rsidRPr="006841BC">
        <w:rPr>
          <w:rFonts w:ascii="Times New Roman" w:hAnsi="Times New Roman" w:cs="Times New Roman"/>
          <w:b/>
          <w:bCs/>
          <w:sz w:val="24"/>
          <w:szCs w:val="24"/>
          <w:lang w:eastAsia="es-MX"/>
        </w:rPr>
        <w:t xml:space="preserve">ación </w:t>
      </w:r>
    </w:p>
    <w:p w:rsidR="00687606" w:rsidRPr="006841BC" w:rsidRDefault="00687606" w:rsidP="00564B59">
      <w:pPr>
        <w:tabs>
          <w:tab w:val="left" w:pos="6804"/>
        </w:tabs>
        <w:spacing w:after="0" w:line="360" w:lineRule="auto"/>
        <w:ind w:left="416" w:right="1183"/>
        <w:jc w:val="both"/>
        <w:rPr>
          <w:rFonts w:ascii="Times New Roman" w:hAnsi="Times New Roman" w:cs="Times New Roman"/>
          <w:b/>
          <w:bCs/>
          <w:sz w:val="24"/>
          <w:szCs w:val="24"/>
          <w:lang w:eastAsia="es-MX"/>
        </w:rPr>
      </w:pPr>
    </w:p>
    <w:p w:rsidR="00687606" w:rsidRDefault="00687606" w:rsidP="006841BC">
      <w:pPr>
        <w:tabs>
          <w:tab w:val="left" w:pos="6804"/>
        </w:tabs>
        <w:spacing w:after="0" w:line="360" w:lineRule="auto"/>
        <w:ind w:left="416" w:right="1183"/>
        <w:jc w:val="both"/>
        <w:rPr>
          <w:rFonts w:ascii="Times New Roman" w:hAnsi="Times New Roman" w:cs="Times New Roman"/>
          <w:color w:val="FF0000"/>
          <w:sz w:val="24"/>
          <w:szCs w:val="24"/>
          <w:lang w:eastAsia="es-MX"/>
        </w:rPr>
      </w:pPr>
      <w:r>
        <w:rPr>
          <w:rFonts w:ascii="Times New Roman" w:hAnsi="Times New Roman" w:cs="Times New Roman"/>
          <w:sz w:val="24"/>
          <w:szCs w:val="24"/>
          <w:lang w:eastAsia="es-MX"/>
        </w:rPr>
        <w:t xml:space="preserve">     </w:t>
      </w:r>
      <w:r w:rsidRPr="009E05A7">
        <w:rPr>
          <w:rFonts w:ascii="Times New Roman" w:hAnsi="Times New Roman" w:cs="Times New Roman"/>
          <w:sz w:val="24"/>
          <w:szCs w:val="24"/>
          <w:lang w:eastAsia="es-MX"/>
        </w:rPr>
        <w:t xml:space="preserve">Se realizó lo más fielmente posible tratando de reproducir por escrito todos los </w:t>
      </w:r>
      <w:r>
        <w:rPr>
          <w:rFonts w:ascii="Times New Roman" w:hAnsi="Times New Roman" w:cs="Times New Roman"/>
          <w:sz w:val="24"/>
          <w:szCs w:val="24"/>
          <w:lang w:eastAsia="es-MX"/>
        </w:rPr>
        <w:t>ac</w:t>
      </w:r>
      <w:r w:rsidRPr="009E05A7">
        <w:rPr>
          <w:rFonts w:ascii="Times New Roman" w:hAnsi="Times New Roman" w:cs="Times New Roman"/>
          <w:sz w:val="24"/>
          <w:szCs w:val="24"/>
          <w:lang w:eastAsia="es-MX"/>
        </w:rPr>
        <w:t xml:space="preserve">ontecimientos, reflexiones y vivencias basadas en el encuentro de la </w:t>
      </w:r>
      <w:r>
        <w:rPr>
          <w:rFonts w:ascii="Times New Roman" w:hAnsi="Times New Roman" w:cs="Times New Roman"/>
          <w:sz w:val="24"/>
          <w:szCs w:val="24"/>
          <w:lang w:eastAsia="es-MX"/>
        </w:rPr>
        <w:t>g</w:t>
      </w:r>
      <w:r w:rsidRPr="009E05A7">
        <w:rPr>
          <w:rFonts w:ascii="Times New Roman" w:hAnsi="Times New Roman" w:cs="Times New Roman"/>
          <w:sz w:val="24"/>
          <w:szCs w:val="24"/>
          <w:lang w:eastAsia="es-MX"/>
        </w:rPr>
        <w:t>rabación de la Historia.</w:t>
      </w:r>
      <w:r w:rsidRPr="00986E32">
        <w:rPr>
          <w:rFonts w:ascii="Times New Roman" w:hAnsi="Times New Roman" w:cs="Times New Roman"/>
          <w:color w:val="FF0000"/>
          <w:sz w:val="24"/>
          <w:szCs w:val="24"/>
          <w:lang w:eastAsia="es-MX"/>
        </w:rPr>
        <w:t xml:space="preserve"> </w:t>
      </w:r>
    </w:p>
    <w:p w:rsidR="00687606" w:rsidRPr="00083CF6" w:rsidRDefault="00687606" w:rsidP="006841BC">
      <w:pPr>
        <w:tabs>
          <w:tab w:val="left" w:pos="6804"/>
        </w:tabs>
        <w:spacing w:after="0" w:line="360" w:lineRule="auto"/>
        <w:ind w:left="416" w:right="1183"/>
        <w:jc w:val="both"/>
        <w:rPr>
          <w:rFonts w:ascii="Times New Roman" w:hAnsi="Times New Roman" w:cs="Times New Roman"/>
          <w:color w:val="FF0000"/>
          <w:sz w:val="24"/>
          <w:szCs w:val="24"/>
          <w:lang w:eastAsia="es-MX"/>
        </w:rPr>
      </w:pPr>
    </w:p>
    <w:p w:rsidR="00687606" w:rsidRDefault="00687606" w:rsidP="00564B59">
      <w:pPr>
        <w:spacing w:after="0"/>
        <w:jc w:val="center"/>
        <w:rPr>
          <w:rFonts w:ascii="Times New Roman" w:hAnsi="Times New Roman" w:cs="Times New Roman"/>
          <w:b/>
          <w:bCs/>
          <w:sz w:val="24"/>
          <w:szCs w:val="24"/>
        </w:rPr>
      </w:pPr>
      <w:r w:rsidRPr="00521CEB">
        <w:rPr>
          <w:rFonts w:ascii="Times New Roman" w:hAnsi="Times New Roman" w:cs="Times New Roman"/>
          <w:b/>
          <w:bCs/>
          <w:sz w:val="24"/>
          <w:szCs w:val="24"/>
        </w:rPr>
        <w:t>HISTORIA DE VIDA</w:t>
      </w:r>
    </w:p>
    <w:p w:rsidR="00687606" w:rsidRPr="00521CEB" w:rsidRDefault="00687606" w:rsidP="00521CEB">
      <w:pPr>
        <w:jc w:val="center"/>
        <w:rPr>
          <w:rFonts w:ascii="Times New Roman" w:hAnsi="Times New Roman" w:cs="Times New Roman"/>
          <w:b/>
          <w:bCs/>
          <w:sz w:val="24"/>
          <w:szCs w:val="24"/>
        </w:rPr>
      </w:pPr>
      <w:r>
        <w:rPr>
          <w:rFonts w:ascii="Times New Roman" w:hAnsi="Times New Roman" w:cs="Times New Roman"/>
          <w:b/>
          <w:bCs/>
          <w:sz w:val="24"/>
          <w:szCs w:val="24"/>
        </w:rPr>
        <w:t>Victoria González</w:t>
      </w:r>
    </w:p>
    <w:p w:rsidR="00687606" w:rsidRDefault="00687606" w:rsidP="00521CEB">
      <w:pPr>
        <w:jc w:val="both"/>
        <w:rPr>
          <w:rFonts w:ascii="Times New Roman" w:hAnsi="Times New Roman" w:cs="Times New Roman"/>
          <w:sz w:val="24"/>
          <w:szCs w:val="24"/>
        </w:rPr>
      </w:pPr>
      <w:r w:rsidRPr="00DA0679">
        <w:rPr>
          <w:rFonts w:ascii="Times New Roman" w:hAnsi="Times New Roman" w:cs="Times New Roman"/>
          <w:b/>
          <w:bCs/>
          <w:sz w:val="28"/>
          <w:szCs w:val="28"/>
        </w:rPr>
        <w:t>1</w:t>
      </w:r>
      <w:r>
        <w:rPr>
          <w:rFonts w:ascii="Times New Roman" w:hAnsi="Times New Roman" w:cs="Times New Roman"/>
          <w:b/>
          <w:bCs/>
          <w:sz w:val="24"/>
          <w:szCs w:val="24"/>
        </w:rPr>
        <w:t xml:space="preserve"> </w:t>
      </w:r>
      <w:r>
        <w:rPr>
          <w:rFonts w:ascii="Times New Roman" w:hAnsi="Times New Roman" w:cs="Times New Roman"/>
          <w:sz w:val="24"/>
          <w:szCs w:val="24"/>
        </w:rPr>
        <w:t xml:space="preserve">Co-historiador: ¿Hola como estas? </w:t>
      </w:r>
    </w:p>
    <w:p w:rsidR="00687606" w:rsidRPr="00DA0679" w:rsidRDefault="00687606" w:rsidP="00521CEB">
      <w:pPr>
        <w:jc w:val="both"/>
        <w:rPr>
          <w:rFonts w:ascii="Times New Roman" w:hAnsi="Times New Roman" w:cs="Times New Roman"/>
          <w:sz w:val="24"/>
          <w:szCs w:val="24"/>
        </w:rPr>
      </w:pPr>
      <w:r w:rsidRPr="00DA0679">
        <w:rPr>
          <w:rFonts w:ascii="Times New Roman" w:hAnsi="Times New Roman" w:cs="Times New Roman"/>
          <w:b/>
          <w:bCs/>
          <w:sz w:val="28"/>
          <w:szCs w:val="28"/>
        </w:rPr>
        <w:t xml:space="preserve">2 </w:t>
      </w:r>
      <w:r w:rsidRPr="00DA0679">
        <w:rPr>
          <w:rFonts w:ascii="Times New Roman" w:hAnsi="Times New Roman" w:cs="Times New Roman"/>
          <w:sz w:val="24"/>
          <w:szCs w:val="24"/>
        </w:rPr>
        <w:t>Historiador: bien y ¿ustedes?</w:t>
      </w:r>
    </w:p>
    <w:p w:rsidR="00687606" w:rsidRDefault="00687606" w:rsidP="00521CEB">
      <w:pPr>
        <w:jc w:val="both"/>
        <w:rPr>
          <w:rFonts w:ascii="Times New Roman" w:hAnsi="Times New Roman" w:cs="Times New Roman"/>
          <w:sz w:val="24"/>
          <w:szCs w:val="24"/>
        </w:rPr>
      </w:pPr>
      <w:r w:rsidRPr="00DA0679">
        <w:rPr>
          <w:rFonts w:ascii="Times New Roman" w:hAnsi="Times New Roman" w:cs="Times New Roman"/>
          <w:b/>
          <w:bCs/>
          <w:sz w:val="28"/>
          <w:szCs w:val="28"/>
        </w:rPr>
        <w:t>3</w:t>
      </w:r>
      <w:r>
        <w:rPr>
          <w:rFonts w:ascii="Times New Roman" w:hAnsi="Times New Roman" w:cs="Times New Roman"/>
          <w:b/>
          <w:bCs/>
          <w:sz w:val="24"/>
          <w:szCs w:val="24"/>
        </w:rPr>
        <w:t xml:space="preserve"> </w:t>
      </w:r>
      <w:r>
        <w:rPr>
          <w:rFonts w:ascii="Times New Roman" w:hAnsi="Times New Roman" w:cs="Times New Roman"/>
          <w:sz w:val="24"/>
          <w:szCs w:val="24"/>
        </w:rPr>
        <w:t xml:space="preserve">Co-historiador: bien, bien. Bueno vamos a comenzar; primero que nada relájate, </w:t>
      </w:r>
    </w:p>
    <w:p w:rsidR="00687606" w:rsidRDefault="00687606" w:rsidP="00521CEB">
      <w:pPr>
        <w:jc w:val="both"/>
        <w:rPr>
          <w:rFonts w:ascii="Times New Roman" w:hAnsi="Times New Roman" w:cs="Times New Roman"/>
          <w:sz w:val="24"/>
          <w:szCs w:val="24"/>
        </w:rPr>
      </w:pPr>
      <w:r w:rsidRPr="00DA0679">
        <w:rPr>
          <w:rFonts w:ascii="Times New Roman" w:hAnsi="Times New Roman" w:cs="Times New Roman"/>
          <w:b/>
          <w:bCs/>
          <w:sz w:val="28"/>
          <w:szCs w:val="28"/>
        </w:rPr>
        <w:t>4</w:t>
      </w:r>
      <w:r>
        <w:rPr>
          <w:rFonts w:ascii="Times New Roman" w:hAnsi="Times New Roman" w:cs="Times New Roman"/>
          <w:sz w:val="24"/>
          <w:szCs w:val="24"/>
        </w:rPr>
        <w:t xml:space="preserve"> puesto que aquí no hay ninguna pauta.</w:t>
      </w:r>
    </w:p>
    <w:p w:rsidR="00687606" w:rsidRDefault="00687606" w:rsidP="00521CEB">
      <w:pPr>
        <w:jc w:val="both"/>
        <w:rPr>
          <w:rFonts w:ascii="Times New Roman" w:hAnsi="Times New Roman" w:cs="Times New Roman"/>
          <w:sz w:val="24"/>
          <w:szCs w:val="24"/>
        </w:rPr>
      </w:pPr>
      <w:r w:rsidRPr="00DA0679">
        <w:rPr>
          <w:rFonts w:ascii="Times New Roman" w:hAnsi="Times New Roman" w:cs="Times New Roman"/>
          <w:b/>
          <w:bCs/>
          <w:sz w:val="28"/>
          <w:szCs w:val="28"/>
        </w:rPr>
        <w:t>5</w:t>
      </w:r>
      <w:r>
        <w:rPr>
          <w:rFonts w:ascii="Times New Roman" w:hAnsi="Times New Roman" w:cs="Times New Roman"/>
          <w:sz w:val="24"/>
          <w:szCs w:val="24"/>
        </w:rPr>
        <w:t xml:space="preserve"> Co-historiador: Cuéntanos tu vida.</w:t>
      </w:r>
    </w:p>
    <w:p w:rsidR="00687606" w:rsidRPr="0062751D" w:rsidRDefault="00687606" w:rsidP="00521CEB">
      <w:pPr>
        <w:jc w:val="both"/>
        <w:rPr>
          <w:rFonts w:ascii="Times New Roman" w:hAnsi="Times New Roman" w:cs="Times New Roman"/>
          <w:sz w:val="24"/>
          <w:szCs w:val="24"/>
        </w:rPr>
      </w:pPr>
      <w:r w:rsidRPr="00DA0679">
        <w:rPr>
          <w:rFonts w:ascii="Times New Roman" w:hAnsi="Times New Roman" w:cs="Times New Roman"/>
          <w:b/>
          <w:bCs/>
          <w:sz w:val="28"/>
          <w:szCs w:val="28"/>
        </w:rPr>
        <w:t>6</w:t>
      </w:r>
      <w:r w:rsidRPr="00DA0679">
        <w:rPr>
          <w:rFonts w:ascii="Times New Roman" w:hAnsi="Times New Roman" w:cs="Times New Roman"/>
          <w:sz w:val="24"/>
          <w:szCs w:val="24"/>
        </w:rPr>
        <w:t xml:space="preserve"> </w:t>
      </w:r>
      <w:r>
        <w:rPr>
          <w:rFonts w:ascii="Times New Roman" w:hAnsi="Times New Roman" w:cs="Times New Roman"/>
          <w:sz w:val="24"/>
          <w:szCs w:val="24"/>
        </w:rPr>
        <w:t>Historiador: Bueno y</w:t>
      </w:r>
      <w:r w:rsidRPr="0062751D">
        <w:rPr>
          <w:rFonts w:ascii="Times New Roman" w:hAnsi="Times New Roman" w:cs="Times New Roman"/>
          <w:sz w:val="24"/>
          <w:szCs w:val="24"/>
        </w:rPr>
        <w:t xml:space="preserve">o nací en Valencia, Estado Carabobo el 24 de Octubre de </w:t>
      </w:r>
      <w:r>
        <w:rPr>
          <w:rFonts w:ascii="Times New Roman" w:hAnsi="Times New Roman" w:cs="Times New Roman"/>
          <w:sz w:val="24"/>
          <w:szCs w:val="24"/>
        </w:rPr>
        <w:t xml:space="preserve">        </w:t>
      </w:r>
      <w:r w:rsidRPr="00DA0679">
        <w:rPr>
          <w:rFonts w:ascii="Times New Roman" w:hAnsi="Times New Roman" w:cs="Times New Roman"/>
          <w:b/>
          <w:bCs/>
          <w:sz w:val="28"/>
          <w:szCs w:val="28"/>
        </w:rPr>
        <w:t>7</w:t>
      </w:r>
      <w:r>
        <w:rPr>
          <w:rFonts w:ascii="Times New Roman" w:hAnsi="Times New Roman" w:cs="Times New Roman"/>
          <w:b/>
          <w:bCs/>
          <w:sz w:val="28"/>
          <w:szCs w:val="28"/>
        </w:rPr>
        <w:t xml:space="preserve"> </w:t>
      </w:r>
      <w:r w:rsidRPr="0062751D">
        <w:rPr>
          <w:rFonts w:ascii="Times New Roman" w:hAnsi="Times New Roman" w:cs="Times New Roman"/>
          <w:sz w:val="24"/>
          <w:szCs w:val="24"/>
        </w:rPr>
        <w:t>1.962, en</w:t>
      </w:r>
      <w:r>
        <w:rPr>
          <w:rFonts w:ascii="Times New Roman" w:hAnsi="Times New Roman" w:cs="Times New Roman"/>
          <w:sz w:val="24"/>
          <w:szCs w:val="24"/>
        </w:rPr>
        <w:t xml:space="preserve"> </w:t>
      </w:r>
      <w:r w:rsidRPr="0062751D">
        <w:rPr>
          <w:rFonts w:ascii="Times New Roman" w:hAnsi="Times New Roman" w:cs="Times New Roman"/>
          <w:sz w:val="24"/>
          <w:szCs w:val="24"/>
        </w:rPr>
        <w:t>la clínica Guerra Méndez,</w:t>
      </w:r>
      <w:r>
        <w:rPr>
          <w:rFonts w:ascii="Times New Roman" w:hAnsi="Times New Roman" w:cs="Times New Roman"/>
          <w:sz w:val="24"/>
          <w:szCs w:val="24"/>
        </w:rPr>
        <w:t xml:space="preserve"> y bueno</w:t>
      </w:r>
      <w:r w:rsidRPr="0062751D">
        <w:rPr>
          <w:rFonts w:ascii="Times New Roman" w:hAnsi="Times New Roman" w:cs="Times New Roman"/>
          <w:sz w:val="24"/>
          <w:szCs w:val="24"/>
        </w:rPr>
        <w:t xml:space="preserve"> desde que nací me contaba mi mamá </w:t>
      </w:r>
      <w:r>
        <w:rPr>
          <w:rFonts w:ascii="Times New Roman" w:hAnsi="Times New Roman" w:cs="Times New Roman"/>
          <w:sz w:val="24"/>
          <w:szCs w:val="24"/>
        </w:rPr>
        <w:t xml:space="preserve"> </w:t>
      </w:r>
      <w:r w:rsidRPr="00DA0679">
        <w:rPr>
          <w:rFonts w:ascii="Times New Roman" w:hAnsi="Times New Roman" w:cs="Times New Roman"/>
          <w:b/>
          <w:bCs/>
          <w:sz w:val="28"/>
          <w:szCs w:val="28"/>
        </w:rPr>
        <w:t xml:space="preserve">8 </w:t>
      </w:r>
      <w:r w:rsidRPr="0062751D">
        <w:rPr>
          <w:rFonts w:ascii="Times New Roman" w:hAnsi="Times New Roman" w:cs="Times New Roman"/>
          <w:sz w:val="24"/>
          <w:szCs w:val="24"/>
        </w:rPr>
        <w:t>que me complique por la incompatibilidad en la sangre y me puse casi amarilla</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0679">
        <w:rPr>
          <w:rFonts w:ascii="Times New Roman" w:hAnsi="Times New Roman" w:cs="Times New Roman"/>
          <w:b/>
          <w:bCs/>
          <w:sz w:val="28"/>
          <w:szCs w:val="28"/>
        </w:rPr>
        <w:t>9</w:t>
      </w:r>
      <w:r>
        <w:rPr>
          <w:rFonts w:ascii="Times New Roman" w:hAnsi="Times New Roman" w:cs="Times New Roman"/>
          <w:b/>
          <w:bCs/>
          <w:sz w:val="28"/>
          <w:szCs w:val="28"/>
        </w:rPr>
        <w:t xml:space="preserve"> </w:t>
      </w:r>
      <w:r w:rsidRPr="0062751D">
        <w:rPr>
          <w:rFonts w:ascii="Times New Roman" w:hAnsi="Times New Roman" w:cs="Times New Roman"/>
          <w:sz w:val="24"/>
          <w:szCs w:val="24"/>
        </w:rPr>
        <w:t>dure 24 días sin</w:t>
      </w:r>
      <w:r>
        <w:rPr>
          <w:rFonts w:ascii="Times New Roman" w:hAnsi="Times New Roman" w:cs="Times New Roman"/>
          <w:sz w:val="24"/>
          <w:szCs w:val="24"/>
        </w:rPr>
        <w:t xml:space="preserve"> </w:t>
      </w:r>
      <w:r w:rsidRPr="0062751D">
        <w:rPr>
          <w:rFonts w:ascii="Times New Roman" w:hAnsi="Times New Roman" w:cs="Times New Roman"/>
          <w:sz w:val="24"/>
          <w:szCs w:val="24"/>
        </w:rPr>
        <w:t>dormir lo suficiente,</w:t>
      </w:r>
      <w:r>
        <w:rPr>
          <w:rFonts w:ascii="Times New Roman" w:hAnsi="Times New Roman" w:cs="Times New Roman"/>
          <w:sz w:val="24"/>
          <w:szCs w:val="24"/>
        </w:rPr>
        <w:t xml:space="preserve"> aja…</w:t>
      </w:r>
      <w:r w:rsidRPr="0062751D">
        <w:rPr>
          <w:rFonts w:ascii="Times New Roman" w:hAnsi="Times New Roman" w:cs="Times New Roman"/>
          <w:sz w:val="24"/>
          <w:szCs w:val="24"/>
        </w:rPr>
        <w:t xml:space="preserve">luego a los 2 meses me dio tosferina es </w:t>
      </w:r>
      <w:r w:rsidRPr="00DA0679">
        <w:rPr>
          <w:rFonts w:ascii="Times New Roman" w:hAnsi="Times New Roman" w:cs="Times New Roman"/>
          <w:b/>
          <w:bCs/>
          <w:sz w:val="28"/>
          <w:szCs w:val="28"/>
        </w:rPr>
        <w:t>10</w:t>
      </w:r>
      <w:r w:rsidRPr="0062751D">
        <w:rPr>
          <w:rFonts w:ascii="Times New Roman" w:hAnsi="Times New Roman" w:cs="Times New Roman"/>
          <w:sz w:val="24"/>
          <w:szCs w:val="24"/>
        </w:rPr>
        <w:t>más</w:t>
      </w:r>
      <w:r>
        <w:rPr>
          <w:rFonts w:ascii="Times New Roman" w:hAnsi="Times New Roman" w:cs="Times New Roman"/>
          <w:sz w:val="24"/>
          <w:szCs w:val="24"/>
        </w:rPr>
        <w:t>,</w:t>
      </w:r>
      <w:r w:rsidRPr="0062751D">
        <w:rPr>
          <w:rFonts w:ascii="Times New Roman" w:hAnsi="Times New Roman" w:cs="Times New Roman"/>
          <w:sz w:val="24"/>
          <w:szCs w:val="24"/>
        </w:rPr>
        <w:t xml:space="preserve"> desde allí mi</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cuerpo fue inmune a todas las enfermedades comunes. Mi </w:t>
      </w:r>
      <w:r>
        <w:rPr>
          <w:rFonts w:ascii="Times New Roman" w:hAnsi="Times New Roman" w:cs="Times New Roman"/>
          <w:sz w:val="24"/>
          <w:szCs w:val="24"/>
        </w:rPr>
        <w:t xml:space="preserve">     </w:t>
      </w:r>
      <w:r w:rsidRPr="00DA0679">
        <w:rPr>
          <w:rFonts w:ascii="Times New Roman" w:hAnsi="Times New Roman" w:cs="Times New Roman"/>
          <w:b/>
          <w:bCs/>
          <w:sz w:val="28"/>
          <w:szCs w:val="28"/>
        </w:rPr>
        <w:t>11</w:t>
      </w:r>
      <w:r w:rsidRPr="0062751D">
        <w:rPr>
          <w:rFonts w:ascii="Times New Roman" w:hAnsi="Times New Roman" w:cs="Times New Roman"/>
          <w:sz w:val="24"/>
          <w:szCs w:val="24"/>
        </w:rPr>
        <w:t xml:space="preserve">infancia fue feliz  tuve dos </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hermanos mayores que yo, un varón y una hembra </w:t>
      </w:r>
      <w:r>
        <w:rPr>
          <w:rFonts w:ascii="Times New Roman" w:hAnsi="Times New Roman" w:cs="Times New Roman"/>
          <w:sz w:val="24"/>
          <w:szCs w:val="24"/>
        </w:rPr>
        <w:t xml:space="preserve">  </w:t>
      </w:r>
      <w:r w:rsidRPr="00DA0679">
        <w:rPr>
          <w:rFonts w:ascii="Times New Roman" w:hAnsi="Times New Roman" w:cs="Times New Roman"/>
          <w:b/>
          <w:bCs/>
          <w:sz w:val="28"/>
          <w:szCs w:val="28"/>
        </w:rPr>
        <w:t>12</w:t>
      </w:r>
      <w:r w:rsidRPr="0062751D">
        <w:rPr>
          <w:rFonts w:ascii="Times New Roman" w:hAnsi="Times New Roman" w:cs="Times New Roman"/>
          <w:sz w:val="24"/>
          <w:szCs w:val="24"/>
        </w:rPr>
        <w:t xml:space="preserve">pero siempre hubo </w:t>
      </w:r>
      <w:r>
        <w:rPr>
          <w:rFonts w:ascii="Times New Roman" w:hAnsi="Times New Roman" w:cs="Times New Roman"/>
          <w:sz w:val="24"/>
          <w:szCs w:val="24"/>
        </w:rPr>
        <w:t>“</w:t>
      </w:r>
      <w:r w:rsidRPr="0062751D">
        <w:rPr>
          <w:rFonts w:ascii="Times New Roman" w:hAnsi="Times New Roman" w:cs="Times New Roman"/>
          <w:sz w:val="24"/>
          <w:szCs w:val="24"/>
        </w:rPr>
        <w:t>sobreprotección</w:t>
      </w:r>
      <w:r>
        <w:rPr>
          <w:rFonts w:ascii="Times New Roman" w:hAnsi="Times New Roman" w:cs="Times New Roman"/>
          <w:sz w:val="24"/>
          <w:szCs w:val="24"/>
        </w:rPr>
        <w:t xml:space="preserve">” </w:t>
      </w:r>
      <w:r w:rsidRPr="0062751D">
        <w:rPr>
          <w:rFonts w:ascii="Times New Roman" w:hAnsi="Times New Roman" w:cs="Times New Roman"/>
          <w:sz w:val="24"/>
          <w:szCs w:val="24"/>
        </w:rPr>
        <w:t>conmigo por</w:t>
      </w:r>
      <w:r>
        <w:rPr>
          <w:rFonts w:ascii="Times New Roman" w:hAnsi="Times New Roman" w:cs="Times New Roman"/>
          <w:sz w:val="24"/>
          <w:szCs w:val="24"/>
        </w:rPr>
        <w:t xml:space="preserve"> los cuidados de ambos            </w:t>
      </w:r>
      <w:r w:rsidRPr="00DA0679">
        <w:rPr>
          <w:rFonts w:ascii="Times New Roman" w:hAnsi="Times New Roman" w:cs="Times New Roman"/>
          <w:b/>
          <w:bCs/>
          <w:sz w:val="28"/>
          <w:szCs w:val="28"/>
        </w:rPr>
        <w:t>13</w:t>
      </w:r>
      <w:r>
        <w:rPr>
          <w:rFonts w:ascii="Times New Roman" w:hAnsi="Times New Roman" w:cs="Times New Roman"/>
          <w:sz w:val="24"/>
          <w:szCs w:val="24"/>
        </w:rPr>
        <w:t>(Padres)…</w:t>
      </w:r>
      <w:r w:rsidRPr="0062751D">
        <w:rPr>
          <w:rFonts w:ascii="Times New Roman" w:hAnsi="Times New Roman" w:cs="Times New Roman"/>
          <w:sz w:val="24"/>
          <w:szCs w:val="24"/>
        </w:rPr>
        <w:t>yo salía mucho con mi papá para todos</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lados y compartíamos juntos es </w:t>
      </w:r>
      <w:r w:rsidRPr="00DA0679">
        <w:rPr>
          <w:rFonts w:ascii="Times New Roman" w:hAnsi="Times New Roman" w:cs="Times New Roman"/>
          <w:b/>
          <w:bCs/>
          <w:sz w:val="28"/>
          <w:szCs w:val="28"/>
        </w:rPr>
        <w:t>14</w:t>
      </w:r>
      <w:r w:rsidRPr="0062751D">
        <w:rPr>
          <w:rFonts w:ascii="Times New Roman" w:hAnsi="Times New Roman" w:cs="Times New Roman"/>
          <w:sz w:val="24"/>
          <w:szCs w:val="24"/>
        </w:rPr>
        <w:t>mas él me enseña a manejar cuando tenía 9 años</w:t>
      </w:r>
      <w:r>
        <w:rPr>
          <w:rFonts w:ascii="Times New Roman" w:hAnsi="Times New Roman" w:cs="Times New Roman"/>
          <w:sz w:val="24"/>
          <w:szCs w:val="24"/>
        </w:rPr>
        <w:t xml:space="preserve"> (risas)</w:t>
      </w:r>
      <w:r w:rsidRPr="0062751D">
        <w:rPr>
          <w:rFonts w:ascii="Times New Roman" w:hAnsi="Times New Roman" w:cs="Times New Roman"/>
          <w:sz w:val="24"/>
          <w:szCs w:val="24"/>
        </w:rPr>
        <w:t>.</w:t>
      </w:r>
      <w:r>
        <w:rPr>
          <w:rFonts w:ascii="Times New Roman" w:hAnsi="Times New Roman" w:cs="Times New Roman"/>
          <w:sz w:val="24"/>
          <w:szCs w:val="24"/>
        </w:rPr>
        <w:t xml:space="preserve">Estudie mi </w:t>
      </w:r>
      <w:r w:rsidRPr="0062751D">
        <w:rPr>
          <w:rFonts w:ascii="Times New Roman" w:hAnsi="Times New Roman" w:cs="Times New Roman"/>
          <w:sz w:val="24"/>
          <w:szCs w:val="24"/>
        </w:rPr>
        <w:t xml:space="preserve">preparatoria en </w:t>
      </w:r>
      <w:r w:rsidRPr="00DA0679">
        <w:rPr>
          <w:rFonts w:ascii="Times New Roman" w:hAnsi="Times New Roman" w:cs="Times New Roman"/>
          <w:b/>
          <w:bCs/>
          <w:sz w:val="28"/>
          <w:szCs w:val="28"/>
        </w:rPr>
        <w:t>15</w:t>
      </w:r>
      <w:r w:rsidRPr="0062751D">
        <w:rPr>
          <w:rFonts w:ascii="Times New Roman" w:hAnsi="Times New Roman" w:cs="Times New Roman"/>
          <w:sz w:val="24"/>
          <w:szCs w:val="24"/>
        </w:rPr>
        <w:t xml:space="preserve">una escuelita cerca de la casa, de allí me inscribieron en la </w:t>
      </w:r>
      <w:r w:rsidRPr="00DA0679">
        <w:rPr>
          <w:rFonts w:ascii="Times New Roman" w:hAnsi="Times New Roman" w:cs="Times New Roman"/>
          <w:b/>
          <w:bCs/>
          <w:sz w:val="28"/>
          <w:szCs w:val="28"/>
        </w:rPr>
        <w:t xml:space="preserve"> </w:t>
      </w:r>
      <w:r w:rsidRPr="0062751D">
        <w:rPr>
          <w:rFonts w:ascii="Times New Roman" w:hAnsi="Times New Roman" w:cs="Times New Roman"/>
          <w:sz w:val="24"/>
          <w:szCs w:val="24"/>
        </w:rPr>
        <w:t xml:space="preserve">Escuela Fernando </w:t>
      </w:r>
      <w:r w:rsidRPr="00DA0679">
        <w:rPr>
          <w:rFonts w:ascii="Times New Roman" w:hAnsi="Times New Roman" w:cs="Times New Roman"/>
          <w:b/>
          <w:bCs/>
          <w:sz w:val="28"/>
          <w:szCs w:val="28"/>
        </w:rPr>
        <w:t>16</w:t>
      </w:r>
      <w:r w:rsidRPr="0062751D">
        <w:rPr>
          <w:rFonts w:ascii="Times New Roman" w:hAnsi="Times New Roman" w:cs="Times New Roman"/>
          <w:sz w:val="24"/>
          <w:szCs w:val="24"/>
        </w:rPr>
        <w:t>Peñalver en 3er grado hasta el 6to grado que curse.</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Después el bachillerato lo hice </w:t>
      </w:r>
      <w:r w:rsidRPr="00DA0679">
        <w:rPr>
          <w:rFonts w:ascii="Times New Roman" w:hAnsi="Times New Roman" w:cs="Times New Roman"/>
          <w:b/>
          <w:bCs/>
          <w:sz w:val="28"/>
          <w:szCs w:val="28"/>
        </w:rPr>
        <w:t>17</w:t>
      </w:r>
      <w:r w:rsidRPr="0062751D">
        <w:rPr>
          <w:rFonts w:ascii="Times New Roman" w:hAnsi="Times New Roman" w:cs="Times New Roman"/>
          <w:sz w:val="24"/>
          <w:szCs w:val="24"/>
        </w:rPr>
        <w:t>en el Colegio Nuestra Señora del Pilar, estando allí</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decido estudiar bachiller </w:t>
      </w:r>
      <w:r w:rsidRPr="00DA0679">
        <w:rPr>
          <w:rFonts w:ascii="Times New Roman" w:hAnsi="Times New Roman" w:cs="Times New Roman"/>
          <w:b/>
          <w:bCs/>
          <w:sz w:val="28"/>
          <w:szCs w:val="28"/>
        </w:rPr>
        <w:t>18</w:t>
      </w:r>
      <w:r w:rsidRPr="0062751D">
        <w:rPr>
          <w:rFonts w:ascii="Times New Roman" w:hAnsi="Times New Roman" w:cs="Times New Roman"/>
          <w:sz w:val="24"/>
          <w:szCs w:val="24"/>
        </w:rPr>
        <w:t>docente porque mi papá se había enfermado de diabetes</w:t>
      </w:r>
      <w:r>
        <w:rPr>
          <w:rFonts w:ascii="Times New Roman" w:hAnsi="Times New Roman" w:cs="Times New Roman"/>
          <w:sz w:val="24"/>
          <w:szCs w:val="24"/>
        </w:rPr>
        <w:t>… umm</w:t>
      </w:r>
      <w:r w:rsidRPr="0062751D">
        <w:rPr>
          <w:rFonts w:ascii="Times New Roman" w:hAnsi="Times New Roman" w:cs="Times New Roman"/>
          <w:sz w:val="24"/>
          <w:szCs w:val="24"/>
        </w:rPr>
        <w:t xml:space="preserve"> y no podría ser </w:t>
      </w:r>
      <w:r w:rsidRPr="00DA0679">
        <w:rPr>
          <w:rFonts w:ascii="Times New Roman" w:hAnsi="Times New Roman" w:cs="Times New Roman"/>
          <w:b/>
          <w:bCs/>
          <w:sz w:val="28"/>
          <w:szCs w:val="28"/>
        </w:rPr>
        <w:t>19</w:t>
      </w:r>
      <w:r w:rsidRPr="0062751D">
        <w:rPr>
          <w:rFonts w:ascii="Times New Roman" w:hAnsi="Times New Roman" w:cs="Times New Roman"/>
          <w:sz w:val="24"/>
          <w:szCs w:val="24"/>
        </w:rPr>
        <w:t>una carga más para la familia y ser independiente en la vida</w:t>
      </w:r>
      <w:r>
        <w:rPr>
          <w:rFonts w:ascii="Times New Roman" w:hAnsi="Times New Roman" w:cs="Times New Roman"/>
          <w:sz w:val="24"/>
          <w:szCs w:val="24"/>
        </w:rPr>
        <w:t>,</w:t>
      </w:r>
      <w:r w:rsidRPr="0062751D">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pesar del carácter de </w:t>
      </w:r>
      <w:r w:rsidRPr="00DA0679">
        <w:rPr>
          <w:rFonts w:ascii="Times New Roman" w:hAnsi="Times New Roman" w:cs="Times New Roman"/>
          <w:b/>
          <w:bCs/>
          <w:sz w:val="28"/>
          <w:szCs w:val="28"/>
        </w:rPr>
        <w:t>20</w:t>
      </w:r>
      <w:r w:rsidRPr="0062751D">
        <w:rPr>
          <w:rFonts w:ascii="Times New Roman" w:hAnsi="Times New Roman" w:cs="Times New Roman"/>
          <w:sz w:val="24"/>
          <w:szCs w:val="24"/>
        </w:rPr>
        <w:t>mi mamá que no me dejaba</w:t>
      </w:r>
      <w:r>
        <w:rPr>
          <w:rFonts w:ascii="Times New Roman" w:hAnsi="Times New Roman" w:cs="Times New Roman"/>
          <w:sz w:val="24"/>
          <w:szCs w:val="24"/>
        </w:rPr>
        <w:t xml:space="preserve"> ser YO, graduándome en el año 81 en el </w:t>
      </w:r>
      <w:r w:rsidRPr="0062751D">
        <w:rPr>
          <w:rFonts w:ascii="Times New Roman" w:hAnsi="Times New Roman" w:cs="Times New Roman"/>
          <w:sz w:val="24"/>
          <w:szCs w:val="24"/>
        </w:rPr>
        <w:t xml:space="preserve">mes de julio, </w:t>
      </w:r>
      <w:r w:rsidRPr="00DA0679">
        <w:rPr>
          <w:rFonts w:ascii="Times New Roman" w:hAnsi="Times New Roman" w:cs="Times New Roman"/>
          <w:b/>
          <w:bCs/>
          <w:sz w:val="28"/>
          <w:szCs w:val="28"/>
        </w:rPr>
        <w:t>21</w:t>
      </w:r>
      <w:r w:rsidRPr="0062751D">
        <w:rPr>
          <w:rFonts w:ascii="Times New Roman" w:hAnsi="Times New Roman" w:cs="Times New Roman"/>
          <w:sz w:val="24"/>
          <w:szCs w:val="24"/>
        </w:rPr>
        <w:t>luego en septiembre comienzo a trabajar en una escuela en el Central</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Tacarigua </w:t>
      </w:r>
      <w:r w:rsidRPr="00DA0679">
        <w:rPr>
          <w:rFonts w:ascii="Times New Roman" w:hAnsi="Times New Roman" w:cs="Times New Roman"/>
          <w:b/>
          <w:bCs/>
          <w:sz w:val="28"/>
          <w:szCs w:val="28"/>
        </w:rPr>
        <w:t>22</w:t>
      </w:r>
      <w:r w:rsidRPr="0062751D">
        <w:rPr>
          <w:rFonts w:ascii="Times New Roman" w:hAnsi="Times New Roman" w:cs="Times New Roman"/>
          <w:sz w:val="24"/>
          <w:szCs w:val="24"/>
        </w:rPr>
        <w:t xml:space="preserve">allí me </w:t>
      </w:r>
      <w:r>
        <w:rPr>
          <w:rFonts w:ascii="Times New Roman" w:hAnsi="Times New Roman" w:cs="Times New Roman"/>
          <w:sz w:val="24"/>
          <w:szCs w:val="24"/>
        </w:rPr>
        <w:t>¡</w:t>
      </w:r>
      <w:r w:rsidRPr="0062751D">
        <w:rPr>
          <w:rFonts w:ascii="Times New Roman" w:hAnsi="Times New Roman" w:cs="Times New Roman"/>
          <w:sz w:val="24"/>
          <w:szCs w:val="24"/>
        </w:rPr>
        <w:t xml:space="preserve">independizo porque era la primera vez que salía a conocer como era </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el </w:t>
      </w:r>
      <w:r w:rsidRPr="00DA0679">
        <w:rPr>
          <w:rFonts w:ascii="Times New Roman" w:hAnsi="Times New Roman" w:cs="Times New Roman"/>
          <w:b/>
          <w:bCs/>
          <w:sz w:val="28"/>
          <w:szCs w:val="28"/>
        </w:rPr>
        <w:t>23</w:t>
      </w:r>
      <w:r w:rsidRPr="0062751D">
        <w:rPr>
          <w:rFonts w:ascii="Times New Roman" w:hAnsi="Times New Roman" w:cs="Times New Roman"/>
          <w:sz w:val="24"/>
          <w:szCs w:val="24"/>
        </w:rPr>
        <w:t>mundo fuera de mi casa</w:t>
      </w:r>
      <w:r>
        <w:rPr>
          <w:rFonts w:ascii="Times New Roman" w:hAnsi="Times New Roman" w:cs="Times New Roman"/>
          <w:sz w:val="24"/>
          <w:szCs w:val="24"/>
        </w:rPr>
        <w:t>!</w:t>
      </w:r>
      <w:r w:rsidRPr="0062751D">
        <w:rPr>
          <w:rFonts w:ascii="Times New Roman" w:hAnsi="Times New Roman" w:cs="Times New Roman"/>
          <w:sz w:val="24"/>
          <w:szCs w:val="24"/>
        </w:rPr>
        <w:t xml:space="preserve">. Allí empiezo a relacionarme con personas en ámbito </w:t>
      </w:r>
      <w:r>
        <w:rPr>
          <w:rFonts w:ascii="Times New Roman" w:hAnsi="Times New Roman" w:cs="Times New Roman"/>
          <w:sz w:val="24"/>
          <w:szCs w:val="24"/>
        </w:rPr>
        <w:t xml:space="preserve">         </w:t>
      </w:r>
      <w:r w:rsidRPr="00DA0679">
        <w:rPr>
          <w:rFonts w:ascii="Times New Roman" w:hAnsi="Times New Roman" w:cs="Times New Roman"/>
          <w:b/>
          <w:bCs/>
          <w:sz w:val="28"/>
          <w:szCs w:val="28"/>
        </w:rPr>
        <w:t>24</w:t>
      </w:r>
      <w:r w:rsidRPr="0062751D">
        <w:rPr>
          <w:rFonts w:ascii="Times New Roman" w:hAnsi="Times New Roman" w:cs="Times New Roman"/>
          <w:sz w:val="24"/>
          <w:szCs w:val="24"/>
        </w:rPr>
        <w:t xml:space="preserve">educativo y empiezo a defenderme en la vida. Al año siguiente en el mes de </w:t>
      </w:r>
      <w:r w:rsidRPr="00DA0679">
        <w:rPr>
          <w:rFonts w:ascii="Times New Roman" w:hAnsi="Times New Roman" w:cs="Times New Roman"/>
          <w:b/>
          <w:bCs/>
          <w:sz w:val="28"/>
          <w:szCs w:val="28"/>
        </w:rPr>
        <w:t>25</w:t>
      </w:r>
      <w:r w:rsidRPr="0062751D">
        <w:rPr>
          <w:rFonts w:ascii="Times New Roman" w:hAnsi="Times New Roman" w:cs="Times New Roman"/>
          <w:sz w:val="24"/>
          <w:szCs w:val="24"/>
        </w:rPr>
        <w:t xml:space="preserve">Noviembre </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muere mi papá,  pensé que iba a disfrutar en lo que yo me había </w:t>
      </w:r>
      <w:r w:rsidRPr="00DA0679">
        <w:rPr>
          <w:rFonts w:ascii="Times New Roman" w:hAnsi="Times New Roman" w:cs="Times New Roman"/>
          <w:b/>
          <w:bCs/>
          <w:sz w:val="28"/>
          <w:szCs w:val="28"/>
        </w:rPr>
        <w:t>26</w:t>
      </w:r>
      <w:r w:rsidRPr="0062751D">
        <w:rPr>
          <w:rFonts w:ascii="Times New Roman" w:hAnsi="Times New Roman" w:cs="Times New Roman"/>
          <w:sz w:val="24"/>
          <w:szCs w:val="24"/>
        </w:rPr>
        <w:t>graduado</w:t>
      </w:r>
      <w:r>
        <w:rPr>
          <w:rFonts w:ascii="Times New Roman" w:hAnsi="Times New Roman" w:cs="Times New Roman"/>
          <w:sz w:val="24"/>
          <w:szCs w:val="24"/>
        </w:rPr>
        <w:t>…</w:t>
      </w:r>
      <w:r w:rsidRPr="0062751D">
        <w:rPr>
          <w:rFonts w:ascii="Times New Roman" w:hAnsi="Times New Roman" w:cs="Times New Roman"/>
          <w:sz w:val="24"/>
          <w:szCs w:val="24"/>
        </w:rPr>
        <w:t xml:space="preserve"> Comencé a </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estudiar en  la Universidad de Carabobo mi mamá le </w:t>
      </w:r>
      <w:r w:rsidRPr="00DA0679">
        <w:rPr>
          <w:rFonts w:ascii="Times New Roman" w:hAnsi="Times New Roman" w:cs="Times New Roman"/>
          <w:b/>
          <w:bCs/>
          <w:sz w:val="28"/>
          <w:szCs w:val="28"/>
        </w:rPr>
        <w:t>27</w:t>
      </w:r>
      <w:r w:rsidRPr="0062751D">
        <w:rPr>
          <w:rFonts w:ascii="Times New Roman" w:hAnsi="Times New Roman" w:cs="Times New Roman"/>
          <w:sz w:val="24"/>
          <w:szCs w:val="24"/>
        </w:rPr>
        <w:t>costaba darme el carro porque</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tenía una inseguridad conmigo o era como madre </w:t>
      </w:r>
      <w:r w:rsidRPr="00DA0679">
        <w:rPr>
          <w:rFonts w:ascii="Times New Roman" w:hAnsi="Times New Roman" w:cs="Times New Roman"/>
          <w:b/>
          <w:bCs/>
          <w:sz w:val="28"/>
          <w:szCs w:val="28"/>
        </w:rPr>
        <w:t>28</w:t>
      </w:r>
      <w:r w:rsidRPr="0062751D">
        <w:rPr>
          <w:rFonts w:ascii="Times New Roman" w:hAnsi="Times New Roman" w:cs="Times New Roman"/>
          <w:sz w:val="24"/>
          <w:szCs w:val="24"/>
        </w:rPr>
        <w:t xml:space="preserve">protectora pero para </w:t>
      </w:r>
      <w:r>
        <w:rPr>
          <w:rFonts w:ascii="Times New Roman" w:hAnsi="Times New Roman" w:cs="Times New Roman"/>
          <w:sz w:val="24"/>
          <w:szCs w:val="24"/>
        </w:rPr>
        <w:t>MI</w:t>
      </w:r>
      <w:r w:rsidRPr="0062751D">
        <w:rPr>
          <w:rFonts w:ascii="Times New Roman" w:hAnsi="Times New Roman" w:cs="Times New Roman"/>
          <w:sz w:val="24"/>
          <w:szCs w:val="24"/>
        </w:rPr>
        <w:t xml:space="preserve"> no era bueno</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porque yo me quería independizarme un </w:t>
      </w:r>
      <w:r w:rsidRPr="00DA0679">
        <w:rPr>
          <w:rFonts w:ascii="Times New Roman" w:hAnsi="Times New Roman" w:cs="Times New Roman"/>
          <w:b/>
          <w:bCs/>
          <w:sz w:val="28"/>
          <w:szCs w:val="28"/>
        </w:rPr>
        <w:t>29</w:t>
      </w:r>
      <w:r w:rsidRPr="0062751D">
        <w:rPr>
          <w:rFonts w:ascii="Times New Roman" w:hAnsi="Times New Roman" w:cs="Times New Roman"/>
          <w:sz w:val="24"/>
          <w:szCs w:val="24"/>
        </w:rPr>
        <w:t xml:space="preserve">poco. Mi hermano mayor se casó muy joven y </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mi hermana se graduó en el 83 </w:t>
      </w:r>
      <w:r w:rsidRPr="00DA0679">
        <w:rPr>
          <w:rFonts w:ascii="Times New Roman" w:hAnsi="Times New Roman" w:cs="Times New Roman"/>
          <w:b/>
          <w:bCs/>
          <w:sz w:val="28"/>
          <w:szCs w:val="28"/>
        </w:rPr>
        <w:t>30</w:t>
      </w:r>
      <w:r w:rsidRPr="0062751D">
        <w:rPr>
          <w:rFonts w:ascii="Times New Roman" w:hAnsi="Times New Roman" w:cs="Times New Roman"/>
          <w:sz w:val="24"/>
          <w:szCs w:val="24"/>
        </w:rPr>
        <w:t xml:space="preserve">como abogado </w:t>
      </w:r>
      <w:r>
        <w:rPr>
          <w:rFonts w:ascii="Times New Roman" w:hAnsi="Times New Roman" w:cs="Times New Roman"/>
          <w:sz w:val="24"/>
          <w:szCs w:val="24"/>
        </w:rPr>
        <w:t>“</w:t>
      </w:r>
      <w:r w:rsidRPr="0062751D">
        <w:rPr>
          <w:rFonts w:ascii="Times New Roman" w:hAnsi="Times New Roman" w:cs="Times New Roman"/>
          <w:sz w:val="24"/>
          <w:szCs w:val="24"/>
        </w:rPr>
        <w:t xml:space="preserve">pero a ella si la dejaban salir para todos </w:t>
      </w:r>
      <w:r>
        <w:rPr>
          <w:rFonts w:ascii="Times New Roman" w:hAnsi="Times New Roman" w:cs="Times New Roman"/>
          <w:sz w:val="24"/>
          <w:szCs w:val="24"/>
        </w:rPr>
        <w:t xml:space="preserve"> </w:t>
      </w:r>
      <w:r w:rsidRPr="0062751D">
        <w:rPr>
          <w:rFonts w:ascii="Times New Roman" w:hAnsi="Times New Roman" w:cs="Times New Roman"/>
          <w:sz w:val="24"/>
          <w:szCs w:val="24"/>
        </w:rPr>
        <w:t>lados</w:t>
      </w:r>
      <w:r>
        <w:rPr>
          <w:rFonts w:ascii="Times New Roman" w:hAnsi="Times New Roman" w:cs="Times New Roman"/>
          <w:sz w:val="24"/>
          <w:szCs w:val="24"/>
        </w:rPr>
        <w:t>”</w:t>
      </w:r>
      <w:r w:rsidRPr="0062751D">
        <w:rPr>
          <w:rFonts w:ascii="Times New Roman" w:hAnsi="Times New Roman" w:cs="Times New Roman"/>
          <w:sz w:val="24"/>
          <w:szCs w:val="24"/>
        </w:rPr>
        <w:t>.</w:t>
      </w:r>
    </w:p>
    <w:p w:rsidR="00687606" w:rsidRPr="0062751D" w:rsidRDefault="00687606" w:rsidP="00521CEB">
      <w:pPr>
        <w:jc w:val="both"/>
        <w:rPr>
          <w:rFonts w:ascii="Times New Roman" w:hAnsi="Times New Roman" w:cs="Times New Roman"/>
          <w:sz w:val="24"/>
          <w:szCs w:val="24"/>
        </w:rPr>
      </w:pPr>
      <w:r w:rsidRPr="00DA0679">
        <w:rPr>
          <w:rFonts w:ascii="Times New Roman" w:hAnsi="Times New Roman" w:cs="Times New Roman"/>
          <w:b/>
          <w:bCs/>
          <w:sz w:val="28"/>
          <w:szCs w:val="28"/>
        </w:rPr>
        <w:t>31</w:t>
      </w:r>
      <w:r w:rsidRPr="0062751D">
        <w:rPr>
          <w:rFonts w:ascii="Times New Roman" w:hAnsi="Times New Roman" w:cs="Times New Roman"/>
          <w:sz w:val="24"/>
          <w:szCs w:val="24"/>
        </w:rPr>
        <w:t xml:space="preserve">Con sacrificio reúno y compro mi primer carro y allí tenía mis espacios para poder </w:t>
      </w:r>
      <w:r>
        <w:rPr>
          <w:rFonts w:ascii="Times New Roman" w:hAnsi="Times New Roman" w:cs="Times New Roman"/>
          <w:sz w:val="24"/>
          <w:szCs w:val="24"/>
        </w:rPr>
        <w:t xml:space="preserve">       </w:t>
      </w:r>
      <w:r w:rsidRPr="00DA0679">
        <w:rPr>
          <w:rFonts w:ascii="Times New Roman" w:hAnsi="Times New Roman" w:cs="Times New Roman"/>
          <w:b/>
          <w:bCs/>
          <w:sz w:val="28"/>
          <w:szCs w:val="28"/>
        </w:rPr>
        <w:t>32</w:t>
      </w:r>
      <w:r w:rsidRPr="0062751D">
        <w:rPr>
          <w:rFonts w:ascii="Times New Roman" w:hAnsi="Times New Roman" w:cs="Times New Roman"/>
          <w:sz w:val="24"/>
          <w:szCs w:val="24"/>
        </w:rPr>
        <w:t>compartir,</w:t>
      </w:r>
      <w:r>
        <w:rPr>
          <w:rFonts w:ascii="Times New Roman" w:hAnsi="Times New Roman" w:cs="Times New Roman"/>
          <w:sz w:val="24"/>
          <w:szCs w:val="24"/>
        </w:rPr>
        <w:t xml:space="preserve"> ¡aja!</w:t>
      </w:r>
      <w:r w:rsidRPr="0062751D">
        <w:rPr>
          <w:rFonts w:ascii="Times New Roman" w:hAnsi="Times New Roman" w:cs="Times New Roman"/>
          <w:sz w:val="24"/>
          <w:szCs w:val="24"/>
        </w:rPr>
        <w:t xml:space="preserve"> pero mi madre no quería, porque nada mas era para ir a trabajar e </w:t>
      </w:r>
      <w:r w:rsidRPr="00DA0679">
        <w:rPr>
          <w:rFonts w:ascii="Times New Roman" w:hAnsi="Times New Roman" w:cs="Times New Roman"/>
          <w:b/>
          <w:bCs/>
          <w:sz w:val="28"/>
          <w:szCs w:val="28"/>
        </w:rPr>
        <w:t>33</w:t>
      </w:r>
      <w:r w:rsidRPr="0062751D">
        <w:rPr>
          <w:rFonts w:ascii="Times New Roman" w:hAnsi="Times New Roman" w:cs="Times New Roman"/>
          <w:sz w:val="24"/>
          <w:szCs w:val="24"/>
        </w:rPr>
        <w:t xml:space="preserve">ir a la </w:t>
      </w:r>
      <w:r>
        <w:rPr>
          <w:rFonts w:ascii="Times New Roman" w:hAnsi="Times New Roman" w:cs="Times New Roman"/>
          <w:sz w:val="24"/>
          <w:szCs w:val="24"/>
        </w:rPr>
        <w:t xml:space="preserve"> </w:t>
      </w:r>
      <w:r w:rsidRPr="0062751D">
        <w:rPr>
          <w:rFonts w:ascii="Times New Roman" w:hAnsi="Times New Roman" w:cs="Times New Roman"/>
          <w:sz w:val="24"/>
          <w:szCs w:val="24"/>
        </w:rPr>
        <w:t>universidad.</w:t>
      </w:r>
    </w:p>
    <w:p w:rsidR="00687606" w:rsidRPr="0062751D" w:rsidRDefault="00687606" w:rsidP="00521CEB">
      <w:pPr>
        <w:jc w:val="both"/>
        <w:rPr>
          <w:rFonts w:ascii="Times New Roman" w:hAnsi="Times New Roman" w:cs="Times New Roman"/>
          <w:sz w:val="24"/>
          <w:szCs w:val="24"/>
        </w:rPr>
      </w:pPr>
      <w:r w:rsidRPr="00DA0679">
        <w:rPr>
          <w:rFonts w:ascii="Times New Roman" w:hAnsi="Times New Roman" w:cs="Times New Roman"/>
          <w:b/>
          <w:bCs/>
          <w:sz w:val="28"/>
          <w:szCs w:val="28"/>
        </w:rPr>
        <w:t>34</w:t>
      </w:r>
      <w:r w:rsidRPr="0062751D">
        <w:rPr>
          <w:rFonts w:ascii="Times New Roman" w:hAnsi="Times New Roman" w:cs="Times New Roman"/>
          <w:sz w:val="24"/>
          <w:szCs w:val="24"/>
        </w:rPr>
        <w:t xml:space="preserve">Luego en el año 87 me caso, y allí si logro más abrirme mis caminos, llevo mis </w:t>
      </w:r>
      <w:r w:rsidRPr="00DA0679">
        <w:rPr>
          <w:rFonts w:ascii="Times New Roman" w:hAnsi="Times New Roman" w:cs="Times New Roman"/>
          <w:b/>
          <w:bCs/>
          <w:sz w:val="28"/>
          <w:szCs w:val="28"/>
        </w:rPr>
        <w:t>35</w:t>
      </w:r>
      <w:r w:rsidRPr="0062751D">
        <w:rPr>
          <w:rFonts w:ascii="Times New Roman" w:hAnsi="Times New Roman" w:cs="Times New Roman"/>
          <w:sz w:val="24"/>
          <w:szCs w:val="24"/>
        </w:rPr>
        <w:t xml:space="preserve">estudios </w:t>
      </w:r>
      <w:r>
        <w:rPr>
          <w:rFonts w:ascii="Times New Roman" w:hAnsi="Times New Roman" w:cs="Times New Roman"/>
          <w:sz w:val="24"/>
          <w:szCs w:val="24"/>
        </w:rPr>
        <w:t xml:space="preserve"> </w:t>
      </w:r>
      <w:r w:rsidRPr="0062751D">
        <w:rPr>
          <w:rFonts w:ascii="Times New Roman" w:hAnsi="Times New Roman" w:cs="Times New Roman"/>
          <w:sz w:val="24"/>
          <w:szCs w:val="24"/>
        </w:rPr>
        <w:t>poco a poco tuve mi hija en el año 90, en este año m</w:t>
      </w:r>
      <w:r>
        <w:rPr>
          <w:rFonts w:ascii="Times New Roman" w:hAnsi="Times New Roman" w:cs="Times New Roman"/>
          <w:sz w:val="24"/>
          <w:szCs w:val="24"/>
        </w:rPr>
        <w:t xml:space="preserve">e cambio a Valencia </w:t>
      </w:r>
      <w:r w:rsidRPr="00DA0679">
        <w:rPr>
          <w:rFonts w:ascii="Times New Roman" w:hAnsi="Times New Roman" w:cs="Times New Roman"/>
          <w:b/>
          <w:bCs/>
          <w:sz w:val="28"/>
          <w:szCs w:val="28"/>
        </w:rPr>
        <w:t>36</w:t>
      </w:r>
      <w:r>
        <w:rPr>
          <w:rFonts w:ascii="Times New Roman" w:hAnsi="Times New Roman" w:cs="Times New Roman"/>
          <w:sz w:val="24"/>
          <w:szCs w:val="24"/>
        </w:rPr>
        <w:t xml:space="preserve">para seguir </w:t>
      </w:r>
      <w:r w:rsidRPr="0062751D">
        <w:rPr>
          <w:rFonts w:ascii="Times New Roman" w:hAnsi="Times New Roman" w:cs="Times New Roman"/>
          <w:sz w:val="24"/>
          <w:szCs w:val="24"/>
        </w:rPr>
        <w:t xml:space="preserve">ejerciendo en lo que yo había logrado con anterioridad y me graduó  </w:t>
      </w:r>
      <w:r w:rsidRPr="00DA0679">
        <w:rPr>
          <w:rFonts w:ascii="Times New Roman" w:hAnsi="Times New Roman" w:cs="Times New Roman"/>
          <w:b/>
          <w:bCs/>
          <w:sz w:val="28"/>
          <w:szCs w:val="28"/>
        </w:rPr>
        <w:t>37</w:t>
      </w:r>
      <w:r>
        <w:rPr>
          <w:rFonts w:ascii="Times New Roman" w:hAnsi="Times New Roman" w:cs="Times New Roman"/>
          <w:sz w:val="24"/>
          <w:szCs w:val="24"/>
        </w:rPr>
        <w:t xml:space="preserve">como Licenciada </w:t>
      </w:r>
      <w:r w:rsidRPr="0062751D">
        <w:rPr>
          <w:rFonts w:ascii="Times New Roman" w:hAnsi="Times New Roman" w:cs="Times New Roman"/>
          <w:sz w:val="24"/>
          <w:szCs w:val="24"/>
        </w:rPr>
        <w:t xml:space="preserve">en Educación mención Castellano y Literatura, mi esposo ya se </w:t>
      </w:r>
      <w:r w:rsidRPr="00DA0679">
        <w:rPr>
          <w:rFonts w:ascii="Times New Roman" w:hAnsi="Times New Roman" w:cs="Times New Roman"/>
          <w:b/>
          <w:bCs/>
          <w:sz w:val="28"/>
          <w:szCs w:val="28"/>
        </w:rPr>
        <w:t>38</w:t>
      </w:r>
      <w:r w:rsidRPr="0062751D">
        <w:rPr>
          <w:rFonts w:ascii="Times New Roman" w:hAnsi="Times New Roman" w:cs="Times New Roman"/>
          <w:sz w:val="24"/>
          <w:szCs w:val="24"/>
        </w:rPr>
        <w:t xml:space="preserve">había graduado también </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de Licenciado en Educación Mención Orientación. </w:t>
      </w:r>
    </w:p>
    <w:p w:rsidR="00687606" w:rsidRPr="0062751D" w:rsidRDefault="00687606" w:rsidP="00521CEB">
      <w:pPr>
        <w:jc w:val="both"/>
        <w:rPr>
          <w:rFonts w:ascii="Times New Roman" w:hAnsi="Times New Roman" w:cs="Times New Roman"/>
          <w:sz w:val="24"/>
          <w:szCs w:val="24"/>
        </w:rPr>
      </w:pPr>
      <w:r w:rsidRPr="00DA0679">
        <w:rPr>
          <w:rFonts w:ascii="Times New Roman" w:hAnsi="Times New Roman" w:cs="Times New Roman"/>
          <w:b/>
          <w:bCs/>
          <w:sz w:val="28"/>
          <w:szCs w:val="28"/>
        </w:rPr>
        <w:t>39</w:t>
      </w:r>
      <w:r w:rsidRPr="0062751D">
        <w:rPr>
          <w:rFonts w:ascii="Times New Roman" w:hAnsi="Times New Roman" w:cs="Times New Roman"/>
          <w:sz w:val="24"/>
          <w:szCs w:val="24"/>
        </w:rPr>
        <w:t>En esos tiempo m</w:t>
      </w:r>
      <w:r>
        <w:rPr>
          <w:rFonts w:ascii="Times New Roman" w:hAnsi="Times New Roman" w:cs="Times New Roman"/>
          <w:sz w:val="24"/>
          <w:szCs w:val="24"/>
        </w:rPr>
        <w:t>amá se encargaba del cuido de mi</w:t>
      </w:r>
      <w:r w:rsidRPr="0062751D">
        <w:rPr>
          <w:rFonts w:ascii="Times New Roman" w:hAnsi="Times New Roman" w:cs="Times New Roman"/>
          <w:sz w:val="24"/>
          <w:szCs w:val="24"/>
        </w:rPr>
        <w:t xml:space="preserve"> hija, luego ella fue creciendo </w:t>
      </w:r>
      <w:r>
        <w:rPr>
          <w:rFonts w:ascii="Times New Roman" w:hAnsi="Times New Roman" w:cs="Times New Roman"/>
          <w:sz w:val="24"/>
          <w:szCs w:val="24"/>
        </w:rPr>
        <w:t xml:space="preserve"> </w:t>
      </w:r>
      <w:r w:rsidRPr="00DA0679">
        <w:rPr>
          <w:rFonts w:ascii="Times New Roman" w:hAnsi="Times New Roman" w:cs="Times New Roman"/>
          <w:b/>
          <w:bCs/>
          <w:sz w:val="28"/>
          <w:szCs w:val="28"/>
        </w:rPr>
        <w:t>40</w:t>
      </w:r>
      <w:r w:rsidRPr="0062751D">
        <w:rPr>
          <w:rFonts w:ascii="Times New Roman" w:hAnsi="Times New Roman" w:cs="Times New Roman"/>
          <w:sz w:val="24"/>
          <w:szCs w:val="24"/>
        </w:rPr>
        <w:t>en</w:t>
      </w:r>
      <w:r>
        <w:rPr>
          <w:rFonts w:ascii="Times New Roman" w:hAnsi="Times New Roman" w:cs="Times New Roman"/>
          <w:sz w:val="24"/>
          <w:szCs w:val="24"/>
        </w:rPr>
        <w:t xml:space="preserve"> y</w:t>
      </w:r>
      <w:r w:rsidRPr="0062751D">
        <w:rPr>
          <w:rFonts w:ascii="Times New Roman" w:hAnsi="Times New Roman" w:cs="Times New Roman"/>
          <w:sz w:val="24"/>
          <w:szCs w:val="24"/>
        </w:rPr>
        <w:t xml:space="preserve"> el año 94 salgo embarazada y muere mi otra hija en los 9 meses de emba</w:t>
      </w:r>
      <w:r>
        <w:rPr>
          <w:rFonts w:ascii="Times New Roman" w:hAnsi="Times New Roman" w:cs="Times New Roman"/>
          <w:sz w:val="24"/>
          <w:szCs w:val="24"/>
        </w:rPr>
        <w:t xml:space="preserve">razo </w:t>
      </w:r>
      <w:r w:rsidRPr="00DA0679">
        <w:rPr>
          <w:rFonts w:ascii="Times New Roman" w:hAnsi="Times New Roman" w:cs="Times New Roman"/>
          <w:b/>
          <w:bCs/>
          <w:sz w:val="28"/>
          <w:szCs w:val="28"/>
        </w:rPr>
        <w:t>41</w:t>
      </w:r>
      <w:r>
        <w:rPr>
          <w:rFonts w:ascii="Times New Roman" w:hAnsi="Times New Roman" w:cs="Times New Roman"/>
          <w:sz w:val="24"/>
          <w:szCs w:val="24"/>
        </w:rPr>
        <w:t>por una negligencia médica… umm,</w:t>
      </w:r>
      <w:r w:rsidRPr="0062751D">
        <w:rPr>
          <w:rFonts w:ascii="Times New Roman" w:hAnsi="Times New Roman" w:cs="Times New Roman"/>
          <w:sz w:val="24"/>
          <w:szCs w:val="24"/>
        </w:rPr>
        <w:t xml:space="preserve"> después de todo esto me dio</w:t>
      </w:r>
      <w:r>
        <w:rPr>
          <w:rFonts w:ascii="Times New Roman" w:hAnsi="Times New Roman" w:cs="Times New Roman"/>
          <w:sz w:val="24"/>
          <w:szCs w:val="24"/>
        </w:rPr>
        <w:t xml:space="preserve"> fortaleza para </w:t>
      </w:r>
      <w:r w:rsidRPr="00DA0679">
        <w:rPr>
          <w:rFonts w:ascii="Times New Roman" w:hAnsi="Times New Roman" w:cs="Times New Roman"/>
          <w:b/>
          <w:bCs/>
          <w:sz w:val="28"/>
          <w:szCs w:val="28"/>
        </w:rPr>
        <w:t>42</w:t>
      </w:r>
      <w:r>
        <w:rPr>
          <w:rFonts w:ascii="Times New Roman" w:hAnsi="Times New Roman" w:cs="Times New Roman"/>
          <w:sz w:val="24"/>
          <w:szCs w:val="24"/>
        </w:rPr>
        <w:t xml:space="preserve">seguir </w:t>
      </w:r>
      <w:r w:rsidRPr="0062751D">
        <w:rPr>
          <w:rFonts w:ascii="Times New Roman" w:hAnsi="Times New Roman" w:cs="Times New Roman"/>
          <w:sz w:val="24"/>
          <w:szCs w:val="24"/>
        </w:rPr>
        <w:t xml:space="preserve">trabajando y dando de mi como educadora. Mi hermano mayor muere en el </w:t>
      </w:r>
      <w:r w:rsidRPr="00602D7F">
        <w:rPr>
          <w:rFonts w:ascii="Times New Roman" w:hAnsi="Times New Roman" w:cs="Times New Roman"/>
          <w:b/>
          <w:bCs/>
          <w:sz w:val="28"/>
          <w:szCs w:val="28"/>
        </w:rPr>
        <w:t>43</w:t>
      </w:r>
      <w:r w:rsidRPr="0062751D">
        <w:rPr>
          <w:rFonts w:ascii="Times New Roman" w:hAnsi="Times New Roman" w:cs="Times New Roman"/>
          <w:sz w:val="24"/>
          <w:szCs w:val="24"/>
        </w:rPr>
        <w:t>2003, y a mamá le afecto mucho porqu</w:t>
      </w:r>
      <w:r>
        <w:rPr>
          <w:rFonts w:ascii="Times New Roman" w:hAnsi="Times New Roman" w:cs="Times New Roman"/>
          <w:sz w:val="24"/>
          <w:szCs w:val="24"/>
        </w:rPr>
        <w:t>e hacía 12 días que lo habíamos</w:t>
      </w:r>
      <w:r w:rsidRPr="0062751D">
        <w:rPr>
          <w:rFonts w:ascii="Times New Roman" w:hAnsi="Times New Roman" w:cs="Times New Roman"/>
          <w:sz w:val="24"/>
          <w:szCs w:val="24"/>
        </w:rPr>
        <w:t xml:space="preserve"> visto y </w:t>
      </w:r>
      <w:r w:rsidRPr="00602D7F">
        <w:rPr>
          <w:rFonts w:ascii="Times New Roman" w:hAnsi="Times New Roman" w:cs="Times New Roman"/>
          <w:b/>
          <w:bCs/>
          <w:sz w:val="28"/>
          <w:szCs w:val="28"/>
        </w:rPr>
        <w:t>44</w:t>
      </w:r>
      <w:r w:rsidRPr="0062751D">
        <w:rPr>
          <w:rFonts w:ascii="Times New Roman" w:hAnsi="Times New Roman" w:cs="Times New Roman"/>
          <w:sz w:val="24"/>
          <w:szCs w:val="24"/>
        </w:rPr>
        <w:t>estaba bien</w:t>
      </w:r>
      <w:r>
        <w:rPr>
          <w:rFonts w:ascii="Times New Roman" w:hAnsi="Times New Roman" w:cs="Times New Roman"/>
          <w:sz w:val="24"/>
          <w:szCs w:val="24"/>
        </w:rPr>
        <w:t xml:space="preserve">, desde ese momento mama comenzó a decaer y a encerrarse y no </w:t>
      </w:r>
      <w:r w:rsidRPr="00602D7F">
        <w:rPr>
          <w:rFonts w:ascii="Times New Roman" w:hAnsi="Times New Roman" w:cs="Times New Roman"/>
          <w:b/>
          <w:bCs/>
          <w:sz w:val="28"/>
          <w:szCs w:val="28"/>
        </w:rPr>
        <w:t>45</w:t>
      </w:r>
      <w:r>
        <w:rPr>
          <w:rFonts w:ascii="Times New Roman" w:hAnsi="Times New Roman" w:cs="Times New Roman"/>
          <w:sz w:val="24"/>
          <w:szCs w:val="24"/>
        </w:rPr>
        <w:t xml:space="preserve">expresar el dolor que sentía  por la pérdida de su hijo, a utilizar solo el negro como </w:t>
      </w:r>
      <w:r w:rsidRPr="00602D7F">
        <w:rPr>
          <w:rFonts w:ascii="Times New Roman" w:hAnsi="Times New Roman" w:cs="Times New Roman"/>
          <w:b/>
          <w:bCs/>
          <w:sz w:val="28"/>
          <w:szCs w:val="28"/>
        </w:rPr>
        <w:t>46</w:t>
      </w:r>
      <w:r>
        <w:rPr>
          <w:rFonts w:ascii="Times New Roman" w:hAnsi="Times New Roman" w:cs="Times New Roman"/>
          <w:sz w:val="24"/>
          <w:szCs w:val="24"/>
        </w:rPr>
        <w:t xml:space="preserve">vestimenta y así paso años, hasta  que se cambio y se comenzó a vestir con colores </w:t>
      </w:r>
      <w:r>
        <w:rPr>
          <w:rFonts w:ascii="Times New Roman" w:hAnsi="Times New Roman" w:cs="Times New Roman"/>
          <w:b/>
          <w:bCs/>
          <w:sz w:val="28"/>
          <w:szCs w:val="28"/>
        </w:rPr>
        <w:t>47</w:t>
      </w:r>
      <w:r>
        <w:rPr>
          <w:rFonts w:ascii="Times New Roman" w:hAnsi="Times New Roman" w:cs="Times New Roman"/>
          <w:sz w:val="24"/>
          <w:szCs w:val="24"/>
        </w:rPr>
        <w:t xml:space="preserve">igual de oscuros pero ya no usaba tanto </w:t>
      </w:r>
      <w:r w:rsidRPr="00602D7F">
        <w:rPr>
          <w:rFonts w:ascii="Times New Roman" w:hAnsi="Times New Roman" w:cs="Times New Roman"/>
          <w:b/>
          <w:bCs/>
          <w:sz w:val="28"/>
          <w:szCs w:val="28"/>
        </w:rPr>
        <w:t xml:space="preserve"> </w:t>
      </w:r>
      <w:r>
        <w:rPr>
          <w:rFonts w:ascii="Times New Roman" w:hAnsi="Times New Roman" w:cs="Times New Roman"/>
          <w:sz w:val="24"/>
          <w:szCs w:val="24"/>
        </w:rPr>
        <w:t>el negro</w:t>
      </w:r>
      <w:r w:rsidRPr="0062751D">
        <w:rPr>
          <w:rFonts w:ascii="Times New Roman" w:hAnsi="Times New Roman" w:cs="Times New Roman"/>
          <w:sz w:val="24"/>
          <w:szCs w:val="24"/>
        </w:rPr>
        <w:t>.</w:t>
      </w:r>
    </w:p>
    <w:p w:rsidR="00687606" w:rsidRPr="0062751D" w:rsidRDefault="00687606" w:rsidP="00521CEB">
      <w:pPr>
        <w:jc w:val="both"/>
        <w:rPr>
          <w:rFonts w:ascii="Times New Roman" w:hAnsi="Times New Roman" w:cs="Times New Roman"/>
          <w:sz w:val="24"/>
          <w:szCs w:val="24"/>
        </w:rPr>
      </w:pPr>
      <w:r>
        <w:rPr>
          <w:rFonts w:ascii="Times New Roman" w:hAnsi="Times New Roman" w:cs="Times New Roman"/>
          <w:b/>
          <w:bCs/>
          <w:sz w:val="28"/>
          <w:szCs w:val="28"/>
        </w:rPr>
        <w:t>48</w:t>
      </w:r>
      <w:r w:rsidRPr="0062751D">
        <w:rPr>
          <w:rFonts w:ascii="Times New Roman" w:hAnsi="Times New Roman" w:cs="Times New Roman"/>
          <w:sz w:val="24"/>
          <w:szCs w:val="24"/>
        </w:rPr>
        <w:t xml:space="preserve">En el 2011, me enfermo con mononucleosis pero supero todo eso mamá comienza </w:t>
      </w:r>
      <w:r>
        <w:rPr>
          <w:rFonts w:ascii="Times New Roman" w:hAnsi="Times New Roman" w:cs="Times New Roman"/>
          <w:b/>
          <w:bCs/>
          <w:sz w:val="28"/>
          <w:szCs w:val="28"/>
        </w:rPr>
        <w:t>49</w:t>
      </w:r>
      <w:r>
        <w:rPr>
          <w:rFonts w:ascii="Times New Roman" w:hAnsi="Times New Roman" w:cs="Times New Roman"/>
          <w:sz w:val="24"/>
          <w:szCs w:val="24"/>
        </w:rPr>
        <w:t xml:space="preserve">a </w:t>
      </w:r>
      <w:r w:rsidRPr="0062751D">
        <w:rPr>
          <w:rFonts w:ascii="Times New Roman" w:hAnsi="Times New Roman" w:cs="Times New Roman"/>
          <w:sz w:val="24"/>
          <w:szCs w:val="24"/>
        </w:rPr>
        <w:t xml:space="preserve">desvariar y </w:t>
      </w:r>
      <w:r>
        <w:rPr>
          <w:rFonts w:ascii="Times New Roman" w:hAnsi="Times New Roman" w:cs="Times New Roman"/>
          <w:sz w:val="24"/>
          <w:szCs w:val="24"/>
        </w:rPr>
        <w:t>a decir cosas que no coincidían</w:t>
      </w:r>
      <w:r w:rsidRPr="0062751D">
        <w:rPr>
          <w:rFonts w:ascii="Times New Roman" w:hAnsi="Times New Roman" w:cs="Times New Roman"/>
          <w:sz w:val="24"/>
          <w:szCs w:val="24"/>
        </w:rPr>
        <w:t>,</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y así  ella fue cayendo lo que </w:t>
      </w:r>
      <w:r w:rsidRPr="00B833F1">
        <w:rPr>
          <w:rFonts w:ascii="Times New Roman" w:hAnsi="Times New Roman" w:cs="Times New Roman"/>
          <w:b/>
          <w:bCs/>
          <w:sz w:val="28"/>
          <w:szCs w:val="28"/>
        </w:rPr>
        <w:t>5</w:t>
      </w:r>
      <w:r>
        <w:rPr>
          <w:rFonts w:ascii="Times New Roman" w:hAnsi="Times New Roman" w:cs="Times New Roman"/>
          <w:b/>
          <w:bCs/>
          <w:sz w:val="28"/>
          <w:szCs w:val="28"/>
        </w:rPr>
        <w:t>0</w:t>
      </w:r>
      <w:r w:rsidRPr="0062751D">
        <w:rPr>
          <w:rFonts w:ascii="Times New Roman" w:hAnsi="Times New Roman" w:cs="Times New Roman"/>
          <w:sz w:val="24"/>
          <w:szCs w:val="24"/>
        </w:rPr>
        <w:t xml:space="preserve">actualmente </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se llama Alzheimer, luego en todo el año del 2012, mi hermana que  </w:t>
      </w:r>
      <w:r w:rsidRPr="00B833F1">
        <w:rPr>
          <w:rFonts w:ascii="Times New Roman" w:hAnsi="Times New Roman" w:cs="Times New Roman"/>
          <w:b/>
          <w:bCs/>
          <w:sz w:val="28"/>
          <w:szCs w:val="28"/>
        </w:rPr>
        <w:t>5</w:t>
      </w:r>
      <w:r>
        <w:rPr>
          <w:rFonts w:ascii="Times New Roman" w:hAnsi="Times New Roman" w:cs="Times New Roman"/>
          <w:b/>
          <w:bCs/>
          <w:sz w:val="28"/>
          <w:szCs w:val="28"/>
        </w:rPr>
        <w:t>1</w:t>
      </w:r>
      <w:r w:rsidRPr="0062751D">
        <w:rPr>
          <w:rFonts w:ascii="Times New Roman" w:hAnsi="Times New Roman" w:cs="Times New Roman"/>
          <w:sz w:val="24"/>
          <w:szCs w:val="24"/>
        </w:rPr>
        <w:t xml:space="preserve">nunca quiso formar </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un hogar se enferma de una insuficiencia renal, de paso era </w:t>
      </w:r>
      <w:r w:rsidRPr="00B833F1">
        <w:rPr>
          <w:rFonts w:ascii="Times New Roman" w:hAnsi="Times New Roman" w:cs="Times New Roman"/>
          <w:b/>
          <w:bCs/>
          <w:sz w:val="28"/>
          <w:szCs w:val="28"/>
        </w:rPr>
        <w:t>5</w:t>
      </w:r>
      <w:r>
        <w:rPr>
          <w:rFonts w:ascii="Times New Roman" w:hAnsi="Times New Roman" w:cs="Times New Roman"/>
          <w:b/>
          <w:bCs/>
          <w:sz w:val="28"/>
          <w:szCs w:val="28"/>
        </w:rPr>
        <w:t>2</w:t>
      </w:r>
      <w:r w:rsidRPr="0062751D">
        <w:rPr>
          <w:rFonts w:ascii="Times New Roman" w:hAnsi="Times New Roman" w:cs="Times New Roman"/>
          <w:sz w:val="24"/>
          <w:szCs w:val="24"/>
        </w:rPr>
        <w:t xml:space="preserve">diabética y eso para toda la familia que compartíamos con ella nos afectaba </w:t>
      </w:r>
      <w:r w:rsidRPr="00B833F1">
        <w:rPr>
          <w:rFonts w:ascii="Times New Roman" w:hAnsi="Times New Roman" w:cs="Times New Roman"/>
          <w:b/>
          <w:bCs/>
          <w:sz w:val="28"/>
          <w:szCs w:val="28"/>
        </w:rPr>
        <w:t>5</w:t>
      </w:r>
      <w:r>
        <w:rPr>
          <w:rFonts w:ascii="Times New Roman" w:hAnsi="Times New Roman" w:cs="Times New Roman"/>
          <w:b/>
          <w:bCs/>
          <w:sz w:val="28"/>
          <w:szCs w:val="28"/>
        </w:rPr>
        <w:t>3</w:t>
      </w:r>
      <w:r w:rsidRPr="0062751D">
        <w:rPr>
          <w:rFonts w:ascii="Times New Roman" w:hAnsi="Times New Roman" w:cs="Times New Roman"/>
          <w:sz w:val="24"/>
          <w:szCs w:val="24"/>
        </w:rPr>
        <w:t xml:space="preserve">emocionalmente porque ella no aceptaba la enfermedad, desde allí eso fue como </w:t>
      </w:r>
      <w:r>
        <w:rPr>
          <w:rFonts w:ascii="Times New Roman" w:hAnsi="Times New Roman" w:cs="Times New Roman"/>
          <w:b/>
          <w:bCs/>
          <w:sz w:val="28"/>
          <w:szCs w:val="28"/>
        </w:rPr>
        <w:t>54</w:t>
      </w:r>
      <w:r w:rsidRPr="0062751D">
        <w:rPr>
          <w:rFonts w:ascii="Times New Roman" w:hAnsi="Times New Roman" w:cs="Times New Roman"/>
          <w:sz w:val="24"/>
          <w:szCs w:val="24"/>
        </w:rPr>
        <w:t xml:space="preserve">un calvario para nosotros hasta que por fin en el mes de octubre se interna en el </w:t>
      </w:r>
      <w:r>
        <w:rPr>
          <w:rFonts w:ascii="Times New Roman" w:hAnsi="Times New Roman" w:cs="Times New Roman"/>
          <w:b/>
          <w:bCs/>
          <w:sz w:val="28"/>
          <w:szCs w:val="28"/>
        </w:rPr>
        <w:t>55</w:t>
      </w:r>
      <w:r w:rsidRPr="0062751D">
        <w:rPr>
          <w:rFonts w:ascii="Times New Roman" w:hAnsi="Times New Roman" w:cs="Times New Roman"/>
          <w:sz w:val="24"/>
          <w:szCs w:val="24"/>
        </w:rPr>
        <w:t>hospital central y fallece el 1ero de noviembre</w:t>
      </w:r>
      <w:r>
        <w:rPr>
          <w:rFonts w:ascii="Times New Roman" w:hAnsi="Times New Roman" w:cs="Times New Roman"/>
          <w:sz w:val="24"/>
          <w:szCs w:val="24"/>
        </w:rPr>
        <w:t>, umm ok,</w:t>
      </w:r>
      <w:r w:rsidRPr="0062751D">
        <w:rPr>
          <w:rFonts w:ascii="Times New Roman" w:hAnsi="Times New Roman" w:cs="Times New Roman"/>
          <w:sz w:val="24"/>
          <w:szCs w:val="24"/>
        </w:rPr>
        <w:t xml:space="preserve"> sin saber lo que había </w:t>
      </w:r>
      <w:r>
        <w:rPr>
          <w:rFonts w:ascii="Times New Roman" w:hAnsi="Times New Roman" w:cs="Times New Roman"/>
          <w:b/>
          <w:bCs/>
          <w:sz w:val="28"/>
          <w:szCs w:val="28"/>
        </w:rPr>
        <w:t>56</w:t>
      </w:r>
      <w:r w:rsidRPr="0062751D">
        <w:rPr>
          <w:rFonts w:ascii="Times New Roman" w:hAnsi="Times New Roman" w:cs="Times New Roman"/>
          <w:sz w:val="24"/>
          <w:szCs w:val="24"/>
        </w:rPr>
        <w:t xml:space="preserve">sucedido porque yo tenía que quedarme con mamá en la </w:t>
      </w:r>
      <w:r w:rsidRPr="00B833F1">
        <w:rPr>
          <w:rFonts w:ascii="Times New Roman" w:hAnsi="Times New Roman" w:cs="Times New Roman"/>
          <w:b/>
          <w:bCs/>
          <w:sz w:val="28"/>
          <w:szCs w:val="28"/>
        </w:rPr>
        <w:t xml:space="preserve"> </w:t>
      </w:r>
      <w:r w:rsidRPr="0062751D">
        <w:rPr>
          <w:rFonts w:ascii="Times New Roman" w:hAnsi="Times New Roman" w:cs="Times New Roman"/>
          <w:sz w:val="24"/>
          <w:szCs w:val="24"/>
        </w:rPr>
        <w:t xml:space="preserve">casa para su cuido </w:t>
      </w:r>
      <w:r>
        <w:rPr>
          <w:rFonts w:ascii="Times New Roman" w:hAnsi="Times New Roman" w:cs="Times New Roman"/>
          <w:b/>
          <w:bCs/>
          <w:sz w:val="28"/>
          <w:szCs w:val="28"/>
        </w:rPr>
        <w:t>57</w:t>
      </w:r>
      <w:r w:rsidRPr="0062751D">
        <w:rPr>
          <w:rFonts w:ascii="Times New Roman" w:hAnsi="Times New Roman" w:cs="Times New Roman"/>
          <w:sz w:val="24"/>
          <w:szCs w:val="24"/>
        </w:rPr>
        <w:t>porque no tenía a mas nadie.</w:t>
      </w:r>
    </w:p>
    <w:p w:rsidR="00687606" w:rsidRPr="0062751D" w:rsidRDefault="00687606" w:rsidP="00521CEB">
      <w:pPr>
        <w:jc w:val="both"/>
        <w:rPr>
          <w:rFonts w:ascii="Times New Roman" w:hAnsi="Times New Roman" w:cs="Times New Roman"/>
          <w:sz w:val="24"/>
          <w:szCs w:val="24"/>
        </w:rPr>
      </w:pPr>
      <w:r>
        <w:rPr>
          <w:rFonts w:ascii="Times New Roman" w:hAnsi="Times New Roman" w:cs="Times New Roman"/>
          <w:b/>
          <w:bCs/>
          <w:sz w:val="28"/>
          <w:szCs w:val="28"/>
        </w:rPr>
        <w:t>58</w:t>
      </w:r>
      <w:r w:rsidRPr="0062751D">
        <w:rPr>
          <w:rFonts w:ascii="Times New Roman" w:hAnsi="Times New Roman" w:cs="Times New Roman"/>
          <w:sz w:val="24"/>
          <w:szCs w:val="24"/>
        </w:rPr>
        <w:t xml:space="preserve">Cuando estamos en el entierro mamá preguntaba a quien estaban enterrando, yo le </w:t>
      </w:r>
      <w:r>
        <w:rPr>
          <w:rFonts w:ascii="Times New Roman" w:hAnsi="Times New Roman" w:cs="Times New Roman"/>
          <w:b/>
          <w:bCs/>
          <w:sz w:val="28"/>
          <w:szCs w:val="28"/>
        </w:rPr>
        <w:t>59</w:t>
      </w:r>
      <w:r w:rsidRPr="0062751D">
        <w:rPr>
          <w:rFonts w:ascii="Times New Roman" w:hAnsi="Times New Roman" w:cs="Times New Roman"/>
          <w:sz w:val="24"/>
          <w:szCs w:val="24"/>
        </w:rPr>
        <w:t xml:space="preserve">decía que era su hija es más me dijo que yo era embustera yo lo deje pasar, pero </w:t>
      </w:r>
      <w:r>
        <w:rPr>
          <w:rFonts w:ascii="Times New Roman" w:hAnsi="Times New Roman" w:cs="Times New Roman"/>
          <w:b/>
          <w:bCs/>
          <w:sz w:val="28"/>
          <w:szCs w:val="28"/>
        </w:rPr>
        <w:t>60</w:t>
      </w:r>
      <w:r w:rsidRPr="0062751D">
        <w:rPr>
          <w:rFonts w:ascii="Times New Roman" w:hAnsi="Times New Roman" w:cs="Times New Roman"/>
          <w:sz w:val="24"/>
          <w:szCs w:val="24"/>
        </w:rPr>
        <w:t xml:space="preserve">desde ese momento no la podía dejar sola porque hacia cosas que no era habitual </w:t>
      </w:r>
      <w:r>
        <w:rPr>
          <w:rFonts w:ascii="Times New Roman" w:hAnsi="Times New Roman" w:cs="Times New Roman"/>
          <w:b/>
          <w:bCs/>
          <w:sz w:val="28"/>
          <w:szCs w:val="28"/>
        </w:rPr>
        <w:t>61</w:t>
      </w:r>
      <w:r w:rsidRPr="0062751D">
        <w:rPr>
          <w:rFonts w:ascii="Times New Roman" w:hAnsi="Times New Roman" w:cs="Times New Roman"/>
          <w:sz w:val="24"/>
          <w:szCs w:val="24"/>
        </w:rPr>
        <w:t xml:space="preserve">en ella, desde ese momento se queda con una señora que la acompaña hasta las 3 </w:t>
      </w:r>
      <w:r>
        <w:rPr>
          <w:rFonts w:ascii="Times New Roman" w:hAnsi="Times New Roman" w:cs="Times New Roman"/>
          <w:b/>
          <w:bCs/>
          <w:sz w:val="28"/>
          <w:szCs w:val="28"/>
        </w:rPr>
        <w:t>62</w:t>
      </w:r>
      <w:r w:rsidRPr="0062751D">
        <w:rPr>
          <w:rFonts w:ascii="Times New Roman" w:hAnsi="Times New Roman" w:cs="Times New Roman"/>
          <w:sz w:val="24"/>
          <w:szCs w:val="24"/>
        </w:rPr>
        <w:t>de la tarde es más refleja un ca</w:t>
      </w:r>
      <w:r>
        <w:rPr>
          <w:rFonts w:ascii="Times New Roman" w:hAnsi="Times New Roman" w:cs="Times New Roman"/>
          <w:sz w:val="24"/>
          <w:szCs w:val="24"/>
        </w:rPr>
        <w:t>rácter fuerte, está muy grosera</w:t>
      </w:r>
      <w:r w:rsidRPr="0062751D">
        <w:rPr>
          <w:rFonts w:ascii="Times New Roman" w:hAnsi="Times New Roman" w:cs="Times New Roman"/>
          <w:sz w:val="24"/>
          <w:szCs w:val="24"/>
        </w:rPr>
        <w:t>,</w:t>
      </w:r>
      <w:r>
        <w:rPr>
          <w:rFonts w:ascii="Times New Roman" w:hAnsi="Times New Roman" w:cs="Times New Roman"/>
          <w:sz w:val="24"/>
          <w:szCs w:val="24"/>
        </w:rPr>
        <w:t xml:space="preserve"> </w:t>
      </w:r>
      <w:r w:rsidRPr="0062751D">
        <w:rPr>
          <w:rFonts w:ascii="Times New Roman" w:hAnsi="Times New Roman" w:cs="Times New Roman"/>
          <w:sz w:val="24"/>
          <w:szCs w:val="24"/>
        </w:rPr>
        <w:t>respondona</w:t>
      </w:r>
      <w:r>
        <w:rPr>
          <w:rFonts w:ascii="Times New Roman" w:hAnsi="Times New Roman" w:cs="Times New Roman"/>
          <w:sz w:val="24"/>
          <w:szCs w:val="24"/>
        </w:rPr>
        <w:t xml:space="preserve">, no le </w:t>
      </w:r>
      <w:r>
        <w:rPr>
          <w:rFonts w:ascii="Times New Roman" w:hAnsi="Times New Roman" w:cs="Times New Roman"/>
          <w:b/>
          <w:bCs/>
          <w:sz w:val="28"/>
          <w:szCs w:val="28"/>
        </w:rPr>
        <w:t>63</w:t>
      </w:r>
      <w:r>
        <w:rPr>
          <w:rFonts w:ascii="Times New Roman" w:hAnsi="Times New Roman" w:cs="Times New Roman"/>
          <w:sz w:val="24"/>
          <w:szCs w:val="24"/>
        </w:rPr>
        <w:t xml:space="preserve">gusta leer el periódico </w:t>
      </w:r>
      <w:r w:rsidRPr="0062751D">
        <w:rPr>
          <w:rFonts w:ascii="Times New Roman" w:hAnsi="Times New Roman" w:cs="Times New Roman"/>
          <w:sz w:val="24"/>
          <w:szCs w:val="24"/>
        </w:rPr>
        <w:t xml:space="preserve">que habitualmente lo hacía dice a veces que personas que </w:t>
      </w:r>
      <w:r>
        <w:rPr>
          <w:rFonts w:ascii="Times New Roman" w:hAnsi="Times New Roman" w:cs="Times New Roman"/>
          <w:b/>
          <w:bCs/>
          <w:sz w:val="28"/>
          <w:szCs w:val="28"/>
        </w:rPr>
        <w:t>64</w:t>
      </w:r>
      <w:r w:rsidRPr="0062751D">
        <w:rPr>
          <w:rFonts w:ascii="Times New Roman" w:hAnsi="Times New Roman" w:cs="Times New Roman"/>
          <w:sz w:val="24"/>
          <w:szCs w:val="24"/>
        </w:rPr>
        <w:t>están muertas que están</w:t>
      </w:r>
      <w:r>
        <w:rPr>
          <w:rFonts w:ascii="Times New Roman" w:hAnsi="Times New Roman" w:cs="Times New Roman"/>
          <w:b/>
          <w:bCs/>
          <w:sz w:val="28"/>
          <w:szCs w:val="28"/>
        </w:rPr>
        <w:t xml:space="preserve"> </w:t>
      </w:r>
      <w:r w:rsidRPr="0062751D">
        <w:rPr>
          <w:rFonts w:ascii="Times New Roman" w:hAnsi="Times New Roman" w:cs="Times New Roman"/>
          <w:sz w:val="24"/>
          <w:szCs w:val="24"/>
        </w:rPr>
        <w:t>hablando con ella y así cosas que no hacía a</w:t>
      </w:r>
      <w:r>
        <w:rPr>
          <w:rFonts w:ascii="Times New Roman" w:hAnsi="Times New Roman" w:cs="Times New Roman"/>
          <w:sz w:val="24"/>
          <w:szCs w:val="24"/>
        </w:rPr>
        <w:t xml:space="preserve">ntes ella fue </w:t>
      </w:r>
      <w:r>
        <w:rPr>
          <w:rFonts w:ascii="Times New Roman" w:hAnsi="Times New Roman" w:cs="Times New Roman"/>
          <w:b/>
          <w:bCs/>
          <w:sz w:val="28"/>
          <w:szCs w:val="28"/>
        </w:rPr>
        <w:t>65</w:t>
      </w:r>
      <w:r>
        <w:rPr>
          <w:rFonts w:ascii="Times New Roman" w:hAnsi="Times New Roman" w:cs="Times New Roman"/>
          <w:sz w:val="24"/>
          <w:szCs w:val="24"/>
        </w:rPr>
        <w:t>educadora también</w:t>
      </w:r>
      <w:r w:rsidRPr="0062751D">
        <w:rPr>
          <w:rFonts w:ascii="Times New Roman" w:hAnsi="Times New Roman" w:cs="Times New Roman"/>
          <w:sz w:val="24"/>
          <w:szCs w:val="24"/>
        </w:rPr>
        <w:t>,</w:t>
      </w:r>
      <w:r>
        <w:rPr>
          <w:rFonts w:ascii="Times New Roman" w:hAnsi="Times New Roman" w:cs="Times New Roman"/>
          <w:sz w:val="24"/>
          <w:szCs w:val="24"/>
        </w:rPr>
        <w:t xml:space="preserve"> </w:t>
      </w:r>
      <w:r w:rsidRPr="0062751D">
        <w:rPr>
          <w:rFonts w:ascii="Times New Roman" w:hAnsi="Times New Roman" w:cs="Times New Roman"/>
          <w:sz w:val="24"/>
          <w:szCs w:val="24"/>
        </w:rPr>
        <w:t xml:space="preserve">nunca me </w:t>
      </w:r>
      <w:r w:rsidRPr="00B833F1">
        <w:rPr>
          <w:rFonts w:ascii="Times New Roman" w:hAnsi="Times New Roman" w:cs="Times New Roman"/>
          <w:sz w:val="28"/>
          <w:szCs w:val="28"/>
        </w:rPr>
        <w:t>i</w:t>
      </w:r>
      <w:r>
        <w:rPr>
          <w:rFonts w:ascii="Times New Roman" w:hAnsi="Times New Roman" w:cs="Times New Roman"/>
          <w:sz w:val="24"/>
          <w:szCs w:val="24"/>
        </w:rPr>
        <w:t xml:space="preserve">magine </w:t>
      </w:r>
      <w:r w:rsidRPr="0062751D">
        <w:rPr>
          <w:rFonts w:ascii="Times New Roman" w:hAnsi="Times New Roman" w:cs="Times New Roman"/>
          <w:sz w:val="24"/>
          <w:szCs w:val="24"/>
        </w:rPr>
        <w:t>que ella llegaría a ese estado</w:t>
      </w:r>
      <w:r>
        <w:rPr>
          <w:rFonts w:ascii="Times New Roman" w:hAnsi="Times New Roman" w:cs="Times New Roman"/>
          <w:sz w:val="24"/>
          <w:szCs w:val="24"/>
        </w:rPr>
        <w:t xml:space="preserve">. Actualmente </w:t>
      </w:r>
      <w:r>
        <w:rPr>
          <w:rFonts w:ascii="Times New Roman" w:hAnsi="Times New Roman" w:cs="Times New Roman"/>
          <w:b/>
          <w:bCs/>
          <w:sz w:val="28"/>
          <w:szCs w:val="28"/>
        </w:rPr>
        <w:t>66</w:t>
      </w:r>
      <w:r>
        <w:rPr>
          <w:rFonts w:ascii="Times New Roman" w:hAnsi="Times New Roman" w:cs="Times New Roman"/>
          <w:sz w:val="24"/>
          <w:szCs w:val="24"/>
        </w:rPr>
        <w:t>mama se encuentra casi por</w:t>
      </w:r>
      <w:r>
        <w:rPr>
          <w:rFonts w:ascii="Times New Roman" w:hAnsi="Times New Roman" w:cs="Times New Roman"/>
          <w:b/>
          <w:bCs/>
          <w:sz w:val="28"/>
          <w:szCs w:val="28"/>
        </w:rPr>
        <w:t xml:space="preserve"> </w:t>
      </w:r>
      <w:r>
        <w:rPr>
          <w:rFonts w:ascii="Times New Roman" w:hAnsi="Times New Roman" w:cs="Times New Roman"/>
          <w:sz w:val="24"/>
          <w:szCs w:val="24"/>
        </w:rPr>
        <w:t xml:space="preserve">completo fuera  de contexto y fuera de la realidad en </w:t>
      </w:r>
      <w:r>
        <w:rPr>
          <w:rFonts w:ascii="Times New Roman" w:hAnsi="Times New Roman" w:cs="Times New Roman"/>
          <w:b/>
          <w:bCs/>
          <w:sz w:val="28"/>
          <w:szCs w:val="28"/>
        </w:rPr>
        <w:t>67</w:t>
      </w:r>
      <w:r>
        <w:rPr>
          <w:rFonts w:ascii="Times New Roman" w:hAnsi="Times New Roman" w:cs="Times New Roman"/>
          <w:sz w:val="24"/>
          <w:szCs w:val="24"/>
        </w:rPr>
        <w:t xml:space="preserve"> donde se va al pasado y recuerda </w:t>
      </w:r>
      <w:r>
        <w:rPr>
          <w:rFonts w:ascii="Times New Roman" w:hAnsi="Times New Roman" w:cs="Times New Roman"/>
          <w:b/>
          <w:bCs/>
          <w:sz w:val="28"/>
          <w:szCs w:val="28"/>
        </w:rPr>
        <w:t xml:space="preserve"> </w:t>
      </w:r>
      <w:r>
        <w:rPr>
          <w:rFonts w:ascii="Times New Roman" w:hAnsi="Times New Roman" w:cs="Times New Roman"/>
          <w:sz w:val="24"/>
          <w:szCs w:val="24"/>
        </w:rPr>
        <w:t xml:space="preserve">que vivía en otra  casa que su hermana que ya </w:t>
      </w:r>
      <w:r>
        <w:rPr>
          <w:rFonts w:ascii="Times New Roman" w:hAnsi="Times New Roman" w:cs="Times New Roman"/>
          <w:b/>
          <w:bCs/>
          <w:sz w:val="28"/>
          <w:szCs w:val="28"/>
        </w:rPr>
        <w:t>68</w:t>
      </w:r>
      <w:r>
        <w:rPr>
          <w:rFonts w:ascii="Times New Roman" w:hAnsi="Times New Roman" w:cs="Times New Roman"/>
          <w:sz w:val="24"/>
          <w:szCs w:val="24"/>
        </w:rPr>
        <w:t xml:space="preserve">falleció la está esperando por que en la </w:t>
      </w:r>
      <w:r>
        <w:rPr>
          <w:rFonts w:ascii="Times New Roman" w:hAnsi="Times New Roman" w:cs="Times New Roman"/>
          <w:b/>
          <w:bCs/>
          <w:sz w:val="28"/>
          <w:szCs w:val="28"/>
        </w:rPr>
        <w:t xml:space="preserve"> </w:t>
      </w:r>
      <w:r>
        <w:rPr>
          <w:rFonts w:ascii="Times New Roman" w:hAnsi="Times New Roman" w:cs="Times New Roman"/>
          <w:sz w:val="24"/>
          <w:szCs w:val="24"/>
        </w:rPr>
        <w:t xml:space="preserve">casa en donde esta  no es su casa y que su </w:t>
      </w:r>
      <w:r>
        <w:rPr>
          <w:rFonts w:ascii="Times New Roman" w:hAnsi="Times New Roman" w:cs="Times New Roman"/>
          <w:b/>
          <w:bCs/>
          <w:sz w:val="28"/>
          <w:szCs w:val="28"/>
        </w:rPr>
        <w:t>69</w:t>
      </w:r>
      <w:r>
        <w:rPr>
          <w:rFonts w:ascii="Times New Roman" w:hAnsi="Times New Roman" w:cs="Times New Roman"/>
          <w:sz w:val="24"/>
          <w:szCs w:val="24"/>
        </w:rPr>
        <w:t>mama y su hermana pastorita la están  esperando y están  preocupada por ella.</w:t>
      </w:r>
    </w:p>
    <w:p w:rsidR="00687606" w:rsidRPr="0062751D" w:rsidRDefault="00687606" w:rsidP="00521CEB">
      <w:pPr>
        <w:jc w:val="both"/>
        <w:rPr>
          <w:rFonts w:ascii="Times New Roman" w:hAnsi="Times New Roman" w:cs="Times New Roman"/>
          <w:sz w:val="24"/>
          <w:szCs w:val="24"/>
        </w:rPr>
      </w:pPr>
      <w:r w:rsidRPr="00B833F1">
        <w:rPr>
          <w:rFonts w:ascii="Times New Roman" w:hAnsi="Times New Roman" w:cs="Times New Roman"/>
          <w:b/>
          <w:bCs/>
          <w:sz w:val="28"/>
          <w:szCs w:val="28"/>
        </w:rPr>
        <w:t>7</w:t>
      </w:r>
      <w:r>
        <w:rPr>
          <w:rFonts w:ascii="Times New Roman" w:hAnsi="Times New Roman" w:cs="Times New Roman"/>
          <w:b/>
          <w:bCs/>
          <w:sz w:val="28"/>
          <w:szCs w:val="28"/>
        </w:rPr>
        <w:t>0</w:t>
      </w:r>
      <w:r w:rsidRPr="0062751D">
        <w:rPr>
          <w:rFonts w:ascii="Times New Roman" w:hAnsi="Times New Roman" w:cs="Times New Roman"/>
          <w:sz w:val="24"/>
          <w:szCs w:val="24"/>
        </w:rPr>
        <w:t xml:space="preserve">En realidad esa enfermedad es terrible porque la persona se va degenerando poco </w:t>
      </w:r>
      <w:r w:rsidRPr="00521CEB">
        <w:rPr>
          <w:rFonts w:ascii="Times New Roman" w:hAnsi="Times New Roman" w:cs="Times New Roman"/>
          <w:b/>
          <w:bCs/>
          <w:sz w:val="28"/>
          <w:szCs w:val="28"/>
        </w:rPr>
        <w:t>7</w:t>
      </w:r>
      <w:r>
        <w:rPr>
          <w:rFonts w:ascii="Times New Roman" w:hAnsi="Times New Roman" w:cs="Times New Roman"/>
          <w:b/>
          <w:bCs/>
          <w:sz w:val="28"/>
          <w:szCs w:val="28"/>
        </w:rPr>
        <w:t>1</w:t>
      </w:r>
      <w:r w:rsidRPr="0062751D">
        <w:rPr>
          <w:rFonts w:ascii="Times New Roman" w:hAnsi="Times New Roman" w:cs="Times New Roman"/>
          <w:sz w:val="24"/>
          <w:szCs w:val="24"/>
        </w:rPr>
        <w:t xml:space="preserve">es decir su células cerebrales se van desgastando, y hay que saber vivir con ese </w:t>
      </w:r>
      <w:r w:rsidRPr="00521CEB">
        <w:rPr>
          <w:rFonts w:ascii="Times New Roman" w:hAnsi="Times New Roman" w:cs="Times New Roman"/>
          <w:b/>
          <w:bCs/>
          <w:sz w:val="28"/>
          <w:szCs w:val="28"/>
        </w:rPr>
        <w:t>7</w:t>
      </w:r>
      <w:r>
        <w:rPr>
          <w:rFonts w:ascii="Times New Roman" w:hAnsi="Times New Roman" w:cs="Times New Roman"/>
          <w:b/>
          <w:bCs/>
          <w:sz w:val="28"/>
          <w:szCs w:val="28"/>
        </w:rPr>
        <w:t>2</w:t>
      </w:r>
      <w:r w:rsidRPr="0062751D">
        <w:rPr>
          <w:rFonts w:ascii="Times New Roman" w:hAnsi="Times New Roman" w:cs="Times New Roman"/>
          <w:sz w:val="24"/>
          <w:szCs w:val="24"/>
        </w:rPr>
        <w:t>tipo de personas actualmente ella tiene 86 años, este es mi historia de vida.</w:t>
      </w:r>
    </w:p>
    <w:p w:rsidR="00687606" w:rsidRDefault="00687606" w:rsidP="00521CEB">
      <w:pPr>
        <w:jc w:val="both"/>
        <w:rPr>
          <w:rFonts w:ascii="Times New Roman" w:hAnsi="Times New Roman" w:cs="Times New Roman"/>
          <w:sz w:val="24"/>
          <w:szCs w:val="24"/>
        </w:rPr>
      </w:pPr>
      <w:r w:rsidRPr="00521CEB">
        <w:rPr>
          <w:rFonts w:ascii="Times New Roman" w:hAnsi="Times New Roman" w:cs="Times New Roman"/>
          <w:b/>
          <w:bCs/>
          <w:sz w:val="28"/>
          <w:szCs w:val="28"/>
        </w:rPr>
        <w:t>7</w:t>
      </w:r>
      <w:r>
        <w:rPr>
          <w:rFonts w:ascii="Times New Roman" w:hAnsi="Times New Roman" w:cs="Times New Roman"/>
          <w:b/>
          <w:bCs/>
          <w:sz w:val="28"/>
          <w:szCs w:val="28"/>
        </w:rPr>
        <w:t>3</w:t>
      </w:r>
      <w:r>
        <w:rPr>
          <w:rFonts w:ascii="Times New Roman" w:hAnsi="Times New Roman" w:cs="Times New Roman"/>
          <w:sz w:val="24"/>
          <w:szCs w:val="24"/>
        </w:rPr>
        <w:t>Co-historiador: Bueno gracias por su colaboración.</w:t>
      </w: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Pr="00B36965" w:rsidRDefault="00687606" w:rsidP="00564B59">
      <w:pPr>
        <w:autoSpaceDE w:val="0"/>
        <w:autoSpaceDN w:val="0"/>
        <w:adjustRightInd w:val="0"/>
        <w:spacing w:after="0" w:line="360" w:lineRule="auto"/>
        <w:jc w:val="center"/>
        <w:rPr>
          <w:rFonts w:ascii="Times New Roman" w:hAnsi="Times New Roman" w:cs="Times New Roman"/>
          <w:b/>
          <w:bCs/>
          <w:sz w:val="24"/>
          <w:szCs w:val="24"/>
        </w:rPr>
      </w:pPr>
      <w:r w:rsidRPr="00B36965">
        <w:rPr>
          <w:rFonts w:ascii="Times New Roman" w:hAnsi="Times New Roman" w:cs="Times New Roman"/>
          <w:b/>
          <w:bCs/>
          <w:sz w:val="24"/>
          <w:szCs w:val="24"/>
        </w:rPr>
        <w:t>CAPITULO IV</w:t>
      </w:r>
    </w:p>
    <w:p w:rsidR="00687606" w:rsidRPr="00B36965" w:rsidRDefault="00687606" w:rsidP="00564B59">
      <w:pPr>
        <w:autoSpaceDE w:val="0"/>
        <w:autoSpaceDN w:val="0"/>
        <w:adjustRightInd w:val="0"/>
        <w:spacing w:after="0" w:line="360" w:lineRule="auto"/>
        <w:rPr>
          <w:rFonts w:ascii="Times New Roman" w:hAnsi="Times New Roman" w:cs="Times New Roman"/>
          <w:b/>
          <w:bCs/>
          <w:sz w:val="24"/>
          <w:szCs w:val="24"/>
        </w:rPr>
      </w:pPr>
    </w:p>
    <w:p w:rsidR="00687606" w:rsidRPr="00B36965" w:rsidRDefault="00687606" w:rsidP="00564B59">
      <w:pPr>
        <w:autoSpaceDE w:val="0"/>
        <w:autoSpaceDN w:val="0"/>
        <w:adjustRightInd w:val="0"/>
        <w:spacing w:after="0" w:line="360" w:lineRule="auto"/>
        <w:jc w:val="center"/>
        <w:rPr>
          <w:rFonts w:ascii="Times New Roman" w:hAnsi="Times New Roman" w:cs="Times New Roman"/>
          <w:b/>
          <w:bCs/>
          <w:sz w:val="24"/>
          <w:szCs w:val="24"/>
        </w:rPr>
      </w:pPr>
      <w:r w:rsidRPr="00B36965">
        <w:rPr>
          <w:rFonts w:ascii="Times New Roman" w:hAnsi="Times New Roman" w:cs="Times New Roman"/>
          <w:b/>
          <w:bCs/>
          <w:sz w:val="24"/>
          <w:szCs w:val="24"/>
        </w:rPr>
        <w:t>INTERPRETACIÓN DEL SIGNIFICADO DE LA RELACIÓN</w:t>
      </w:r>
    </w:p>
    <w:p w:rsidR="00687606" w:rsidRPr="00B36965" w:rsidRDefault="00687606" w:rsidP="00564B59">
      <w:pPr>
        <w:autoSpaceDE w:val="0"/>
        <w:autoSpaceDN w:val="0"/>
        <w:adjustRightInd w:val="0"/>
        <w:spacing w:after="0" w:line="360" w:lineRule="auto"/>
        <w:jc w:val="center"/>
        <w:rPr>
          <w:rFonts w:ascii="Times New Roman" w:hAnsi="Times New Roman" w:cs="Times New Roman"/>
          <w:b/>
          <w:bCs/>
          <w:sz w:val="24"/>
          <w:szCs w:val="24"/>
        </w:rPr>
      </w:pPr>
      <w:r w:rsidRPr="00B36965">
        <w:rPr>
          <w:rFonts w:ascii="Times New Roman" w:hAnsi="Times New Roman" w:cs="Times New Roman"/>
          <w:b/>
          <w:bCs/>
          <w:sz w:val="24"/>
          <w:szCs w:val="24"/>
        </w:rPr>
        <w:t>HISTORIADORA</w:t>
      </w:r>
      <w:r>
        <w:rPr>
          <w:rFonts w:ascii="Times New Roman" w:hAnsi="Times New Roman" w:cs="Times New Roman"/>
          <w:b/>
          <w:bCs/>
          <w:sz w:val="24"/>
          <w:szCs w:val="24"/>
        </w:rPr>
        <w:t>S</w:t>
      </w:r>
      <w:r w:rsidRPr="00B36965">
        <w:rPr>
          <w:rFonts w:ascii="Times New Roman" w:hAnsi="Times New Roman" w:cs="Times New Roman"/>
          <w:b/>
          <w:bCs/>
          <w:sz w:val="24"/>
          <w:szCs w:val="24"/>
        </w:rPr>
        <w:t xml:space="preserve"> SI</w:t>
      </w:r>
      <w:r>
        <w:rPr>
          <w:rFonts w:ascii="Times New Roman" w:hAnsi="Times New Roman" w:cs="Times New Roman"/>
          <w:b/>
          <w:bCs/>
          <w:sz w:val="24"/>
          <w:szCs w:val="24"/>
        </w:rPr>
        <w:t>ENDO THAIDÉE GONZÁ</w:t>
      </w:r>
      <w:r w:rsidRPr="00B36965">
        <w:rPr>
          <w:rFonts w:ascii="Times New Roman" w:hAnsi="Times New Roman" w:cs="Times New Roman"/>
          <w:b/>
          <w:bCs/>
          <w:sz w:val="24"/>
          <w:szCs w:val="24"/>
        </w:rPr>
        <w:t>LEZ Y DE LAS</w:t>
      </w:r>
    </w:p>
    <w:p w:rsidR="00687606" w:rsidRPr="00B36965" w:rsidRDefault="00687606" w:rsidP="00564B59">
      <w:pPr>
        <w:autoSpaceDE w:val="0"/>
        <w:autoSpaceDN w:val="0"/>
        <w:adjustRightInd w:val="0"/>
        <w:spacing w:after="0" w:line="360" w:lineRule="auto"/>
        <w:jc w:val="center"/>
        <w:rPr>
          <w:rFonts w:ascii="Times New Roman" w:hAnsi="Times New Roman" w:cs="Times New Roman"/>
          <w:b/>
          <w:bCs/>
          <w:sz w:val="24"/>
          <w:szCs w:val="24"/>
        </w:rPr>
      </w:pPr>
      <w:r w:rsidRPr="00B36965">
        <w:rPr>
          <w:rFonts w:ascii="Times New Roman" w:hAnsi="Times New Roman" w:cs="Times New Roman"/>
          <w:b/>
          <w:bCs/>
          <w:sz w:val="24"/>
          <w:szCs w:val="24"/>
        </w:rPr>
        <w:t>CO-HI</w:t>
      </w:r>
      <w:r>
        <w:rPr>
          <w:rFonts w:ascii="Times New Roman" w:hAnsi="Times New Roman" w:cs="Times New Roman"/>
          <w:b/>
          <w:bCs/>
          <w:sz w:val="24"/>
          <w:szCs w:val="24"/>
        </w:rPr>
        <w:t>STORIADORAS DEISY FALCON Y MARÍ</w:t>
      </w:r>
      <w:r w:rsidRPr="00B36965">
        <w:rPr>
          <w:rFonts w:ascii="Times New Roman" w:hAnsi="Times New Roman" w:cs="Times New Roman"/>
          <w:b/>
          <w:bCs/>
          <w:sz w:val="24"/>
          <w:szCs w:val="24"/>
        </w:rPr>
        <w:t>A MARCANO.</w:t>
      </w:r>
    </w:p>
    <w:p w:rsidR="00687606" w:rsidRPr="00B36965" w:rsidRDefault="00687606" w:rsidP="00564B59">
      <w:pPr>
        <w:autoSpaceDE w:val="0"/>
        <w:autoSpaceDN w:val="0"/>
        <w:adjustRightInd w:val="0"/>
        <w:spacing w:after="0" w:line="360" w:lineRule="auto"/>
        <w:jc w:val="center"/>
        <w:rPr>
          <w:rFonts w:ascii="Times New Roman" w:hAnsi="Times New Roman" w:cs="Times New Roman"/>
          <w:b/>
          <w:bCs/>
          <w:sz w:val="24"/>
          <w:szCs w:val="24"/>
        </w:rPr>
      </w:pPr>
    </w:p>
    <w:p w:rsidR="00687606" w:rsidRDefault="00687606" w:rsidP="00564B5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B36965">
        <w:rPr>
          <w:rFonts w:ascii="Times New Roman" w:hAnsi="Times New Roman" w:cs="Times New Roman"/>
          <w:sz w:val="24"/>
          <w:szCs w:val="24"/>
        </w:rPr>
        <w:t xml:space="preserve">Se presenta la interpretación quedando identificada la historiadora como Thaidée González y las co-historiadoras como  Deisy Falcon y María Marcano. Es posible observar como se muestran bloques de interpretación los cuales se constituyen de textos de la historia seguida de su interpretación correspondiente siguiendo la metódica convivida y señalando sus marcas-guías, las cuales ayudaran a las comprensiones generadoras, además de ser una propuesta que ratifica la metodología y sistematización del conocimiento que aquí se ha hecho en la presente investigación. </w:t>
      </w:r>
    </w:p>
    <w:p w:rsidR="00687606" w:rsidRDefault="00687606" w:rsidP="00564B59">
      <w:pPr>
        <w:spacing w:after="0" w:line="360" w:lineRule="auto"/>
        <w:jc w:val="both"/>
        <w:rPr>
          <w:rFonts w:ascii="Times New Roman" w:hAnsi="Times New Roman" w:cs="Times New Roman"/>
          <w:sz w:val="24"/>
          <w:szCs w:val="24"/>
        </w:rPr>
      </w:pPr>
    </w:p>
    <w:p w:rsidR="00687606" w:rsidRDefault="00687606" w:rsidP="00564B59">
      <w:pPr>
        <w:spacing w:after="0" w:line="360" w:lineRule="auto"/>
        <w:jc w:val="both"/>
        <w:rPr>
          <w:rFonts w:ascii="Times New Roman" w:hAnsi="Times New Roman" w:cs="Times New Roman"/>
          <w:b/>
          <w:bCs/>
          <w:sz w:val="24"/>
          <w:szCs w:val="24"/>
        </w:rPr>
      </w:pPr>
      <w:r w:rsidRPr="00331BAE">
        <w:rPr>
          <w:rFonts w:ascii="Times New Roman" w:hAnsi="Times New Roman" w:cs="Times New Roman"/>
          <w:b/>
          <w:bCs/>
          <w:sz w:val="24"/>
          <w:szCs w:val="24"/>
        </w:rPr>
        <w:t>Interpret</w:t>
      </w:r>
      <w:r>
        <w:rPr>
          <w:rFonts w:ascii="Times New Roman" w:hAnsi="Times New Roman" w:cs="Times New Roman"/>
          <w:b/>
          <w:bCs/>
          <w:sz w:val="24"/>
          <w:szCs w:val="24"/>
        </w:rPr>
        <w:t xml:space="preserve">ación líneas por líneas </w:t>
      </w:r>
    </w:p>
    <w:p w:rsidR="00687606" w:rsidRDefault="00687606" w:rsidP="00564B59">
      <w:pPr>
        <w:jc w:val="both"/>
        <w:rPr>
          <w:rFonts w:ascii="Times New Roman" w:hAnsi="Times New Roman" w:cs="Times New Roman"/>
          <w:sz w:val="24"/>
          <w:szCs w:val="24"/>
        </w:rPr>
      </w:pPr>
      <w:r w:rsidRPr="00331BAE">
        <w:rPr>
          <w:rFonts w:ascii="Times New Roman" w:hAnsi="Times New Roman" w:cs="Times New Roman"/>
          <w:b/>
          <w:bCs/>
          <w:sz w:val="24"/>
          <w:szCs w:val="24"/>
        </w:rPr>
        <w:t>Línea 1:</w:t>
      </w:r>
      <w:r w:rsidRPr="00331BAE">
        <w:rPr>
          <w:rFonts w:ascii="Times New Roman" w:hAnsi="Times New Roman" w:cs="Times New Roman"/>
          <w:sz w:val="24"/>
          <w:szCs w:val="24"/>
        </w:rPr>
        <w:t xml:space="preserve"> Co-Historiador:</w:t>
      </w:r>
      <w:r>
        <w:rPr>
          <w:rFonts w:ascii="Times New Roman" w:hAnsi="Times New Roman" w:cs="Times New Roman"/>
          <w:sz w:val="24"/>
          <w:szCs w:val="24"/>
        </w:rPr>
        <w:t xml:space="preserve"> ¿Hola como estas?</w:t>
      </w:r>
    </w:p>
    <w:p w:rsidR="00687606" w:rsidRPr="00DA0679" w:rsidRDefault="00687606" w:rsidP="00564B59">
      <w:pPr>
        <w:jc w:val="both"/>
        <w:rPr>
          <w:rFonts w:ascii="Times New Roman" w:hAnsi="Times New Roman" w:cs="Times New Roman"/>
          <w:sz w:val="24"/>
          <w:szCs w:val="24"/>
        </w:rPr>
      </w:pPr>
      <w:r w:rsidRPr="00331BAE">
        <w:rPr>
          <w:rFonts w:ascii="Times New Roman" w:hAnsi="Times New Roman" w:cs="Times New Roman"/>
          <w:b/>
          <w:bCs/>
          <w:sz w:val="24"/>
          <w:szCs w:val="24"/>
        </w:rPr>
        <w:t>Línea 2:</w:t>
      </w:r>
      <w:r w:rsidRPr="00DA0679">
        <w:rPr>
          <w:rFonts w:ascii="Times New Roman" w:hAnsi="Times New Roman" w:cs="Times New Roman"/>
          <w:b/>
          <w:bCs/>
          <w:sz w:val="28"/>
          <w:szCs w:val="28"/>
        </w:rPr>
        <w:t xml:space="preserve"> </w:t>
      </w:r>
      <w:r w:rsidRPr="00DA0679">
        <w:rPr>
          <w:rFonts w:ascii="Times New Roman" w:hAnsi="Times New Roman" w:cs="Times New Roman"/>
          <w:sz w:val="24"/>
          <w:szCs w:val="24"/>
        </w:rPr>
        <w:t>Historiador: bien y ¿ustedes?</w:t>
      </w:r>
    </w:p>
    <w:p w:rsidR="00687606" w:rsidRDefault="00687606" w:rsidP="00564B59">
      <w:pPr>
        <w:jc w:val="both"/>
        <w:rPr>
          <w:rFonts w:ascii="Times New Roman" w:hAnsi="Times New Roman" w:cs="Times New Roman"/>
          <w:sz w:val="24"/>
          <w:szCs w:val="24"/>
        </w:rPr>
      </w:pPr>
      <w:r w:rsidRPr="00331BAE">
        <w:rPr>
          <w:rFonts w:ascii="Times New Roman" w:hAnsi="Times New Roman" w:cs="Times New Roman"/>
          <w:b/>
          <w:bCs/>
          <w:sz w:val="24"/>
          <w:szCs w:val="24"/>
        </w:rPr>
        <w:t>Línea 3-4:</w:t>
      </w:r>
      <w:r>
        <w:rPr>
          <w:rFonts w:ascii="Times New Roman" w:hAnsi="Times New Roman" w:cs="Times New Roman"/>
          <w:b/>
          <w:bCs/>
          <w:sz w:val="24"/>
          <w:szCs w:val="24"/>
        </w:rPr>
        <w:t xml:space="preserve"> </w:t>
      </w:r>
      <w:r>
        <w:rPr>
          <w:rFonts w:ascii="Times New Roman" w:hAnsi="Times New Roman" w:cs="Times New Roman"/>
          <w:sz w:val="24"/>
          <w:szCs w:val="24"/>
        </w:rPr>
        <w:t>Co-historiador: bien, bien. Bueno vamos a comenzar; primero que nada relájate, puesto que aquí no hay ninguna pauta.</w:t>
      </w:r>
    </w:p>
    <w:p w:rsidR="00687606" w:rsidRDefault="00687606" w:rsidP="00564B59">
      <w:pPr>
        <w:jc w:val="both"/>
        <w:rPr>
          <w:rFonts w:ascii="Times New Roman" w:hAnsi="Times New Roman" w:cs="Times New Roman"/>
          <w:sz w:val="24"/>
          <w:szCs w:val="24"/>
        </w:rPr>
      </w:pPr>
      <w:r w:rsidRPr="00331BAE">
        <w:rPr>
          <w:rFonts w:ascii="Times New Roman" w:hAnsi="Times New Roman" w:cs="Times New Roman"/>
          <w:b/>
          <w:bCs/>
          <w:sz w:val="24"/>
          <w:szCs w:val="24"/>
        </w:rPr>
        <w:t>Línea 5:</w:t>
      </w:r>
      <w:r>
        <w:rPr>
          <w:rFonts w:ascii="Times New Roman" w:hAnsi="Times New Roman" w:cs="Times New Roman"/>
          <w:sz w:val="24"/>
          <w:szCs w:val="24"/>
        </w:rPr>
        <w:t xml:space="preserve"> Co-historiador: Cuéntanos tu vida.</w:t>
      </w:r>
    </w:p>
    <w:p w:rsidR="00687606" w:rsidRDefault="00687606" w:rsidP="006841BC">
      <w:pPr>
        <w:spacing w:line="360" w:lineRule="auto"/>
        <w:ind w:firstLine="708"/>
        <w:jc w:val="both"/>
        <w:rPr>
          <w:rFonts w:ascii="Times New Roman" w:hAnsi="Times New Roman" w:cs="Times New Roman"/>
          <w:sz w:val="24"/>
          <w:szCs w:val="24"/>
        </w:rPr>
      </w:pPr>
      <w:r w:rsidRPr="00331BAE">
        <w:rPr>
          <w:rFonts w:ascii="Times New Roman" w:hAnsi="Times New Roman" w:cs="Times New Roman"/>
          <w:sz w:val="24"/>
          <w:szCs w:val="24"/>
        </w:rPr>
        <w:t>La intencionalidad</w:t>
      </w:r>
      <w:r>
        <w:rPr>
          <w:rFonts w:ascii="Times New Roman" w:hAnsi="Times New Roman" w:cs="Times New Roman"/>
          <w:sz w:val="24"/>
          <w:szCs w:val="24"/>
        </w:rPr>
        <w:t xml:space="preserve"> del co-historiador en estas cinco</w:t>
      </w:r>
      <w:r w:rsidRPr="00331BAE">
        <w:rPr>
          <w:rFonts w:ascii="Times New Roman" w:hAnsi="Times New Roman" w:cs="Times New Roman"/>
          <w:sz w:val="24"/>
          <w:szCs w:val="24"/>
        </w:rPr>
        <w:t xml:space="preserve"> primeras líne</w:t>
      </w:r>
      <w:r>
        <w:rPr>
          <w:rFonts w:ascii="Times New Roman" w:hAnsi="Times New Roman" w:cs="Times New Roman"/>
          <w:sz w:val="24"/>
          <w:szCs w:val="24"/>
        </w:rPr>
        <w:t>as era de expresarle a la historiadora Thaidèe</w:t>
      </w:r>
      <w:r w:rsidRPr="00331BAE">
        <w:rPr>
          <w:rFonts w:ascii="Times New Roman" w:hAnsi="Times New Roman" w:cs="Times New Roman"/>
          <w:sz w:val="24"/>
          <w:szCs w:val="24"/>
        </w:rPr>
        <w:t xml:space="preserve">, la oportunidad de </w:t>
      </w:r>
      <w:r>
        <w:rPr>
          <w:rFonts w:ascii="Times New Roman" w:hAnsi="Times New Roman" w:cs="Times New Roman"/>
          <w:sz w:val="24"/>
          <w:szCs w:val="24"/>
        </w:rPr>
        <w:t xml:space="preserve">relajarse y a su vez </w:t>
      </w:r>
      <w:r w:rsidRPr="00331BAE">
        <w:rPr>
          <w:rFonts w:ascii="Times New Roman" w:hAnsi="Times New Roman" w:cs="Times New Roman"/>
          <w:sz w:val="24"/>
          <w:szCs w:val="24"/>
        </w:rPr>
        <w:t xml:space="preserve">ubicarse </w:t>
      </w:r>
      <w:r>
        <w:rPr>
          <w:rFonts w:ascii="Times New Roman" w:hAnsi="Times New Roman" w:cs="Times New Roman"/>
          <w:sz w:val="24"/>
          <w:szCs w:val="24"/>
        </w:rPr>
        <w:t xml:space="preserve">en el momento y situación, </w:t>
      </w:r>
      <w:r w:rsidRPr="00331BAE">
        <w:rPr>
          <w:rFonts w:ascii="Times New Roman" w:hAnsi="Times New Roman" w:cs="Times New Roman"/>
          <w:sz w:val="24"/>
          <w:szCs w:val="24"/>
        </w:rPr>
        <w:t>contexto... cualquiera de su vida. No hay pauta</w:t>
      </w:r>
      <w:r>
        <w:rPr>
          <w:rFonts w:ascii="Times New Roman" w:hAnsi="Times New Roman" w:cs="Times New Roman"/>
          <w:sz w:val="24"/>
          <w:szCs w:val="24"/>
        </w:rPr>
        <w:t xml:space="preserve"> ni injerencia que busque algo </w:t>
      </w:r>
      <w:r w:rsidRPr="00331BAE">
        <w:rPr>
          <w:rFonts w:ascii="Times New Roman" w:hAnsi="Times New Roman" w:cs="Times New Roman"/>
          <w:sz w:val="24"/>
          <w:szCs w:val="24"/>
        </w:rPr>
        <w:t>especif</w:t>
      </w:r>
      <w:r>
        <w:rPr>
          <w:rFonts w:ascii="Times New Roman" w:hAnsi="Times New Roman" w:cs="Times New Roman"/>
          <w:sz w:val="24"/>
          <w:szCs w:val="24"/>
        </w:rPr>
        <w:t>ico sólo la sospecha de nuestra parte</w:t>
      </w:r>
      <w:r w:rsidRPr="00331BAE">
        <w:rPr>
          <w:rFonts w:ascii="Times New Roman" w:hAnsi="Times New Roman" w:cs="Times New Roman"/>
          <w:sz w:val="24"/>
          <w:szCs w:val="24"/>
        </w:rPr>
        <w:t>, como investigador</w:t>
      </w:r>
      <w:r>
        <w:rPr>
          <w:rFonts w:ascii="Times New Roman" w:hAnsi="Times New Roman" w:cs="Times New Roman"/>
          <w:sz w:val="24"/>
          <w:szCs w:val="24"/>
        </w:rPr>
        <w:t>as</w:t>
      </w:r>
      <w:r w:rsidRPr="00331BAE">
        <w:rPr>
          <w:rFonts w:ascii="Times New Roman" w:hAnsi="Times New Roman" w:cs="Times New Roman"/>
          <w:sz w:val="24"/>
          <w:szCs w:val="24"/>
        </w:rPr>
        <w:t xml:space="preserve"> de poseer y comp</w:t>
      </w:r>
      <w:r>
        <w:rPr>
          <w:rFonts w:ascii="Times New Roman" w:hAnsi="Times New Roman" w:cs="Times New Roman"/>
          <w:sz w:val="24"/>
          <w:szCs w:val="24"/>
        </w:rPr>
        <w:t xml:space="preserve">artir su </w:t>
      </w:r>
      <w:r w:rsidRPr="00331BAE">
        <w:rPr>
          <w:rFonts w:ascii="Times New Roman" w:hAnsi="Times New Roman" w:cs="Times New Roman"/>
          <w:sz w:val="24"/>
          <w:szCs w:val="24"/>
        </w:rPr>
        <w:t>experiencia de vida para comprender incipientemente su</w:t>
      </w:r>
      <w:r>
        <w:rPr>
          <w:rFonts w:ascii="Times New Roman" w:hAnsi="Times New Roman" w:cs="Times New Roman"/>
          <w:sz w:val="24"/>
          <w:szCs w:val="24"/>
        </w:rPr>
        <w:t xml:space="preserve"> estructura vivencial personal y social. </w:t>
      </w:r>
    </w:p>
    <w:p w:rsidR="00687606" w:rsidRDefault="00687606" w:rsidP="00564B59">
      <w:pPr>
        <w:spacing w:line="360" w:lineRule="auto"/>
        <w:jc w:val="both"/>
        <w:rPr>
          <w:rFonts w:ascii="Times New Roman" w:hAnsi="Times New Roman" w:cs="Times New Roman"/>
          <w:sz w:val="24"/>
          <w:szCs w:val="24"/>
        </w:rPr>
      </w:pPr>
      <w:r w:rsidRPr="00331BAE">
        <w:rPr>
          <w:rFonts w:ascii="Times New Roman" w:hAnsi="Times New Roman" w:cs="Times New Roman"/>
          <w:b/>
          <w:bCs/>
          <w:sz w:val="24"/>
          <w:szCs w:val="24"/>
        </w:rPr>
        <w:t xml:space="preserve">Línea </w:t>
      </w:r>
      <w:r>
        <w:rPr>
          <w:rFonts w:ascii="Times New Roman" w:hAnsi="Times New Roman" w:cs="Times New Roman"/>
          <w:b/>
          <w:bCs/>
          <w:sz w:val="24"/>
          <w:szCs w:val="24"/>
        </w:rPr>
        <w:t>6-13</w:t>
      </w:r>
      <w:r w:rsidRPr="00331BAE">
        <w:rPr>
          <w:rFonts w:ascii="Times New Roman" w:hAnsi="Times New Roman" w:cs="Times New Roman"/>
          <w:b/>
          <w:bCs/>
          <w:sz w:val="24"/>
          <w:szCs w:val="24"/>
        </w:rPr>
        <w:t>:</w:t>
      </w:r>
      <w:r w:rsidRPr="00DA0679">
        <w:rPr>
          <w:rFonts w:ascii="Times New Roman" w:hAnsi="Times New Roman" w:cs="Times New Roman"/>
          <w:b/>
          <w:bCs/>
          <w:sz w:val="28"/>
          <w:szCs w:val="28"/>
        </w:rPr>
        <w:t xml:space="preserve"> </w:t>
      </w:r>
      <w:r w:rsidRPr="00DA0679">
        <w:rPr>
          <w:rFonts w:ascii="Times New Roman" w:hAnsi="Times New Roman" w:cs="Times New Roman"/>
          <w:sz w:val="24"/>
          <w:szCs w:val="24"/>
        </w:rPr>
        <w:t>Historiador</w:t>
      </w:r>
      <w:r>
        <w:rPr>
          <w:rFonts w:ascii="Times New Roman" w:hAnsi="Times New Roman" w:cs="Times New Roman"/>
          <w:sz w:val="24"/>
          <w:szCs w:val="24"/>
        </w:rPr>
        <w:t>: bueno y</w:t>
      </w:r>
      <w:r w:rsidRPr="0062751D">
        <w:rPr>
          <w:rFonts w:ascii="Times New Roman" w:hAnsi="Times New Roman" w:cs="Times New Roman"/>
          <w:sz w:val="24"/>
          <w:szCs w:val="24"/>
        </w:rPr>
        <w:t>o nací en Valencia, Estado Carabobo el 24 de Octubre de 1.962, en la clínica Guerra Méndez, desde que nací me contaba mi mamá que me complique por la incompatibilidad en la sangre y me puse casi amarilla dure 24 días sin</w:t>
      </w:r>
      <w:r w:rsidRPr="00331BAE">
        <w:rPr>
          <w:rFonts w:ascii="Times New Roman" w:hAnsi="Times New Roman" w:cs="Times New Roman"/>
          <w:sz w:val="24"/>
          <w:szCs w:val="24"/>
        </w:rPr>
        <w:t xml:space="preserve"> </w:t>
      </w:r>
      <w:r w:rsidRPr="0062751D">
        <w:rPr>
          <w:rFonts w:ascii="Times New Roman" w:hAnsi="Times New Roman" w:cs="Times New Roman"/>
          <w:sz w:val="24"/>
          <w:szCs w:val="24"/>
        </w:rPr>
        <w:t>dormir lo suficiente,</w:t>
      </w:r>
      <w:r>
        <w:rPr>
          <w:rFonts w:ascii="Times New Roman" w:hAnsi="Times New Roman" w:cs="Times New Roman"/>
          <w:sz w:val="24"/>
          <w:szCs w:val="24"/>
        </w:rPr>
        <w:t xml:space="preserve"> aja…</w:t>
      </w:r>
      <w:r w:rsidRPr="0062751D">
        <w:rPr>
          <w:rFonts w:ascii="Times New Roman" w:hAnsi="Times New Roman" w:cs="Times New Roman"/>
          <w:sz w:val="24"/>
          <w:szCs w:val="24"/>
        </w:rPr>
        <w:t xml:space="preserve">luego, luego a los 2 meses me dio tosferina es mas desde allí mi cuerpo fue inmune a todas las enfermedades comunes. Mi infancia fue feliz  tuve dos hermanos mayores que yo, un varón y una hembra pero siempre hubo </w:t>
      </w:r>
      <w:r>
        <w:rPr>
          <w:rFonts w:ascii="Times New Roman" w:hAnsi="Times New Roman" w:cs="Times New Roman"/>
          <w:sz w:val="24"/>
          <w:szCs w:val="24"/>
        </w:rPr>
        <w:t>“</w:t>
      </w:r>
      <w:r w:rsidRPr="0062751D">
        <w:rPr>
          <w:rFonts w:ascii="Times New Roman" w:hAnsi="Times New Roman" w:cs="Times New Roman"/>
          <w:sz w:val="24"/>
          <w:szCs w:val="24"/>
        </w:rPr>
        <w:t>sobreprotección</w:t>
      </w:r>
      <w:r>
        <w:rPr>
          <w:rFonts w:ascii="Times New Roman" w:hAnsi="Times New Roman" w:cs="Times New Roman"/>
          <w:sz w:val="24"/>
          <w:szCs w:val="24"/>
        </w:rPr>
        <w:t>”</w:t>
      </w:r>
      <w:r w:rsidRPr="0062751D">
        <w:rPr>
          <w:rFonts w:ascii="Times New Roman" w:hAnsi="Times New Roman" w:cs="Times New Roman"/>
          <w:sz w:val="24"/>
          <w:szCs w:val="24"/>
        </w:rPr>
        <w:t xml:space="preserve"> conmigo por</w:t>
      </w:r>
      <w:r>
        <w:rPr>
          <w:rFonts w:ascii="Times New Roman" w:hAnsi="Times New Roman" w:cs="Times New Roman"/>
          <w:sz w:val="24"/>
          <w:szCs w:val="24"/>
        </w:rPr>
        <w:t xml:space="preserve"> los cuidados de ambos (Padres)…</w:t>
      </w:r>
      <w:r w:rsidRPr="0062751D">
        <w:rPr>
          <w:rFonts w:ascii="Times New Roman" w:hAnsi="Times New Roman" w:cs="Times New Roman"/>
          <w:sz w:val="24"/>
          <w:szCs w:val="24"/>
        </w:rPr>
        <w:t xml:space="preserve"> yo salía mucho con mi papá para todos lados y compartíamos juntos es mas él me enseña a manejar cuando tenía</w:t>
      </w:r>
      <w:r>
        <w:rPr>
          <w:rFonts w:ascii="Times New Roman" w:hAnsi="Times New Roman" w:cs="Times New Roman"/>
          <w:sz w:val="24"/>
          <w:szCs w:val="24"/>
        </w:rPr>
        <w:t xml:space="preserve"> 9 años (risas)…</w:t>
      </w:r>
    </w:p>
    <w:p w:rsidR="00687606" w:rsidRDefault="00687606" w:rsidP="006841BC">
      <w:pPr>
        <w:spacing w:line="360" w:lineRule="auto"/>
        <w:ind w:firstLine="708"/>
        <w:jc w:val="both"/>
        <w:rPr>
          <w:rFonts w:ascii="Times New Roman" w:hAnsi="Times New Roman" w:cs="Times New Roman"/>
          <w:sz w:val="24"/>
          <w:szCs w:val="24"/>
        </w:rPr>
      </w:pPr>
      <w:r w:rsidRPr="00331BAE">
        <w:rPr>
          <w:rFonts w:ascii="Times New Roman" w:hAnsi="Times New Roman" w:cs="Times New Roman"/>
          <w:sz w:val="24"/>
          <w:szCs w:val="24"/>
        </w:rPr>
        <w:t>Es posible resaltar de este apartado como la his</w:t>
      </w:r>
      <w:r>
        <w:rPr>
          <w:rFonts w:ascii="Times New Roman" w:hAnsi="Times New Roman" w:cs="Times New Roman"/>
          <w:sz w:val="24"/>
          <w:szCs w:val="24"/>
        </w:rPr>
        <w:t xml:space="preserve">toriadora comienza a contar los </w:t>
      </w:r>
      <w:r w:rsidRPr="00331BAE">
        <w:rPr>
          <w:rFonts w:ascii="Times New Roman" w:hAnsi="Times New Roman" w:cs="Times New Roman"/>
          <w:sz w:val="24"/>
          <w:szCs w:val="24"/>
        </w:rPr>
        <w:t>primer hecho o situación significante de su vida</w:t>
      </w:r>
      <w:r>
        <w:rPr>
          <w:rFonts w:ascii="Times New Roman" w:hAnsi="Times New Roman" w:cs="Times New Roman"/>
          <w:sz w:val="24"/>
          <w:szCs w:val="24"/>
        </w:rPr>
        <w:t>, desde los relatos de la madre ( Sra. Victoria), ya que es el primer personaje que se destaca en la historia, pues fue quien le relato los primero años de su vida, y le explico los cuidados que ella le brindo de una forma especial ya que sus primeros días de nacida fueron difíciles ya que nació con problemas de salud; también resalta que su madre fue sobre-protectora no solo por nacer con problemas de salud sino también porque era la hija menor incluso cuenta que tiene 2 hermanos una hembra mayor  y un varón; aparece hasta ahora la figura paterna quien tenia apego con ella y que incluso la enseño a manejar a muy temprana edad;  E</w:t>
      </w:r>
      <w:r w:rsidRPr="00331BAE">
        <w:rPr>
          <w:rFonts w:ascii="Times New Roman" w:hAnsi="Times New Roman" w:cs="Times New Roman"/>
          <w:sz w:val="24"/>
          <w:szCs w:val="24"/>
        </w:rPr>
        <w:t>speremos el transcurso de la historia para ver</w:t>
      </w:r>
      <w:r>
        <w:rPr>
          <w:rFonts w:ascii="Times New Roman" w:hAnsi="Times New Roman" w:cs="Times New Roman"/>
          <w:sz w:val="24"/>
          <w:szCs w:val="24"/>
        </w:rPr>
        <w:t xml:space="preserve"> ¿Qué tan sobre-protectora era la señora victoria? y ¿Hasta qué punto llego su sobre-protección? </w:t>
      </w:r>
    </w:p>
    <w:p w:rsidR="00687606" w:rsidRPr="00331BAE" w:rsidRDefault="00687606" w:rsidP="00564B59">
      <w:pPr>
        <w:spacing w:line="360" w:lineRule="auto"/>
        <w:jc w:val="both"/>
        <w:rPr>
          <w:rFonts w:ascii="Times New Roman" w:hAnsi="Times New Roman" w:cs="Times New Roman"/>
          <w:b/>
          <w:bCs/>
          <w:sz w:val="24"/>
          <w:szCs w:val="24"/>
        </w:rPr>
      </w:pPr>
      <w:r w:rsidRPr="00331BAE">
        <w:rPr>
          <w:rFonts w:ascii="Times New Roman" w:hAnsi="Times New Roman" w:cs="Times New Roman"/>
          <w:b/>
          <w:bCs/>
          <w:sz w:val="24"/>
          <w:szCs w:val="24"/>
        </w:rPr>
        <w:t xml:space="preserve">MG- la familia como medio de sobre-protección. </w:t>
      </w:r>
    </w:p>
    <w:p w:rsidR="00687606" w:rsidRDefault="00687606" w:rsidP="00564B59">
      <w:pPr>
        <w:spacing w:line="360" w:lineRule="auto"/>
        <w:jc w:val="both"/>
        <w:rPr>
          <w:rFonts w:ascii="Times New Roman" w:hAnsi="Times New Roman" w:cs="Times New Roman"/>
          <w:b/>
          <w:bCs/>
          <w:sz w:val="24"/>
          <w:szCs w:val="24"/>
        </w:rPr>
      </w:pPr>
      <w:r w:rsidRPr="00331BAE">
        <w:rPr>
          <w:rFonts w:ascii="Times New Roman" w:hAnsi="Times New Roman" w:cs="Times New Roman"/>
          <w:b/>
          <w:bCs/>
          <w:sz w:val="24"/>
          <w:szCs w:val="24"/>
        </w:rPr>
        <w:t xml:space="preserve">MG- el compromiso de una madre con su hija. </w:t>
      </w:r>
    </w:p>
    <w:p w:rsidR="00687606" w:rsidRPr="00331BAE" w:rsidRDefault="00687606" w:rsidP="00564B59">
      <w:pPr>
        <w:jc w:val="both"/>
        <w:rPr>
          <w:rFonts w:ascii="Times New Roman" w:hAnsi="Times New Roman" w:cs="Times New Roman"/>
          <w:sz w:val="24"/>
          <w:szCs w:val="24"/>
        </w:rPr>
      </w:pPr>
      <w:r w:rsidRPr="00331BAE">
        <w:rPr>
          <w:rFonts w:ascii="Times New Roman" w:hAnsi="Times New Roman" w:cs="Times New Roman"/>
          <w:b/>
          <w:bCs/>
          <w:sz w:val="24"/>
          <w:szCs w:val="24"/>
        </w:rPr>
        <w:t xml:space="preserve">Línea </w:t>
      </w:r>
      <w:r>
        <w:rPr>
          <w:rFonts w:ascii="Times New Roman" w:hAnsi="Times New Roman" w:cs="Times New Roman"/>
          <w:b/>
          <w:bCs/>
          <w:sz w:val="24"/>
          <w:szCs w:val="24"/>
        </w:rPr>
        <w:t>14-23</w:t>
      </w:r>
      <w:r w:rsidRPr="00331BAE">
        <w:rPr>
          <w:rFonts w:ascii="Times New Roman" w:hAnsi="Times New Roman" w:cs="Times New Roman"/>
          <w:b/>
          <w:bCs/>
          <w:sz w:val="24"/>
          <w:szCs w:val="24"/>
        </w:rPr>
        <w:t>:</w:t>
      </w:r>
      <w:r w:rsidRPr="00DA0679">
        <w:rPr>
          <w:rFonts w:ascii="Times New Roman" w:hAnsi="Times New Roman" w:cs="Times New Roman"/>
          <w:b/>
          <w:bCs/>
          <w:sz w:val="28"/>
          <w:szCs w:val="28"/>
        </w:rPr>
        <w:t xml:space="preserve"> </w:t>
      </w:r>
      <w:r>
        <w:rPr>
          <w:rFonts w:ascii="Times New Roman" w:hAnsi="Times New Roman" w:cs="Times New Roman"/>
          <w:sz w:val="24"/>
          <w:szCs w:val="24"/>
        </w:rPr>
        <w:t xml:space="preserve">Estudie mi </w:t>
      </w:r>
      <w:r w:rsidRPr="0062751D">
        <w:rPr>
          <w:rFonts w:ascii="Times New Roman" w:hAnsi="Times New Roman" w:cs="Times New Roman"/>
          <w:sz w:val="24"/>
          <w:szCs w:val="24"/>
        </w:rPr>
        <w:t>preparatoria en una escuelita cerca de la casa, de allí me inscribieron en la Escuela Fernando Peñalver en 3er grado hasta el 6to grado que curse.</w:t>
      </w:r>
      <w:r>
        <w:rPr>
          <w:rFonts w:ascii="Times New Roman" w:hAnsi="Times New Roman" w:cs="Times New Roman"/>
          <w:sz w:val="24"/>
          <w:szCs w:val="24"/>
        </w:rPr>
        <w:t xml:space="preserve"> </w:t>
      </w:r>
      <w:r w:rsidRPr="0062751D">
        <w:rPr>
          <w:rFonts w:ascii="Times New Roman" w:hAnsi="Times New Roman" w:cs="Times New Roman"/>
          <w:sz w:val="24"/>
          <w:szCs w:val="24"/>
        </w:rPr>
        <w:t>Después el bachillerato lo hice en el Colegio Nuestra Señora del Pilar, estando allí decido estudiar bachiller docente porque mi papá se había enfermado de diabetes y no podría ser una carga más para la familia y ser independiente en la vida a pesar del carácter de mi mamá que no me dejaba ser yo, graduándome en el año 81en el mes de julio, luego en septiembre comienzo a trabajar en una escuela en el Central Tacarigua allí me independizo porque era la primera vez que salía a conocer como era el mundo fuera de mi casa. Allí empiezo a relacionarme con personas en ámbito educativo y empiezo a defenderme en la vida.</w:t>
      </w:r>
    </w:p>
    <w:p w:rsidR="00687606" w:rsidRDefault="00687606" w:rsidP="006841BC">
      <w:pPr>
        <w:spacing w:line="360" w:lineRule="auto"/>
        <w:ind w:firstLine="708"/>
        <w:jc w:val="both"/>
        <w:rPr>
          <w:rFonts w:ascii="Times New Roman" w:hAnsi="Times New Roman" w:cs="Times New Roman"/>
          <w:sz w:val="24"/>
          <w:szCs w:val="24"/>
        </w:rPr>
      </w:pPr>
      <w:r w:rsidRPr="00331BAE">
        <w:rPr>
          <w:rFonts w:ascii="Times New Roman" w:hAnsi="Times New Roman" w:cs="Times New Roman"/>
          <w:sz w:val="24"/>
          <w:szCs w:val="24"/>
        </w:rPr>
        <w:t>La historiadora</w:t>
      </w:r>
      <w:r>
        <w:rPr>
          <w:rFonts w:ascii="Times New Roman" w:hAnsi="Times New Roman" w:cs="Times New Roman"/>
          <w:sz w:val="24"/>
          <w:szCs w:val="24"/>
        </w:rPr>
        <w:t xml:space="preserve"> Thaidée </w:t>
      </w:r>
      <w:r w:rsidRPr="00331BAE">
        <w:rPr>
          <w:rFonts w:ascii="Times New Roman" w:hAnsi="Times New Roman" w:cs="Times New Roman"/>
          <w:sz w:val="24"/>
          <w:szCs w:val="24"/>
        </w:rPr>
        <w:t>en estas líneas</w:t>
      </w:r>
      <w:r>
        <w:rPr>
          <w:rFonts w:ascii="Times New Roman" w:hAnsi="Times New Roman" w:cs="Times New Roman"/>
          <w:sz w:val="24"/>
          <w:szCs w:val="24"/>
        </w:rPr>
        <w:t xml:space="preserve"> cuenta como fueron sus estudios, comenzando por la preparatoria o básica la cual curso cerca de su casa, y luego el bachillerato el cual cursa en otro colegio. Se ve en la necesidad de estudiar bachiller docente, para poder conseguir un empleo rápido, pues ocurre un acontecimiento importante la enfermedad de su padre</w:t>
      </w:r>
      <w:r w:rsidRPr="0025693B">
        <w:rPr>
          <w:rFonts w:ascii="Times New Roman" w:hAnsi="Times New Roman" w:cs="Times New Roman"/>
          <w:sz w:val="24"/>
          <w:szCs w:val="24"/>
        </w:rPr>
        <w:t xml:space="preserve">, </w:t>
      </w:r>
      <w:r>
        <w:rPr>
          <w:rFonts w:ascii="Times New Roman" w:hAnsi="Times New Roman" w:cs="Times New Roman"/>
          <w:sz w:val="24"/>
          <w:szCs w:val="24"/>
        </w:rPr>
        <w:t xml:space="preserve">la cual la coloca en la necesidad de ser independiente y no ser una carga para su familia, aunque esta decisión la hace pasar por encima del carácter fuerte y la sobre-protección de su madre, pues siempre la intento tener cerca: bajo su protección y cuidado. </w:t>
      </w:r>
    </w:p>
    <w:p w:rsidR="00687606" w:rsidRPr="00D66A00" w:rsidRDefault="00687606" w:rsidP="00564B59">
      <w:pPr>
        <w:spacing w:line="360" w:lineRule="auto"/>
        <w:jc w:val="both"/>
        <w:rPr>
          <w:rFonts w:ascii="Times New Roman" w:hAnsi="Times New Roman" w:cs="Times New Roman"/>
          <w:b/>
          <w:bCs/>
          <w:sz w:val="24"/>
          <w:szCs w:val="24"/>
        </w:rPr>
      </w:pPr>
      <w:r w:rsidRPr="00FB58B4">
        <w:rPr>
          <w:rFonts w:ascii="Times New Roman" w:hAnsi="Times New Roman" w:cs="Times New Roman"/>
          <w:b/>
          <w:bCs/>
          <w:sz w:val="24"/>
          <w:szCs w:val="24"/>
        </w:rPr>
        <w:t xml:space="preserve">MG: El antecedente de la diabetes como factor hereditario brinda mayores </w:t>
      </w:r>
      <w:r>
        <w:rPr>
          <w:rFonts w:ascii="Times New Roman" w:hAnsi="Times New Roman" w:cs="Times New Roman"/>
          <w:b/>
          <w:bCs/>
          <w:sz w:val="24"/>
          <w:szCs w:val="24"/>
        </w:rPr>
        <w:t>p</w:t>
      </w:r>
      <w:r w:rsidRPr="00D66A00">
        <w:rPr>
          <w:rFonts w:ascii="Times New Roman" w:hAnsi="Times New Roman" w:cs="Times New Roman"/>
          <w:b/>
          <w:bCs/>
          <w:sz w:val="24"/>
          <w:szCs w:val="24"/>
        </w:rPr>
        <w:t xml:space="preserve">osibilidades para afrontar la situación pero también afectan su estabilidad económica y su necesidad de ser independiente. </w:t>
      </w:r>
    </w:p>
    <w:p w:rsidR="00687606" w:rsidRPr="00FB58B4" w:rsidRDefault="00687606" w:rsidP="00564B59">
      <w:pPr>
        <w:spacing w:line="360" w:lineRule="auto"/>
        <w:jc w:val="both"/>
        <w:rPr>
          <w:rFonts w:ascii="Times New Roman" w:hAnsi="Times New Roman" w:cs="Times New Roman"/>
          <w:b/>
          <w:bCs/>
          <w:sz w:val="24"/>
          <w:szCs w:val="24"/>
        </w:rPr>
      </w:pPr>
      <w:r w:rsidRPr="00FB58B4">
        <w:rPr>
          <w:rFonts w:ascii="Times New Roman" w:hAnsi="Times New Roman" w:cs="Times New Roman"/>
          <w:b/>
          <w:bCs/>
          <w:sz w:val="24"/>
          <w:szCs w:val="24"/>
        </w:rPr>
        <w:t xml:space="preserve">MG: La madre y padre como pilar y fundamento de la familia. </w:t>
      </w:r>
    </w:p>
    <w:p w:rsidR="00687606" w:rsidRPr="00FB58B4" w:rsidRDefault="00687606" w:rsidP="00564B59">
      <w:pPr>
        <w:spacing w:line="360" w:lineRule="auto"/>
        <w:jc w:val="both"/>
        <w:rPr>
          <w:rFonts w:ascii="Times New Roman" w:hAnsi="Times New Roman" w:cs="Times New Roman"/>
          <w:b/>
          <w:bCs/>
          <w:sz w:val="24"/>
          <w:szCs w:val="24"/>
        </w:rPr>
      </w:pPr>
      <w:r w:rsidRPr="00FB58B4">
        <w:rPr>
          <w:rFonts w:ascii="Times New Roman" w:hAnsi="Times New Roman" w:cs="Times New Roman"/>
          <w:b/>
          <w:bCs/>
          <w:sz w:val="24"/>
          <w:szCs w:val="24"/>
        </w:rPr>
        <w:t>MG: Superación y preparación profesional para ayudar a la familia.</w:t>
      </w:r>
    </w:p>
    <w:p w:rsidR="00687606" w:rsidRPr="00FB58B4" w:rsidRDefault="00687606" w:rsidP="00564B59">
      <w:pPr>
        <w:spacing w:line="360" w:lineRule="auto"/>
        <w:jc w:val="both"/>
        <w:rPr>
          <w:rFonts w:ascii="Times New Roman" w:hAnsi="Times New Roman" w:cs="Times New Roman"/>
          <w:b/>
          <w:bCs/>
          <w:sz w:val="24"/>
          <w:szCs w:val="24"/>
        </w:rPr>
      </w:pPr>
      <w:r w:rsidRPr="00FB58B4">
        <w:rPr>
          <w:rFonts w:ascii="Times New Roman" w:hAnsi="Times New Roman" w:cs="Times New Roman"/>
          <w:b/>
          <w:bCs/>
          <w:sz w:val="24"/>
          <w:szCs w:val="24"/>
        </w:rPr>
        <w:t xml:space="preserve">MG: Aparece el valor de la carrera de educación y la ventana de ser independiente. </w:t>
      </w:r>
    </w:p>
    <w:p w:rsidR="00687606" w:rsidRDefault="00687606" w:rsidP="00564B59">
      <w:pPr>
        <w:spacing w:line="360" w:lineRule="auto"/>
        <w:jc w:val="both"/>
        <w:rPr>
          <w:rFonts w:ascii="Times New Roman" w:hAnsi="Times New Roman" w:cs="Times New Roman"/>
          <w:sz w:val="24"/>
          <w:szCs w:val="24"/>
        </w:rPr>
      </w:pPr>
      <w:r w:rsidRPr="00331BAE">
        <w:rPr>
          <w:rFonts w:ascii="Times New Roman" w:hAnsi="Times New Roman" w:cs="Times New Roman"/>
          <w:b/>
          <w:bCs/>
          <w:sz w:val="24"/>
          <w:szCs w:val="24"/>
        </w:rPr>
        <w:t xml:space="preserve">Línea </w:t>
      </w:r>
      <w:r>
        <w:rPr>
          <w:rFonts w:ascii="Times New Roman" w:hAnsi="Times New Roman" w:cs="Times New Roman"/>
          <w:b/>
          <w:bCs/>
          <w:sz w:val="24"/>
          <w:szCs w:val="24"/>
        </w:rPr>
        <w:t>23-29</w:t>
      </w:r>
      <w:r w:rsidRPr="00331BAE">
        <w:rPr>
          <w:rFonts w:ascii="Times New Roman" w:hAnsi="Times New Roman" w:cs="Times New Roman"/>
          <w:b/>
          <w:bCs/>
          <w:sz w:val="24"/>
          <w:szCs w:val="24"/>
        </w:rPr>
        <w:t>:</w:t>
      </w:r>
      <w:r w:rsidRPr="00DA0679">
        <w:rPr>
          <w:rFonts w:ascii="Times New Roman" w:hAnsi="Times New Roman" w:cs="Times New Roman"/>
          <w:b/>
          <w:bCs/>
          <w:sz w:val="28"/>
          <w:szCs w:val="28"/>
        </w:rPr>
        <w:t xml:space="preserve"> </w:t>
      </w:r>
      <w:r w:rsidRPr="0062751D">
        <w:rPr>
          <w:rFonts w:ascii="Times New Roman" w:hAnsi="Times New Roman" w:cs="Times New Roman"/>
          <w:sz w:val="24"/>
          <w:szCs w:val="24"/>
        </w:rPr>
        <w:t>Al año siguiente en el mes de Noviembre muere mi papá,  pensé que iba a disfrutar en lo que yo me había graduado. Comencé a estudiar en  la Universidad de Carabobo mi mamá le costaba darme el carro porque tenía una inseguridad conmigo o era como madre protectora pero para mí no era bueno porque yo me quería independizarme un poco. Mi hermano mayor se casó muy joven y mi hermana se graduó en el 83 como abogado pero a ella si la dejaban salir para todos lados.</w:t>
      </w:r>
    </w:p>
    <w:p w:rsidR="00687606" w:rsidRDefault="00687606" w:rsidP="006841BC">
      <w:pPr>
        <w:spacing w:line="360" w:lineRule="auto"/>
        <w:ind w:firstLine="708"/>
        <w:jc w:val="both"/>
        <w:rPr>
          <w:rFonts w:ascii="Times New Roman" w:hAnsi="Times New Roman" w:cs="Times New Roman"/>
          <w:sz w:val="24"/>
          <w:szCs w:val="24"/>
        </w:rPr>
      </w:pPr>
      <w:r w:rsidRPr="00302C00">
        <w:rPr>
          <w:rFonts w:ascii="Times New Roman" w:hAnsi="Times New Roman" w:cs="Times New Roman"/>
          <w:sz w:val="24"/>
          <w:szCs w:val="24"/>
        </w:rPr>
        <w:t>En la historia se presenta</w:t>
      </w:r>
      <w:r>
        <w:rPr>
          <w:rFonts w:ascii="Times New Roman" w:hAnsi="Times New Roman" w:cs="Times New Roman"/>
          <w:sz w:val="24"/>
          <w:szCs w:val="24"/>
        </w:rPr>
        <w:t xml:space="preserve">n acontecimientos importantes en los cuales tiene que ser fuerte y es la muerte de su padre y el comienzo de la universidad; además tener que ganar la confianza de su madre, quien era una madre insegura y temerosa de las decisiones de sus hijos sobre todo de su hermano varón y de ella a quien la señora victoria siempre vio como frágil e indefensa y que necesitaba de mayor cuidado por su condición al nacer. Cabe destacar que  su hermana mayor si tenia libertad para salir y tomar decisiones con respecto a su vida.  </w:t>
      </w:r>
    </w:p>
    <w:p w:rsidR="00687606" w:rsidRPr="009A5530" w:rsidRDefault="00687606" w:rsidP="00564B59">
      <w:pPr>
        <w:spacing w:line="360" w:lineRule="auto"/>
        <w:jc w:val="both"/>
        <w:rPr>
          <w:rFonts w:ascii="Times New Roman" w:hAnsi="Times New Roman" w:cs="Times New Roman"/>
          <w:b/>
          <w:bCs/>
          <w:sz w:val="24"/>
          <w:szCs w:val="24"/>
        </w:rPr>
      </w:pPr>
      <w:r w:rsidRPr="009A5530">
        <w:rPr>
          <w:rFonts w:ascii="Times New Roman" w:hAnsi="Times New Roman" w:cs="Times New Roman"/>
          <w:b/>
          <w:bCs/>
          <w:sz w:val="24"/>
          <w:szCs w:val="24"/>
        </w:rPr>
        <w:t xml:space="preserve">MG: Los hijos para la madre son sentido de sobre-protección. </w:t>
      </w:r>
    </w:p>
    <w:p w:rsidR="00687606" w:rsidRDefault="00687606" w:rsidP="00564B59">
      <w:pPr>
        <w:spacing w:line="360" w:lineRule="auto"/>
        <w:jc w:val="both"/>
        <w:rPr>
          <w:rFonts w:ascii="Times New Roman" w:hAnsi="Times New Roman" w:cs="Times New Roman"/>
          <w:sz w:val="24"/>
          <w:szCs w:val="24"/>
        </w:rPr>
      </w:pPr>
      <w:r w:rsidRPr="009A5530">
        <w:rPr>
          <w:rFonts w:ascii="Times New Roman" w:hAnsi="Times New Roman" w:cs="Times New Roman"/>
          <w:b/>
          <w:bCs/>
          <w:sz w:val="24"/>
          <w:szCs w:val="24"/>
        </w:rPr>
        <w:t>MG: La aceptación es el inicio del proceso de afrontamiento</w:t>
      </w:r>
      <w:r>
        <w:rPr>
          <w:rFonts w:ascii="Times New Roman" w:hAnsi="Times New Roman" w:cs="Times New Roman"/>
          <w:sz w:val="24"/>
          <w:szCs w:val="24"/>
        </w:rPr>
        <w:t>.</w:t>
      </w:r>
    </w:p>
    <w:p w:rsidR="00687606" w:rsidRPr="0062751D" w:rsidRDefault="00687606" w:rsidP="00564B59">
      <w:pPr>
        <w:jc w:val="both"/>
        <w:rPr>
          <w:rFonts w:ascii="Times New Roman" w:hAnsi="Times New Roman" w:cs="Times New Roman"/>
          <w:sz w:val="24"/>
          <w:szCs w:val="24"/>
        </w:rPr>
      </w:pPr>
      <w:r w:rsidRPr="00331BAE">
        <w:rPr>
          <w:rFonts w:ascii="Times New Roman" w:hAnsi="Times New Roman" w:cs="Times New Roman"/>
          <w:b/>
          <w:bCs/>
          <w:sz w:val="24"/>
          <w:szCs w:val="24"/>
        </w:rPr>
        <w:t>Línea</w:t>
      </w:r>
      <w:r>
        <w:rPr>
          <w:rFonts w:ascii="Times New Roman" w:hAnsi="Times New Roman" w:cs="Times New Roman"/>
          <w:b/>
          <w:bCs/>
          <w:sz w:val="24"/>
          <w:szCs w:val="24"/>
        </w:rPr>
        <w:t xml:space="preserve"> 30-37</w:t>
      </w:r>
      <w:r w:rsidRPr="00331BAE">
        <w:rPr>
          <w:rFonts w:ascii="Times New Roman" w:hAnsi="Times New Roman" w:cs="Times New Roman"/>
          <w:b/>
          <w:bCs/>
          <w:sz w:val="24"/>
          <w:szCs w:val="24"/>
        </w:rPr>
        <w:t>:</w:t>
      </w:r>
      <w:r w:rsidRPr="00DA0679">
        <w:rPr>
          <w:rFonts w:ascii="Times New Roman" w:hAnsi="Times New Roman" w:cs="Times New Roman"/>
          <w:b/>
          <w:bCs/>
          <w:sz w:val="28"/>
          <w:szCs w:val="28"/>
        </w:rPr>
        <w:t xml:space="preserve"> </w:t>
      </w:r>
      <w:r w:rsidRPr="0062751D">
        <w:rPr>
          <w:rFonts w:ascii="Times New Roman" w:hAnsi="Times New Roman" w:cs="Times New Roman"/>
          <w:sz w:val="24"/>
          <w:szCs w:val="24"/>
        </w:rPr>
        <w:t>Con sacrificio reúno y compro mi primer carro y allí tenía mis espacios para poder compartir, pero mi madre no quería, porque nada mas era para ir a trabajar e ir a la universidad.</w:t>
      </w:r>
      <w:r>
        <w:rPr>
          <w:rFonts w:ascii="Times New Roman" w:hAnsi="Times New Roman" w:cs="Times New Roman"/>
          <w:sz w:val="24"/>
          <w:szCs w:val="24"/>
        </w:rPr>
        <w:t xml:space="preserve"> </w:t>
      </w:r>
      <w:r w:rsidRPr="0062751D">
        <w:rPr>
          <w:rFonts w:ascii="Times New Roman" w:hAnsi="Times New Roman" w:cs="Times New Roman"/>
          <w:sz w:val="24"/>
          <w:szCs w:val="24"/>
        </w:rPr>
        <w:t>Luego en el año 87 me caso, y allí si logro más abrirme mis caminos, llevo mis estudios poco a poco tuve mi hija en el año 90, en este año me cambio a Valencia para seguir ejerciendo en lo que yo había logrado con anterioridad y me graduó  como Licenciada en Educación mención Castellano y Literatura, mi esposo ya se había graduado también de Licenciado en Educación Mención Orientación</w:t>
      </w:r>
    </w:p>
    <w:p w:rsidR="00687606" w:rsidRDefault="00687606" w:rsidP="006841BC">
      <w:pPr>
        <w:spacing w:line="360" w:lineRule="auto"/>
        <w:ind w:firstLine="708"/>
        <w:jc w:val="both"/>
        <w:rPr>
          <w:rFonts w:ascii="Times New Roman" w:hAnsi="Times New Roman" w:cs="Times New Roman"/>
          <w:sz w:val="24"/>
          <w:szCs w:val="24"/>
        </w:rPr>
      </w:pPr>
      <w:r w:rsidRPr="00FD0C1A">
        <w:rPr>
          <w:rFonts w:ascii="Times New Roman" w:hAnsi="Times New Roman" w:cs="Times New Roman"/>
          <w:sz w:val="24"/>
          <w:szCs w:val="24"/>
        </w:rPr>
        <w:t>Se muestra como</w:t>
      </w:r>
      <w:r>
        <w:rPr>
          <w:rFonts w:ascii="Times New Roman" w:hAnsi="Times New Roman" w:cs="Times New Roman"/>
          <w:sz w:val="24"/>
          <w:szCs w:val="24"/>
        </w:rPr>
        <w:t xml:space="preserve"> la historiadora es formada con una madre de valores muy marcados, de carácter fuerte y dominante pues a pesar de que la señora Thaidée trabajaba y estudiaba no la dejaba salir y la colocaba reglas estrictas, pues ella logra reunir y comprar un carro y la señora victoria solo la dejaba salir a trabajar y luego que fuera a la universidad y que regresara a la casa. Además aparece un acontecimiento importante en la vida de la señora Thaidée y es su matrimonio, lo cual le permite independizarse de su madre. </w:t>
      </w:r>
    </w:p>
    <w:p w:rsidR="00687606" w:rsidRDefault="00687606" w:rsidP="00564B59">
      <w:pPr>
        <w:spacing w:line="360" w:lineRule="auto"/>
        <w:jc w:val="both"/>
        <w:rPr>
          <w:rFonts w:ascii="Times New Roman" w:hAnsi="Times New Roman" w:cs="Times New Roman"/>
          <w:b/>
          <w:bCs/>
          <w:sz w:val="24"/>
          <w:szCs w:val="24"/>
        </w:rPr>
      </w:pPr>
      <w:r w:rsidRPr="005D2C52">
        <w:rPr>
          <w:rFonts w:ascii="Times New Roman" w:hAnsi="Times New Roman" w:cs="Times New Roman"/>
          <w:b/>
          <w:bCs/>
          <w:sz w:val="24"/>
          <w:szCs w:val="24"/>
        </w:rPr>
        <w:t>MG: el matrimonio como forma de ser independiente y salir un poco de</w:t>
      </w:r>
      <w:r>
        <w:rPr>
          <w:rFonts w:ascii="Times New Roman" w:hAnsi="Times New Roman" w:cs="Times New Roman"/>
          <w:b/>
          <w:bCs/>
          <w:sz w:val="24"/>
          <w:szCs w:val="24"/>
        </w:rPr>
        <w:t xml:space="preserve"> </w:t>
      </w:r>
      <w:r w:rsidRPr="005D2C52">
        <w:rPr>
          <w:rFonts w:ascii="Times New Roman" w:hAnsi="Times New Roman" w:cs="Times New Roman"/>
          <w:b/>
          <w:bCs/>
          <w:sz w:val="24"/>
          <w:szCs w:val="24"/>
        </w:rPr>
        <w:t>l</w:t>
      </w:r>
      <w:r>
        <w:rPr>
          <w:rFonts w:ascii="Times New Roman" w:hAnsi="Times New Roman" w:cs="Times New Roman"/>
          <w:b/>
          <w:bCs/>
          <w:sz w:val="24"/>
          <w:szCs w:val="24"/>
        </w:rPr>
        <w:t xml:space="preserve">a </w:t>
      </w:r>
      <w:r w:rsidRPr="005D2C52">
        <w:rPr>
          <w:rFonts w:ascii="Times New Roman" w:hAnsi="Times New Roman" w:cs="Times New Roman"/>
          <w:b/>
          <w:bCs/>
          <w:sz w:val="24"/>
          <w:szCs w:val="24"/>
        </w:rPr>
        <w:t xml:space="preserve"> sobre-protección de su madre. </w:t>
      </w:r>
    </w:p>
    <w:p w:rsidR="00687606" w:rsidRPr="005D2C52" w:rsidRDefault="00687606" w:rsidP="00564B5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MG: Se hace realidad el deseo de s</w:t>
      </w:r>
      <w:r w:rsidRPr="00FB58B4">
        <w:rPr>
          <w:rFonts w:ascii="Times New Roman" w:hAnsi="Times New Roman" w:cs="Times New Roman"/>
          <w:b/>
          <w:bCs/>
          <w:sz w:val="24"/>
          <w:szCs w:val="24"/>
        </w:rPr>
        <w:t>uperación y preparación profesional</w:t>
      </w:r>
      <w:r>
        <w:rPr>
          <w:rFonts w:ascii="Times New Roman" w:hAnsi="Times New Roman" w:cs="Times New Roman"/>
          <w:b/>
          <w:bCs/>
          <w:sz w:val="24"/>
          <w:szCs w:val="24"/>
        </w:rPr>
        <w:t>.</w:t>
      </w:r>
    </w:p>
    <w:p w:rsidR="00687606" w:rsidRDefault="00687606" w:rsidP="00564B59">
      <w:pPr>
        <w:spacing w:line="360" w:lineRule="auto"/>
        <w:jc w:val="both"/>
        <w:rPr>
          <w:rFonts w:ascii="Times New Roman" w:hAnsi="Times New Roman" w:cs="Times New Roman"/>
          <w:sz w:val="24"/>
          <w:szCs w:val="24"/>
        </w:rPr>
      </w:pPr>
      <w:r w:rsidRPr="00331BAE">
        <w:rPr>
          <w:rFonts w:ascii="Times New Roman" w:hAnsi="Times New Roman" w:cs="Times New Roman"/>
          <w:b/>
          <w:bCs/>
          <w:sz w:val="24"/>
          <w:szCs w:val="24"/>
        </w:rPr>
        <w:t>Línea</w:t>
      </w:r>
      <w:r>
        <w:rPr>
          <w:rFonts w:ascii="Times New Roman" w:hAnsi="Times New Roman" w:cs="Times New Roman"/>
          <w:b/>
          <w:bCs/>
          <w:sz w:val="24"/>
          <w:szCs w:val="24"/>
        </w:rPr>
        <w:t xml:space="preserve"> 38-41</w:t>
      </w:r>
      <w:r w:rsidRPr="00331BAE">
        <w:rPr>
          <w:rFonts w:ascii="Times New Roman" w:hAnsi="Times New Roman" w:cs="Times New Roman"/>
          <w:b/>
          <w:bCs/>
          <w:sz w:val="24"/>
          <w:szCs w:val="24"/>
        </w:rPr>
        <w:t>:</w:t>
      </w:r>
      <w:r w:rsidRPr="00432CA3">
        <w:rPr>
          <w:rFonts w:ascii="Times New Roman" w:hAnsi="Times New Roman" w:cs="Times New Roman"/>
          <w:sz w:val="24"/>
          <w:szCs w:val="24"/>
        </w:rPr>
        <w:t xml:space="preserve"> </w:t>
      </w:r>
      <w:r w:rsidRPr="0062751D">
        <w:rPr>
          <w:rFonts w:ascii="Times New Roman" w:hAnsi="Times New Roman" w:cs="Times New Roman"/>
          <w:sz w:val="24"/>
          <w:szCs w:val="24"/>
        </w:rPr>
        <w:t>En esos tiempo mamá se encargaba del cuido de la hija, luego ella fue creciendo en el año 94 salgo embarazada y muere mi otra hija en los 9 meses de embarazo por una negligencia médica,</w:t>
      </w:r>
      <w:r>
        <w:rPr>
          <w:rFonts w:ascii="Times New Roman" w:hAnsi="Times New Roman" w:cs="Times New Roman"/>
          <w:sz w:val="24"/>
          <w:szCs w:val="24"/>
        </w:rPr>
        <w:t xml:space="preserve"> mi madre me apoyo y </w:t>
      </w:r>
      <w:r w:rsidRPr="0062751D">
        <w:rPr>
          <w:rFonts w:ascii="Times New Roman" w:hAnsi="Times New Roman" w:cs="Times New Roman"/>
          <w:sz w:val="24"/>
          <w:szCs w:val="24"/>
        </w:rPr>
        <w:t>me dio fortaleza para seguir trabajando y dando de mi como educadora.</w:t>
      </w:r>
    </w:p>
    <w:p w:rsidR="00687606" w:rsidRDefault="00687606" w:rsidP="006841B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señora Thaidée resalta que tiene una hija la cual le ayuda a cuidar su madre la señora victoria, debido a que ella trabaja todo el día y estudia en la noche, pues debido a esto no le da chance de cuidar a tiempo completo a su hija, luego la señora Thaidée narra que nace su segunda hija la cual muere por negligencia medica  y su madre la señora victoria la apoyo mucho para poder superar el dolor de esta perdida y seguir adelante con su vida de estudio y trabajo.</w:t>
      </w:r>
    </w:p>
    <w:p w:rsidR="00687606" w:rsidRPr="00FB58B4" w:rsidRDefault="00687606" w:rsidP="00564B59">
      <w:pPr>
        <w:tabs>
          <w:tab w:val="center" w:pos="4419"/>
        </w:tabs>
        <w:spacing w:line="360" w:lineRule="auto"/>
        <w:jc w:val="both"/>
        <w:rPr>
          <w:rFonts w:ascii="Times New Roman" w:hAnsi="Times New Roman" w:cs="Times New Roman"/>
          <w:b/>
          <w:bCs/>
          <w:sz w:val="24"/>
          <w:szCs w:val="24"/>
        </w:rPr>
      </w:pPr>
      <w:r w:rsidRPr="00FB58B4">
        <w:rPr>
          <w:rFonts w:ascii="Times New Roman" w:hAnsi="Times New Roman" w:cs="Times New Roman"/>
          <w:b/>
          <w:bCs/>
          <w:sz w:val="24"/>
          <w:szCs w:val="24"/>
        </w:rPr>
        <w:t>MG: aparece el rol de abuela protectora.</w:t>
      </w:r>
      <w:r w:rsidRPr="00FB58B4">
        <w:rPr>
          <w:rFonts w:ascii="Times New Roman" w:hAnsi="Times New Roman" w:cs="Times New Roman"/>
          <w:b/>
          <w:bCs/>
          <w:sz w:val="24"/>
          <w:szCs w:val="24"/>
        </w:rPr>
        <w:tab/>
      </w:r>
    </w:p>
    <w:p w:rsidR="00687606" w:rsidRPr="005D2C52" w:rsidRDefault="00687606" w:rsidP="00564B59">
      <w:pPr>
        <w:spacing w:line="360" w:lineRule="auto"/>
        <w:jc w:val="both"/>
        <w:rPr>
          <w:rFonts w:ascii="Times New Roman" w:hAnsi="Times New Roman" w:cs="Times New Roman"/>
          <w:b/>
          <w:bCs/>
          <w:sz w:val="24"/>
          <w:szCs w:val="24"/>
        </w:rPr>
      </w:pPr>
      <w:r w:rsidRPr="005D2C52">
        <w:rPr>
          <w:rFonts w:ascii="Times New Roman" w:hAnsi="Times New Roman" w:cs="Times New Roman"/>
          <w:b/>
          <w:bCs/>
          <w:sz w:val="24"/>
          <w:szCs w:val="24"/>
        </w:rPr>
        <w:t>MG: una madre que preste ayuda y apoyo incondicional a su hija.</w:t>
      </w:r>
    </w:p>
    <w:p w:rsidR="00687606" w:rsidRDefault="00687606" w:rsidP="00564B59">
      <w:pPr>
        <w:jc w:val="both"/>
        <w:rPr>
          <w:rFonts w:ascii="Times New Roman" w:hAnsi="Times New Roman" w:cs="Times New Roman"/>
          <w:sz w:val="24"/>
          <w:szCs w:val="24"/>
        </w:rPr>
      </w:pPr>
      <w:r>
        <w:rPr>
          <w:rFonts w:ascii="Times New Roman" w:hAnsi="Times New Roman" w:cs="Times New Roman"/>
          <w:sz w:val="24"/>
          <w:szCs w:val="24"/>
        </w:rPr>
        <w:t xml:space="preserve"> </w:t>
      </w:r>
      <w:r w:rsidRPr="00331BAE">
        <w:rPr>
          <w:rFonts w:ascii="Times New Roman" w:hAnsi="Times New Roman" w:cs="Times New Roman"/>
          <w:b/>
          <w:bCs/>
          <w:sz w:val="24"/>
          <w:szCs w:val="24"/>
        </w:rPr>
        <w:t>Línea</w:t>
      </w:r>
      <w:r>
        <w:rPr>
          <w:rFonts w:ascii="Times New Roman" w:hAnsi="Times New Roman" w:cs="Times New Roman"/>
          <w:b/>
          <w:bCs/>
          <w:sz w:val="24"/>
          <w:szCs w:val="24"/>
        </w:rPr>
        <w:t xml:space="preserve"> 41-49</w:t>
      </w:r>
      <w:r w:rsidRPr="00331BAE">
        <w:rPr>
          <w:rFonts w:ascii="Times New Roman" w:hAnsi="Times New Roman" w:cs="Times New Roman"/>
          <w:b/>
          <w:bCs/>
          <w:sz w:val="24"/>
          <w:szCs w:val="24"/>
        </w:rPr>
        <w:t>:</w:t>
      </w:r>
      <w:r w:rsidRPr="009B1771">
        <w:rPr>
          <w:rFonts w:ascii="Times New Roman" w:hAnsi="Times New Roman" w:cs="Times New Roman"/>
          <w:sz w:val="24"/>
          <w:szCs w:val="24"/>
        </w:rPr>
        <w:t xml:space="preserve"> </w:t>
      </w:r>
      <w:r w:rsidRPr="0062751D">
        <w:rPr>
          <w:rFonts w:ascii="Times New Roman" w:hAnsi="Times New Roman" w:cs="Times New Roman"/>
          <w:sz w:val="24"/>
          <w:szCs w:val="24"/>
        </w:rPr>
        <w:t>Mi hermano mayor muere en el 2003, y a</w:t>
      </w:r>
      <w:r>
        <w:rPr>
          <w:rFonts w:ascii="Times New Roman" w:hAnsi="Times New Roman" w:cs="Times New Roman"/>
          <w:sz w:val="24"/>
          <w:szCs w:val="24"/>
        </w:rPr>
        <w:t xml:space="preserve"> </w:t>
      </w:r>
      <w:r w:rsidRPr="0062751D">
        <w:rPr>
          <w:rFonts w:ascii="Times New Roman" w:hAnsi="Times New Roman" w:cs="Times New Roman"/>
          <w:sz w:val="24"/>
          <w:szCs w:val="24"/>
        </w:rPr>
        <w:t>mamá le afecto mucho porqu</w:t>
      </w:r>
      <w:r>
        <w:rPr>
          <w:rFonts w:ascii="Times New Roman" w:hAnsi="Times New Roman" w:cs="Times New Roman"/>
          <w:sz w:val="24"/>
          <w:szCs w:val="24"/>
        </w:rPr>
        <w:t>e hacia 12 días que lo habíamos</w:t>
      </w:r>
      <w:r w:rsidRPr="0062751D">
        <w:rPr>
          <w:rFonts w:ascii="Times New Roman" w:hAnsi="Times New Roman" w:cs="Times New Roman"/>
          <w:sz w:val="24"/>
          <w:szCs w:val="24"/>
        </w:rPr>
        <w:t xml:space="preserve"> visto y estaba bien</w:t>
      </w:r>
      <w:r>
        <w:rPr>
          <w:rFonts w:ascii="Times New Roman" w:hAnsi="Times New Roman" w:cs="Times New Roman"/>
          <w:sz w:val="24"/>
          <w:szCs w:val="24"/>
        </w:rPr>
        <w:t xml:space="preserve">, desde  ese momento mama comenzó a decaer y a encerrarse y no expresar el dolor que sentía  por la pérdida de su hijo, a utilizar solo el negro como vestimenta y así paso años, hasta que se cambio y se comenzó a vestir con colores igual de oscuros pero ya no usaba tanto </w:t>
      </w:r>
      <w:r w:rsidRPr="00602D7F">
        <w:rPr>
          <w:rFonts w:ascii="Times New Roman" w:hAnsi="Times New Roman" w:cs="Times New Roman"/>
          <w:b/>
          <w:bCs/>
          <w:sz w:val="28"/>
          <w:szCs w:val="28"/>
        </w:rPr>
        <w:t xml:space="preserve"> </w:t>
      </w:r>
      <w:r>
        <w:rPr>
          <w:rFonts w:ascii="Times New Roman" w:hAnsi="Times New Roman" w:cs="Times New Roman"/>
          <w:sz w:val="24"/>
          <w:szCs w:val="24"/>
        </w:rPr>
        <w:t>el negro</w:t>
      </w:r>
      <w:r w:rsidRPr="0062751D">
        <w:rPr>
          <w:rFonts w:ascii="Times New Roman" w:hAnsi="Times New Roman" w:cs="Times New Roman"/>
          <w:sz w:val="24"/>
          <w:szCs w:val="24"/>
        </w:rPr>
        <w:t>.</w:t>
      </w:r>
      <w:r>
        <w:rPr>
          <w:rFonts w:ascii="Times New Roman" w:hAnsi="Times New Roman" w:cs="Times New Roman"/>
          <w:sz w:val="24"/>
          <w:szCs w:val="24"/>
        </w:rPr>
        <w:t xml:space="preserve"> </w:t>
      </w:r>
      <w:r w:rsidRPr="0062751D">
        <w:rPr>
          <w:rFonts w:ascii="Times New Roman" w:hAnsi="Times New Roman" w:cs="Times New Roman"/>
          <w:sz w:val="24"/>
          <w:szCs w:val="24"/>
        </w:rPr>
        <w:t>En el 2011, me enfermo con mononucleosis pero supero todo eso mamá comienza a desvariar y a decir cosas que no coincidían, y así  ella fue cayendo lo que actualmente se llama Alzheimer,</w:t>
      </w:r>
    </w:p>
    <w:p w:rsidR="00687606" w:rsidRDefault="00687606" w:rsidP="006841BC">
      <w:pPr>
        <w:ind w:firstLine="708"/>
        <w:jc w:val="both"/>
        <w:rPr>
          <w:rFonts w:ascii="Times New Roman" w:hAnsi="Times New Roman" w:cs="Times New Roman"/>
          <w:sz w:val="24"/>
          <w:szCs w:val="24"/>
        </w:rPr>
      </w:pPr>
      <w:r>
        <w:rPr>
          <w:rFonts w:ascii="Times New Roman" w:hAnsi="Times New Roman" w:cs="Times New Roman"/>
          <w:sz w:val="24"/>
          <w:szCs w:val="24"/>
        </w:rPr>
        <w:t xml:space="preserve">En esta parte de la historia ocurre un acontecimiento el cual afecta mucho a toda la familia señala la señora Thaidée, además le marca la vida de la señora victoria como lo es la muerte de su hijo varón, la señora Thaidée dice que desde ese momento su madre se aisló un tiempo, cambio el color de su vestimenta y comenzó a olvidar cosas y a estar distante. </w:t>
      </w:r>
    </w:p>
    <w:p w:rsidR="00687606" w:rsidRDefault="00687606" w:rsidP="006841BC">
      <w:pPr>
        <w:ind w:firstLine="708"/>
        <w:jc w:val="both"/>
        <w:rPr>
          <w:rFonts w:ascii="Times New Roman" w:hAnsi="Times New Roman" w:cs="Times New Roman"/>
          <w:sz w:val="24"/>
          <w:szCs w:val="24"/>
        </w:rPr>
      </w:pPr>
      <w:r>
        <w:rPr>
          <w:rFonts w:ascii="Times New Roman" w:hAnsi="Times New Roman" w:cs="Times New Roman"/>
          <w:sz w:val="24"/>
          <w:szCs w:val="24"/>
        </w:rPr>
        <w:t xml:space="preserve">Luego la señora Thaidée cuenta que en el año 2011 ella se enferma con </w:t>
      </w:r>
      <w:r w:rsidRPr="0062751D">
        <w:rPr>
          <w:rFonts w:ascii="Times New Roman" w:hAnsi="Times New Roman" w:cs="Times New Roman"/>
          <w:sz w:val="24"/>
          <w:szCs w:val="24"/>
        </w:rPr>
        <w:t>mononucleosis</w:t>
      </w:r>
      <w:r>
        <w:rPr>
          <w:rFonts w:ascii="Times New Roman" w:hAnsi="Times New Roman" w:cs="Times New Roman"/>
          <w:sz w:val="24"/>
          <w:szCs w:val="24"/>
        </w:rPr>
        <w:t xml:space="preserve"> la cual supera, pero también se da cuenta que la señora victoria esta mas extraña comenzaba a desvariar y a decir cosas incoherentes pues su enfermedad el Alzheimer había avanzado pues es una enfermedad degenerativa. Aunque cabe resaltar que aun reconoce a sus familiares. </w:t>
      </w:r>
    </w:p>
    <w:p w:rsidR="00687606" w:rsidRDefault="00687606" w:rsidP="00564B59">
      <w:pPr>
        <w:jc w:val="both"/>
        <w:rPr>
          <w:rFonts w:ascii="Times New Roman" w:hAnsi="Times New Roman" w:cs="Times New Roman"/>
          <w:b/>
          <w:bCs/>
          <w:sz w:val="24"/>
          <w:szCs w:val="24"/>
        </w:rPr>
      </w:pPr>
      <w:r w:rsidRPr="00FB58B4">
        <w:rPr>
          <w:rFonts w:ascii="Times New Roman" w:hAnsi="Times New Roman" w:cs="Times New Roman"/>
          <w:b/>
          <w:bCs/>
          <w:sz w:val="24"/>
          <w:szCs w:val="24"/>
        </w:rPr>
        <w:t>MG:</w:t>
      </w:r>
      <w:r>
        <w:rPr>
          <w:rFonts w:ascii="Times New Roman" w:hAnsi="Times New Roman" w:cs="Times New Roman"/>
          <w:b/>
          <w:bCs/>
          <w:sz w:val="24"/>
          <w:szCs w:val="24"/>
        </w:rPr>
        <w:t xml:space="preserve"> comienzo de la EA.</w:t>
      </w:r>
      <w:r w:rsidRPr="00FB58B4">
        <w:rPr>
          <w:rFonts w:ascii="Times New Roman" w:hAnsi="Times New Roman" w:cs="Times New Roman"/>
          <w:b/>
          <w:bCs/>
          <w:sz w:val="24"/>
          <w:szCs w:val="24"/>
        </w:rPr>
        <w:t xml:space="preserve"> </w:t>
      </w:r>
    </w:p>
    <w:p w:rsidR="00687606" w:rsidRPr="00FB58B4" w:rsidRDefault="00687606" w:rsidP="00564B59">
      <w:pPr>
        <w:jc w:val="both"/>
        <w:rPr>
          <w:rFonts w:ascii="Times New Roman" w:hAnsi="Times New Roman" w:cs="Times New Roman"/>
          <w:b/>
          <w:bCs/>
          <w:sz w:val="24"/>
          <w:szCs w:val="24"/>
        </w:rPr>
      </w:pPr>
      <w:r w:rsidRPr="00FB58B4">
        <w:rPr>
          <w:rFonts w:ascii="Times New Roman" w:hAnsi="Times New Roman" w:cs="Times New Roman"/>
          <w:b/>
          <w:bCs/>
          <w:sz w:val="24"/>
          <w:szCs w:val="24"/>
        </w:rPr>
        <w:t xml:space="preserve">MG: aparece de nuevo la madre sobre-protectora y apegada a sus hijos. </w:t>
      </w:r>
    </w:p>
    <w:p w:rsidR="00687606" w:rsidRPr="00FB58B4" w:rsidRDefault="00687606" w:rsidP="00564B59">
      <w:pPr>
        <w:jc w:val="both"/>
        <w:rPr>
          <w:rFonts w:ascii="Times New Roman" w:hAnsi="Times New Roman" w:cs="Times New Roman"/>
          <w:b/>
          <w:bCs/>
          <w:sz w:val="24"/>
          <w:szCs w:val="24"/>
        </w:rPr>
      </w:pPr>
    </w:p>
    <w:p w:rsidR="00687606" w:rsidRDefault="00687606" w:rsidP="00564B59">
      <w:pPr>
        <w:jc w:val="both"/>
        <w:rPr>
          <w:rFonts w:ascii="Times New Roman" w:hAnsi="Times New Roman" w:cs="Times New Roman"/>
          <w:sz w:val="24"/>
          <w:szCs w:val="24"/>
        </w:rPr>
      </w:pPr>
      <w:r>
        <w:rPr>
          <w:rFonts w:ascii="Times New Roman" w:hAnsi="Times New Roman" w:cs="Times New Roman"/>
          <w:sz w:val="24"/>
          <w:szCs w:val="24"/>
        </w:rPr>
        <w:t xml:space="preserve"> </w:t>
      </w:r>
      <w:r w:rsidRPr="00331BAE">
        <w:rPr>
          <w:rFonts w:ascii="Times New Roman" w:hAnsi="Times New Roman" w:cs="Times New Roman"/>
          <w:b/>
          <w:bCs/>
          <w:sz w:val="24"/>
          <w:szCs w:val="24"/>
        </w:rPr>
        <w:t>Línea</w:t>
      </w:r>
      <w:r>
        <w:rPr>
          <w:rFonts w:ascii="Times New Roman" w:hAnsi="Times New Roman" w:cs="Times New Roman"/>
          <w:b/>
          <w:bCs/>
          <w:sz w:val="24"/>
          <w:szCs w:val="24"/>
        </w:rPr>
        <w:t xml:space="preserve"> 49-57</w:t>
      </w:r>
      <w:r w:rsidRPr="00331BAE">
        <w:rPr>
          <w:rFonts w:ascii="Times New Roman" w:hAnsi="Times New Roman" w:cs="Times New Roman"/>
          <w:b/>
          <w:bCs/>
          <w:sz w:val="24"/>
          <w:szCs w:val="24"/>
        </w:rPr>
        <w:t>:</w:t>
      </w:r>
      <w:r>
        <w:rPr>
          <w:rFonts w:ascii="Times New Roman" w:hAnsi="Times New Roman" w:cs="Times New Roman"/>
          <w:b/>
          <w:bCs/>
          <w:sz w:val="24"/>
          <w:szCs w:val="24"/>
        </w:rPr>
        <w:t xml:space="preserve"> </w:t>
      </w:r>
      <w:r w:rsidRPr="0062751D">
        <w:rPr>
          <w:rFonts w:ascii="Times New Roman" w:hAnsi="Times New Roman" w:cs="Times New Roman"/>
          <w:sz w:val="24"/>
          <w:szCs w:val="24"/>
        </w:rPr>
        <w:t>luego en todo el año del 2012, mi hermana que  nunca quiso formar un hogar se enferma de una insuficiencia renal, de paso era diabética y eso para toda la familia que compartíamos con ella nos afectaba emocionalmente porque ella no aceptaba la enfermedad, desde allí eso fue como un calvario para nosotros hasta que por fin en el mes de octubre se interna en el hospital central y fallece el 1ero de noviembre sin saber lo que había sucedido porque yo tenia que quedarme con mamá en la casa para su cuido porque no tenia a mas nadie.</w:t>
      </w:r>
      <w:r>
        <w:rPr>
          <w:rFonts w:ascii="Times New Roman" w:hAnsi="Times New Roman" w:cs="Times New Roman"/>
          <w:sz w:val="24"/>
          <w:szCs w:val="24"/>
        </w:rPr>
        <w:t xml:space="preserve"> </w:t>
      </w:r>
      <w:r w:rsidRPr="0062751D">
        <w:rPr>
          <w:rFonts w:ascii="Times New Roman" w:hAnsi="Times New Roman" w:cs="Times New Roman"/>
          <w:sz w:val="24"/>
          <w:szCs w:val="24"/>
        </w:rPr>
        <w:t>Cuando estamos en el entierro mamá preguntaba a quien estaban enterrando, yo le decía que era su hija es más me dijo que yo era embustera yo lo deje pasar</w:t>
      </w:r>
      <w:r>
        <w:rPr>
          <w:rFonts w:ascii="Times New Roman" w:hAnsi="Times New Roman" w:cs="Times New Roman"/>
          <w:sz w:val="24"/>
          <w:szCs w:val="24"/>
        </w:rPr>
        <w:t>.</w:t>
      </w:r>
    </w:p>
    <w:p w:rsidR="00687606" w:rsidRDefault="00687606" w:rsidP="00564B59">
      <w:pPr>
        <w:jc w:val="both"/>
        <w:rPr>
          <w:rFonts w:ascii="Times New Roman" w:hAnsi="Times New Roman" w:cs="Times New Roman"/>
          <w:sz w:val="24"/>
          <w:szCs w:val="24"/>
        </w:rPr>
      </w:pPr>
      <w:r>
        <w:rPr>
          <w:rFonts w:ascii="Times New Roman" w:hAnsi="Times New Roman" w:cs="Times New Roman"/>
          <w:sz w:val="24"/>
          <w:szCs w:val="24"/>
        </w:rPr>
        <w:t>Ocurre otro acontecimiento importante que pone de luto nuevamente a la familia como lo dice la señora Thaidée ya que fue algo que no se esperaban tan rápido; aunque sabían que estaba enferma creyeron que con tratamiento lograría vivir un poco más. Esto hace que la señora victoria avanzara un poco mas en su enfermedad al punto que estando en el entierro de la hija que falleció, la señora victoria preguntaba que ha quien estaban enterrando, y cuando le dijeron que era a su hija ella regaño a la señora Thaidée y la acuso de mentirosa. Cabe destacar que el Alzheimer es una enfermedad degenerativa y que avanza según sea el tipo de vida que lleve el paciente.</w:t>
      </w:r>
    </w:p>
    <w:p w:rsidR="00687606" w:rsidRPr="00FB58B4" w:rsidRDefault="00687606" w:rsidP="00564B59">
      <w:pPr>
        <w:jc w:val="both"/>
        <w:rPr>
          <w:rFonts w:ascii="Times New Roman" w:hAnsi="Times New Roman" w:cs="Times New Roman"/>
          <w:b/>
          <w:bCs/>
          <w:sz w:val="24"/>
          <w:szCs w:val="24"/>
        </w:rPr>
      </w:pPr>
      <w:r w:rsidRPr="00FB58B4">
        <w:rPr>
          <w:rFonts w:ascii="Times New Roman" w:hAnsi="Times New Roman" w:cs="Times New Roman"/>
          <w:b/>
          <w:bCs/>
          <w:sz w:val="24"/>
          <w:szCs w:val="24"/>
        </w:rPr>
        <w:t xml:space="preserve">MG: el avance de una enfermedad degenerativa la cual causa en la familia preocupación. </w:t>
      </w:r>
    </w:p>
    <w:p w:rsidR="00687606" w:rsidRDefault="00687606" w:rsidP="00564B59">
      <w:pPr>
        <w:jc w:val="both"/>
        <w:rPr>
          <w:rFonts w:ascii="Times New Roman" w:hAnsi="Times New Roman" w:cs="Times New Roman"/>
          <w:sz w:val="24"/>
          <w:szCs w:val="24"/>
        </w:rPr>
      </w:pPr>
      <w:r w:rsidRPr="00331BAE">
        <w:rPr>
          <w:rFonts w:ascii="Times New Roman" w:hAnsi="Times New Roman" w:cs="Times New Roman"/>
          <w:b/>
          <w:bCs/>
          <w:sz w:val="24"/>
          <w:szCs w:val="24"/>
        </w:rPr>
        <w:t>Línea</w:t>
      </w:r>
      <w:r>
        <w:rPr>
          <w:rFonts w:ascii="Times New Roman" w:hAnsi="Times New Roman" w:cs="Times New Roman"/>
          <w:b/>
          <w:bCs/>
          <w:sz w:val="24"/>
          <w:szCs w:val="24"/>
        </w:rPr>
        <w:t xml:space="preserve"> 57-63</w:t>
      </w:r>
      <w:r w:rsidRPr="00331BAE">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pero desde ese </w:t>
      </w:r>
      <w:r w:rsidRPr="0062751D">
        <w:rPr>
          <w:rFonts w:ascii="Times New Roman" w:hAnsi="Times New Roman" w:cs="Times New Roman"/>
          <w:sz w:val="24"/>
          <w:szCs w:val="24"/>
        </w:rPr>
        <w:t>momento no la podía dejar sola porque hacia cosas que no era habitual en el</w:t>
      </w:r>
      <w:r>
        <w:rPr>
          <w:rFonts w:ascii="Times New Roman" w:hAnsi="Times New Roman" w:cs="Times New Roman"/>
          <w:sz w:val="24"/>
          <w:szCs w:val="24"/>
        </w:rPr>
        <w:t xml:space="preserve">la, desde </w:t>
      </w:r>
      <w:r w:rsidRPr="0062751D">
        <w:rPr>
          <w:rFonts w:ascii="Times New Roman" w:hAnsi="Times New Roman" w:cs="Times New Roman"/>
          <w:sz w:val="24"/>
          <w:szCs w:val="24"/>
        </w:rPr>
        <w:t>ese momento se queda con una señora que la acompaña hasta las 3 de la tarde es más</w:t>
      </w:r>
      <w:r>
        <w:rPr>
          <w:rFonts w:ascii="Times New Roman" w:hAnsi="Times New Roman" w:cs="Times New Roman"/>
          <w:b/>
          <w:bCs/>
          <w:sz w:val="28"/>
          <w:szCs w:val="28"/>
        </w:rPr>
        <w:t xml:space="preserve"> </w:t>
      </w:r>
      <w:r w:rsidRPr="0062751D">
        <w:rPr>
          <w:rFonts w:ascii="Times New Roman" w:hAnsi="Times New Roman" w:cs="Times New Roman"/>
          <w:sz w:val="24"/>
          <w:szCs w:val="24"/>
        </w:rPr>
        <w:t>refleja un ca</w:t>
      </w:r>
      <w:r>
        <w:rPr>
          <w:rFonts w:ascii="Times New Roman" w:hAnsi="Times New Roman" w:cs="Times New Roman"/>
          <w:sz w:val="24"/>
          <w:szCs w:val="24"/>
        </w:rPr>
        <w:t>rácter fuerte, está muy grosera</w:t>
      </w:r>
      <w:r w:rsidRPr="0062751D">
        <w:rPr>
          <w:rFonts w:ascii="Times New Roman" w:hAnsi="Times New Roman" w:cs="Times New Roman"/>
          <w:sz w:val="24"/>
          <w:szCs w:val="24"/>
        </w:rPr>
        <w:t>,</w:t>
      </w:r>
      <w:r>
        <w:rPr>
          <w:rFonts w:ascii="Times New Roman" w:hAnsi="Times New Roman" w:cs="Times New Roman"/>
          <w:sz w:val="24"/>
          <w:szCs w:val="24"/>
        </w:rPr>
        <w:t xml:space="preserve"> </w:t>
      </w:r>
      <w:r w:rsidRPr="0062751D">
        <w:rPr>
          <w:rFonts w:ascii="Times New Roman" w:hAnsi="Times New Roman" w:cs="Times New Roman"/>
          <w:sz w:val="24"/>
          <w:szCs w:val="24"/>
        </w:rPr>
        <w:t>respondona</w:t>
      </w:r>
      <w:r>
        <w:rPr>
          <w:rFonts w:ascii="Times New Roman" w:hAnsi="Times New Roman" w:cs="Times New Roman"/>
          <w:sz w:val="24"/>
          <w:szCs w:val="24"/>
        </w:rPr>
        <w:t>, no le gusta leer el periódico</w:t>
      </w:r>
      <w:r>
        <w:rPr>
          <w:rFonts w:ascii="Times New Roman" w:hAnsi="Times New Roman" w:cs="Times New Roman"/>
          <w:b/>
          <w:bCs/>
          <w:sz w:val="28"/>
          <w:szCs w:val="28"/>
        </w:rPr>
        <w:t xml:space="preserve"> </w:t>
      </w:r>
      <w:r w:rsidRPr="0062751D">
        <w:rPr>
          <w:rFonts w:ascii="Times New Roman" w:hAnsi="Times New Roman" w:cs="Times New Roman"/>
          <w:sz w:val="24"/>
          <w:szCs w:val="24"/>
        </w:rPr>
        <w:t>que habitualmente lo hacía dice a veces que personas que están muertas que están hablando con ella y así cosas que no hacía a</w:t>
      </w:r>
      <w:r>
        <w:rPr>
          <w:rFonts w:ascii="Times New Roman" w:hAnsi="Times New Roman" w:cs="Times New Roman"/>
          <w:sz w:val="24"/>
          <w:szCs w:val="24"/>
        </w:rPr>
        <w:t>ntes ella fue educadora también</w:t>
      </w:r>
      <w:r w:rsidRPr="0062751D">
        <w:rPr>
          <w:rFonts w:ascii="Times New Roman" w:hAnsi="Times New Roman" w:cs="Times New Roman"/>
          <w:sz w:val="24"/>
          <w:szCs w:val="24"/>
        </w:rPr>
        <w:t>,</w:t>
      </w:r>
      <w:r>
        <w:rPr>
          <w:rFonts w:ascii="Times New Roman" w:hAnsi="Times New Roman" w:cs="Times New Roman"/>
          <w:sz w:val="24"/>
          <w:szCs w:val="24"/>
        </w:rPr>
        <w:t xml:space="preserve"> nunca me </w:t>
      </w:r>
      <w:r w:rsidRPr="00B833F1">
        <w:rPr>
          <w:rFonts w:ascii="Times New Roman" w:hAnsi="Times New Roman" w:cs="Times New Roman"/>
          <w:sz w:val="28"/>
          <w:szCs w:val="28"/>
        </w:rPr>
        <w:t>i</w:t>
      </w:r>
      <w:r>
        <w:rPr>
          <w:rFonts w:ascii="Times New Roman" w:hAnsi="Times New Roman" w:cs="Times New Roman"/>
          <w:sz w:val="24"/>
          <w:szCs w:val="24"/>
        </w:rPr>
        <w:t xml:space="preserve">magine </w:t>
      </w:r>
      <w:r w:rsidRPr="0062751D">
        <w:rPr>
          <w:rFonts w:ascii="Times New Roman" w:hAnsi="Times New Roman" w:cs="Times New Roman"/>
          <w:sz w:val="24"/>
          <w:szCs w:val="24"/>
        </w:rPr>
        <w:t>que ella llegaría a ese estado</w:t>
      </w:r>
      <w:r>
        <w:rPr>
          <w:rFonts w:ascii="Times New Roman" w:hAnsi="Times New Roman" w:cs="Times New Roman"/>
          <w:sz w:val="24"/>
          <w:szCs w:val="24"/>
        </w:rPr>
        <w:t xml:space="preserve">. </w:t>
      </w:r>
    </w:p>
    <w:p w:rsidR="00687606" w:rsidRDefault="00687606" w:rsidP="00564B59">
      <w:pPr>
        <w:jc w:val="both"/>
        <w:rPr>
          <w:rFonts w:ascii="Times New Roman" w:hAnsi="Times New Roman" w:cs="Times New Roman"/>
          <w:sz w:val="24"/>
          <w:szCs w:val="24"/>
        </w:rPr>
      </w:pPr>
      <w:r w:rsidRPr="009A5530">
        <w:rPr>
          <w:rFonts w:ascii="Times New Roman" w:hAnsi="Times New Roman" w:cs="Times New Roman"/>
          <w:sz w:val="24"/>
          <w:szCs w:val="24"/>
        </w:rPr>
        <w:t>En la continuidad de la narración se hace manifiesta</w:t>
      </w:r>
      <w:r>
        <w:rPr>
          <w:rFonts w:ascii="Times New Roman" w:hAnsi="Times New Roman" w:cs="Times New Roman"/>
          <w:sz w:val="24"/>
          <w:szCs w:val="24"/>
        </w:rPr>
        <w:t xml:space="preserve"> la interpretación que hace la señora Thaidée de </w:t>
      </w:r>
      <w:r w:rsidRPr="009A5530">
        <w:rPr>
          <w:rFonts w:ascii="Times New Roman" w:hAnsi="Times New Roman" w:cs="Times New Roman"/>
          <w:sz w:val="24"/>
          <w:szCs w:val="24"/>
        </w:rPr>
        <w:t>la situación actual</w:t>
      </w:r>
      <w:r>
        <w:rPr>
          <w:rFonts w:ascii="Times New Roman" w:hAnsi="Times New Roman" w:cs="Times New Roman"/>
          <w:sz w:val="24"/>
          <w:szCs w:val="24"/>
        </w:rPr>
        <w:t xml:space="preserve"> de la señora victoria pues debido a las diversas situaciones a cambiado su carácter, deja de hacer cosas que le gustaba hacer y formaban parte de su rutina diaria y habla con personas que fueron significativas en su vida pero que ya están muertas.  </w:t>
      </w:r>
    </w:p>
    <w:p w:rsidR="00687606" w:rsidRDefault="00687606" w:rsidP="00564B59">
      <w:pPr>
        <w:jc w:val="both"/>
        <w:rPr>
          <w:rFonts w:ascii="Times New Roman" w:hAnsi="Times New Roman" w:cs="Times New Roman"/>
          <w:b/>
          <w:bCs/>
          <w:sz w:val="24"/>
          <w:szCs w:val="24"/>
        </w:rPr>
      </w:pPr>
      <w:r w:rsidRPr="00FB58B4">
        <w:rPr>
          <w:rFonts w:ascii="Times New Roman" w:hAnsi="Times New Roman" w:cs="Times New Roman"/>
          <w:b/>
          <w:bCs/>
          <w:sz w:val="24"/>
          <w:szCs w:val="24"/>
        </w:rPr>
        <w:t>MG: comparten madre e hija una misma pasión se educadoras.</w:t>
      </w:r>
    </w:p>
    <w:p w:rsidR="00687606" w:rsidRPr="00FB58B4" w:rsidRDefault="00687606" w:rsidP="00564B59">
      <w:pPr>
        <w:jc w:val="both"/>
        <w:rPr>
          <w:rFonts w:ascii="Times New Roman" w:hAnsi="Times New Roman" w:cs="Times New Roman"/>
          <w:b/>
          <w:bCs/>
          <w:sz w:val="24"/>
          <w:szCs w:val="24"/>
        </w:rPr>
      </w:pPr>
      <w:r w:rsidRPr="00FB58B4">
        <w:rPr>
          <w:rFonts w:ascii="Times New Roman" w:hAnsi="Times New Roman" w:cs="Times New Roman"/>
          <w:b/>
          <w:bCs/>
          <w:sz w:val="24"/>
          <w:szCs w:val="24"/>
        </w:rPr>
        <w:t xml:space="preserve">MG: el compromiso de una hija con su madre quien necesita de los cuidados de ella ahora.  </w:t>
      </w:r>
    </w:p>
    <w:p w:rsidR="00687606" w:rsidRDefault="00687606" w:rsidP="00564B59">
      <w:pPr>
        <w:jc w:val="both"/>
        <w:rPr>
          <w:rFonts w:ascii="Times New Roman" w:hAnsi="Times New Roman" w:cs="Times New Roman"/>
          <w:sz w:val="24"/>
          <w:szCs w:val="24"/>
        </w:rPr>
      </w:pPr>
      <w:r w:rsidRPr="00331BAE">
        <w:rPr>
          <w:rFonts w:ascii="Times New Roman" w:hAnsi="Times New Roman" w:cs="Times New Roman"/>
          <w:b/>
          <w:bCs/>
          <w:sz w:val="24"/>
          <w:szCs w:val="24"/>
        </w:rPr>
        <w:t>Línea</w:t>
      </w:r>
      <w:r>
        <w:rPr>
          <w:rFonts w:ascii="Times New Roman" w:hAnsi="Times New Roman" w:cs="Times New Roman"/>
          <w:b/>
          <w:bCs/>
          <w:sz w:val="24"/>
          <w:szCs w:val="24"/>
        </w:rPr>
        <w:t xml:space="preserve"> 63-70</w:t>
      </w:r>
      <w:r w:rsidRPr="00331BAE">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Actualmente mamá se encuentra casi por </w:t>
      </w:r>
      <w:r>
        <w:rPr>
          <w:rFonts w:ascii="Times New Roman" w:hAnsi="Times New Roman" w:cs="Times New Roman"/>
          <w:b/>
          <w:bCs/>
          <w:sz w:val="28"/>
          <w:szCs w:val="28"/>
        </w:rPr>
        <w:t xml:space="preserve"> </w:t>
      </w:r>
      <w:r>
        <w:rPr>
          <w:rFonts w:ascii="Times New Roman" w:hAnsi="Times New Roman" w:cs="Times New Roman"/>
          <w:sz w:val="24"/>
          <w:szCs w:val="24"/>
        </w:rPr>
        <w:t xml:space="preserve">completo fuera  de contexto y fuera de la realidad en donde se va al pasado y recuerda </w:t>
      </w:r>
      <w:r>
        <w:rPr>
          <w:rFonts w:ascii="Times New Roman" w:hAnsi="Times New Roman" w:cs="Times New Roman"/>
          <w:b/>
          <w:bCs/>
          <w:sz w:val="28"/>
          <w:szCs w:val="28"/>
        </w:rPr>
        <w:t xml:space="preserve"> </w:t>
      </w:r>
      <w:r>
        <w:rPr>
          <w:rFonts w:ascii="Times New Roman" w:hAnsi="Times New Roman" w:cs="Times New Roman"/>
          <w:sz w:val="24"/>
          <w:szCs w:val="24"/>
        </w:rPr>
        <w:t xml:space="preserve">que vivía en otra  casa que su hermana que ya falleció la está esperando por que en la </w:t>
      </w:r>
      <w:r>
        <w:rPr>
          <w:rFonts w:ascii="Times New Roman" w:hAnsi="Times New Roman" w:cs="Times New Roman"/>
          <w:b/>
          <w:bCs/>
          <w:sz w:val="28"/>
          <w:szCs w:val="28"/>
        </w:rPr>
        <w:t xml:space="preserve"> </w:t>
      </w:r>
      <w:r>
        <w:rPr>
          <w:rFonts w:ascii="Times New Roman" w:hAnsi="Times New Roman" w:cs="Times New Roman"/>
          <w:sz w:val="24"/>
          <w:szCs w:val="24"/>
        </w:rPr>
        <w:t xml:space="preserve">casa en donde esta  no es su casa y que su mama y su hermana pastorita la están esperando y están  preocupada por ella. </w:t>
      </w:r>
      <w:r w:rsidRPr="0062751D">
        <w:rPr>
          <w:rFonts w:ascii="Times New Roman" w:hAnsi="Times New Roman" w:cs="Times New Roman"/>
          <w:sz w:val="24"/>
          <w:szCs w:val="24"/>
        </w:rPr>
        <w:t>En realidad esa enfermedad es terrible porque la pe</w:t>
      </w:r>
      <w:r>
        <w:rPr>
          <w:rFonts w:ascii="Times New Roman" w:hAnsi="Times New Roman" w:cs="Times New Roman"/>
          <w:sz w:val="24"/>
          <w:szCs w:val="24"/>
        </w:rPr>
        <w:t xml:space="preserve">rsona se va degenerando poco es </w:t>
      </w:r>
      <w:r w:rsidRPr="0062751D">
        <w:rPr>
          <w:rFonts w:ascii="Times New Roman" w:hAnsi="Times New Roman" w:cs="Times New Roman"/>
          <w:sz w:val="24"/>
          <w:szCs w:val="24"/>
        </w:rPr>
        <w:t>decir su células cerebrales se van desgastando, y hay que saber vivir con ese tipo de personas actualmente ella tiene 86 años, este es mi historia de vida.</w:t>
      </w:r>
    </w:p>
    <w:p w:rsidR="00687606" w:rsidRDefault="00687606" w:rsidP="00564B59">
      <w:pPr>
        <w:jc w:val="both"/>
        <w:rPr>
          <w:rFonts w:ascii="Times New Roman" w:hAnsi="Times New Roman" w:cs="Times New Roman"/>
          <w:sz w:val="24"/>
          <w:szCs w:val="24"/>
        </w:rPr>
      </w:pPr>
      <w:r>
        <w:rPr>
          <w:rFonts w:ascii="Times New Roman" w:hAnsi="Times New Roman" w:cs="Times New Roman"/>
          <w:sz w:val="24"/>
          <w:szCs w:val="24"/>
        </w:rPr>
        <w:t>Continuando con la narración la señora Thaidée hace referencia a la situación que presenta la señora victoria pues le preocupa su madre y los cuidados que tiene que tener para que este bien.</w:t>
      </w:r>
    </w:p>
    <w:p w:rsidR="00687606" w:rsidRDefault="00687606" w:rsidP="00564B59">
      <w:pPr>
        <w:jc w:val="both"/>
        <w:rPr>
          <w:rFonts w:ascii="Times New Roman" w:hAnsi="Times New Roman" w:cs="Times New Roman"/>
          <w:sz w:val="24"/>
          <w:szCs w:val="24"/>
        </w:rPr>
      </w:pPr>
      <w:r>
        <w:rPr>
          <w:rFonts w:ascii="Times New Roman" w:hAnsi="Times New Roman" w:cs="Times New Roman"/>
          <w:sz w:val="24"/>
          <w:szCs w:val="24"/>
        </w:rPr>
        <w:t xml:space="preserve">Además cabe destacar que esta historia narra como una se hace cargo de su madre quien requiere cuidados especiales al presentar esta enfermedad degenerativa llamada Alzheimer, la cual le altera su carácter y su forma de tratar a las personas, y lo mas preocupante es que olvida donde esta y habla con personas que ya fallecieron. Cabe destacar que la señora Thaidée es una de las tanas personas que tienen que asumir el cuidados de las personas mayores que presentan Alzheimer pues no cuentan con ayuda de instituciones que los guie y los apoye en esta situación, aunque la constitución los dice muy claramente que deben garantizar el bienestar y salud de los adultos mayores, para ellos no hay ninguna institución y los ancianatos que hay no cuentan con personal capacitado para darles la atención y cuidados suficiente para este tipo de pacientes. </w:t>
      </w:r>
    </w:p>
    <w:p w:rsidR="00687606" w:rsidRDefault="00687606" w:rsidP="00564B59">
      <w:pPr>
        <w:jc w:val="both"/>
        <w:rPr>
          <w:rFonts w:ascii="Times New Roman" w:hAnsi="Times New Roman" w:cs="Times New Roman"/>
          <w:b/>
          <w:bCs/>
          <w:sz w:val="24"/>
          <w:szCs w:val="24"/>
        </w:rPr>
      </w:pPr>
      <w:r w:rsidRPr="00FB58B4">
        <w:rPr>
          <w:rFonts w:ascii="Times New Roman" w:hAnsi="Times New Roman" w:cs="Times New Roman"/>
          <w:b/>
          <w:bCs/>
          <w:sz w:val="24"/>
          <w:szCs w:val="24"/>
        </w:rPr>
        <w:t xml:space="preserve">MG: </w:t>
      </w:r>
      <w:r>
        <w:rPr>
          <w:rFonts w:ascii="Times New Roman" w:hAnsi="Times New Roman" w:cs="Times New Roman"/>
          <w:b/>
          <w:bCs/>
          <w:sz w:val="24"/>
          <w:szCs w:val="24"/>
        </w:rPr>
        <w:t xml:space="preserve">se fortalece </w:t>
      </w:r>
      <w:r w:rsidRPr="00FB58B4">
        <w:rPr>
          <w:rFonts w:ascii="Times New Roman" w:hAnsi="Times New Roman" w:cs="Times New Roman"/>
          <w:b/>
          <w:bCs/>
          <w:sz w:val="24"/>
          <w:szCs w:val="24"/>
        </w:rPr>
        <w:t xml:space="preserve">el compromiso de una hija con su madre quien necesita de los cuidados de ella ahora. </w:t>
      </w:r>
    </w:p>
    <w:p w:rsidR="00687606" w:rsidRPr="00FB58B4" w:rsidRDefault="00687606" w:rsidP="00564B59">
      <w:pPr>
        <w:jc w:val="both"/>
        <w:rPr>
          <w:rFonts w:ascii="Times New Roman" w:hAnsi="Times New Roman" w:cs="Times New Roman"/>
          <w:b/>
          <w:bCs/>
          <w:sz w:val="24"/>
          <w:szCs w:val="24"/>
        </w:rPr>
      </w:pPr>
      <w:r>
        <w:rPr>
          <w:rFonts w:ascii="Times New Roman" w:hAnsi="Times New Roman" w:cs="Times New Roman"/>
          <w:b/>
          <w:bCs/>
          <w:sz w:val="24"/>
          <w:szCs w:val="24"/>
        </w:rPr>
        <w:t xml:space="preserve">MG: falta de compromiso del estado venezolano para prestar ayuda a las familias con familiares con Alzheimer. </w:t>
      </w:r>
    </w:p>
    <w:p w:rsidR="00687606" w:rsidRPr="0062751D" w:rsidRDefault="00687606" w:rsidP="00564B59">
      <w:pPr>
        <w:jc w:val="both"/>
        <w:rPr>
          <w:rFonts w:ascii="Times New Roman" w:hAnsi="Times New Roman" w:cs="Times New Roman"/>
          <w:sz w:val="24"/>
          <w:szCs w:val="24"/>
        </w:rPr>
      </w:pPr>
      <w:r>
        <w:rPr>
          <w:rFonts w:ascii="Times New Roman" w:hAnsi="Times New Roman" w:cs="Times New Roman"/>
          <w:sz w:val="24"/>
          <w:szCs w:val="24"/>
        </w:rPr>
        <w:t>Co-historiador: Bueno gracias por su colaboración.</w:t>
      </w:r>
    </w:p>
    <w:p w:rsidR="00687606" w:rsidRPr="00D66A00" w:rsidRDefault="00687606" w:rsidP="00564B59">
      <w:pPr>
        <w:jc w:val="both"/>
        <w:rPr>
          <w:rFonts w:ascii="Times New Roman" w:hAnsi="Times New Roman" w:cs="Times New Roman"/>
          <w:sz w:val="24"/>
          <w:szCs w:val="24"/>
        </w:rPr>
      </w:pPr>
    </w:p>
    <w:p w:rsidR="00687606" w:rsidRPr="00D66A00" w:rsidRDefault="00687606" w:rsidP="00564B59">
      <w:pPr>
        <w:spacing w:line="360" w:lineRule="auto"/>
        <w:jc w:val="both"/>
        <w:rPr>
          <w:rFonts w:ascii="Times New Roman" w:hAnsi="Times New Roman" w:cs="Times New Roman"/>
          <w:b/>
          <w:bCs/>
          <w:sz w:val="24"/>
          <w:szCs w:val="24"/>
        </w:rPr>
      </w:pPr>
      <w:r w:rsidRPr="00D66A00">
        <w:rPr>
          <w:rFonts w:ascii="Times New Roman" w:hAnsi="Times New Roman" w:cs="Times New Roman"/>
          <w:b/>
          <w:bCs/>
          <w:sz w:val="24"/>
          <w:szCs w:val="24"/>
        </w:rPr>
        <w:t xml:space="preserve">Planos de interpretación y comprensión a través de la historia-de-vida </w:t>
      </w:r>
    </w:p>
    <w:p w:rsidR="00687606" w:rsidRDefault="00687606" w:rsidP="00564B59">
      <w:pPr>
        <w:spacing w:line="360" w:lineRule="auto"/>
        <w:jc w:val="both"/>
        <w:rPr>
          <w:rFonts w:ascii="Times New Roman" w:hAnsi="Times New Roman" w:cs="Times New Roman"/>
          <w:sz w:val="24"/>
          <w:szCs w:val="24"/>
        </w:rPr>
      </w:pPr>
      <w:r w:rsidRPr="00D66A00">
        <w:rPr>
          <w:rFonts w:ascii="Times New Roman" w:hAnsi="Times New Roman" w:cs="Times New Roman"/>
          <w:sz w:val="24"/>
          <w:szCs w:val="24"/>
        </w:rPr>
        <w:t xml:space="preserve"> El primer plano se constituye a los datos y signifi</w:t>
      </w:r>
      <w:r>
        <w:rPr>
          <w:rFonts w:ascii="Times New Roman" w:hAnsi="Times New Roman" w:cs="Times New Roman"/>
          <w:sz w:val="24"/>
          <w:szCs w:val="24"/>
        </w:rPr>
        <w:t>cados individuales que les son p</w:t>
      </w:r>
      <w:r w:rsidRPr="00D66A00">
        <w:rPr>
          <w:rFonts w:ascii="Times New Roman" w:hAnsi="Times New Roman" w:cs="Times New Roman"/>
          <w:sz w:val="24"/>
          <w:szCs w:val="24"/>
        </w:rPr>
        <w:t>ropios a la persona como su personalidad, sus ra</w:t>
      </w:r>
      <w:r>
        <w:rPr>
          <w:rFonts w:ascii="Times New Roman" w:hAnsi="Times New Roman" w:cs="Times New Roman"/>
          <w:sz w:val="24"/>
          <w:szCs w:val="24"/>
        </w:rPr>
        <w:t xml:space="preserve">sgos de carácter. Es lo que se </w:t>
      </w:r>
      <w:r w:rsidRPr="00D66A00">
        <w:rPr>
          <w:rFonts w:ascii="Times New Roman" w:hAnsi="Times New Roman" w:cs="Times New Roman"/>
          <w:sz w:val="24"/>
          <w:szCs w:val="24"/>
        </w:rPr>
        <w:t>constituye como plano psicológico en donde</w:t>
      </w:r>
      <w:r>
        <w:rPr>
          <w:rFonts w:ascii="Times New Roman" w:hAnsi="Times New Roman" w:cs="Times New Roman"/>
          <w:sz w:val="24"/>
          <w:szCs w:val="24"/>
        </w:rPr>
        <w:t xml:space="preserve"> se puede diagnosticar a nivel </w:t>
      </w:r>
      <w:r w:rsidRPr="00D66A00">
        <w:rPr>
          <w:rFonts w:ascii="Times New Roman" w:hAnsi="Times New Roman" w:cs="Times New Roman"/>
          <w:sz w:val="24"/>
          <w:szCs w:val="24"/>
        </w:rPr>
        <w:t>conductual, educativos, de aprendizaje y es también el plano de los estudios de casos. Moreno (2006)</w:t>
      </w:r>
    </w:p>
    <w:p w:rsidR="00687606" w:rsidRDefault="00687606" w:rsidP="00564B59">
      <w:pPr>
        <w:spacing w:line="360" w:lineRule="auto"/>
        <w:jc w:val="both"/>
        <w:rPr>
          <w:rFonts w:ascii="Times New Roman" w:hAnsi="Times New Roman" w:cs="Times New Roman"/>
          <w:sz w:val="24"/>
          <w:szCs w:val="24"/>
        </w:rPr>
      </w:pPr>
      <w:r w:rsidRPr="00D66A00">
        <w:rPr>
          <w:rFonts w:ascii="Times New Roman" w:hAnsi="Times New Roman" w:cs="Times New Roman"/>
          <w:sz w:val="24"/>
          <w:szCs w:val="24"/>
        </w:rPr>
        <w:t>El segundo plano es el que hace referencia al grupo son las representaciones que</w:t>
      </w:r>
      <w:r>
        <w:rPr>
          <w:rFonts w:ascii="Times New Roman" w:hAnsi="Times New Roman" w:cs="Times New Roman"/>
          <w:sz w:val="24"/>
          <w:szCs w:val="24"/>
        </w:rPr>
        <w:t xml:space="preserve"> </w:t>
      </w:r>
      <w:r w:rsidRPr="00D66A00">
        <w:rPr>
          <w:rFonts w:ascii="Times New Roman" w:hAnsi="Times New Roman" w:cs="Times New Roman"/>
          <w:sz w:val="24"/>
          <w:szCs w:val="24"/>
        </w:rPr>
        <w:t>se dan en un grupo de personas con características definitorias por ejemplo:</w:t>
      </w:r>
      <w:r>
        <w:rPr>
          <w:rFonts w:ascii="Times New Roman" w:hAnsi="Times New Roman" w:cs="Times New Roman"/>
          <w:sz w:val="24"/>
          <w:szCs w:val="24"/>
        </w:rPr>
        <w:t xml:space="preserve"> la hija la (señora Thaidée)  y la paciente con Alzheimer (señora Victoria). </w:t>
      </w:r>
    </w:p>
    <w:p w:rsidR="00687606" w:rsidRDefault="00687606" w:rsidP="00564B59">
      <w:pPr>
        <w:spacing w:line="360" w:lineRule="auto"/>
        <w:jc w:val="both"/>
        <w:rPr>
          <w:rFonts w:ascii="Times New Roman" w:hAnsi="Times New Roman" w:cs="Times New Roman"/>
          <w:sz w:val="24"/>
          <w:szCs w:val="24"/>
        </w:rPr>
      </w:pPr>
      <w:r w:rsidRPr="00795A68">
        <w:rPr>
          <w:rFonts w:ascii="Times New Roman" w:hAnsi="Times New Roman" w:cs="Times New Roman"/>
          <w:sz w:val="24"/>
          <w:szCs w:val="24"/>
        </w:rPr>
        <w:t xml:space="preserve">En el </w:t>
      </w:r>
      <w:r w:rsidRPr="00795A68">
        <w:rPr>
          <w:rFonts w:ascii="Times New Roman" w:hAnsi="Times New Roman" w:cs="Times New Roman"/>
          <w:b/>
          <w:bCs/>
          <w:sz w:val="24"/>
          <w:szCs w:val="24"/>
        </w:rPr>
        <w:t>plano personal</w:t>
      </w:r>
      <w:r w:rsidRPr="00795A68">
        <w:rPr>
          <w:rFonts w:ascii="Times New Roman" w:hAnsi="Times New Roman" w:cs="Times New Roman"/>
          <w:sz w:val="24"/>
          <w:szCs w:val="24"/>
        </w:rPr>
        <w:t xml:space="preserve"> partiendo de la historia</w:t>
      </w:r>
      <w:r>
        <w:rPr>
          <w:rFonts w:ascii="Times New Roman" w:hAnsi="Times New Roman" w:cs="Times New Roman"/>
          <w:sz w:val="24"/>
          <w:szCs w:val="24"/>
        </w:rPr>
        <w:t xml:space="preserve">-de-vida de la señora victoria se percibe </w:t>
      </w:r>
      <w:r w:rsidRPr="00795A68">
        <w:rPr>
          <w:rFonts w:ascii="Times New Roman" w:hAnsi="Times New Roman" w:cs="Times New Roman"/>
          <w:sz w:val="24"/>
          <w:szCs w:val="24"/>
        </w:rPr>
        <w:t>como ella está rodeada de su familia confo</w:t>
      </w:r>
      <w:r>
        <w:rPr>
          <w:rFonts w:ascii="Times New Roman" w:hAnsi="Times New Roman" w:cs="Times New Roman"/>
          <w:sz w:val="24"/>
          <w:szCs w:val="24"/>
        </w:rPr>
        <w:t xml:space="preserve">rmada por su hija– yerno y su nieta. La historiadora cuenta con una persona  luchadora, trabajadora y dedicada a su familia afronta la situación de tener a una persona de tercera edad con una enfermedad degenerativa de la memoria llamada Alzheimer a su cuido. </w:t>
      </w:r>
    </w:p>
    <w:p w:rsidR="00687606" w:rsidRDefault="00687606" w:rsidP="00564B59">
      <w:pPr>
        <w:spacing w:line="360" w:lineRule="auto"/>
        <w:jc w:val="both"/>
        <w:rPr>
          <w:rFonts w:ascii="Times New Roman" w:hAnsi="Times New Roman" w:cs="Times New Roman"/>
          <w:sz w:val="24"/>
          <w:szCs w:val="24"/>
        </w:rPr>
      </w:pPr>
      <w:r w:rsidRPr="00795A68">
        <w:rPr>
          <w:rFonts w:ascii="Times New Roman" w:hAnsi="Times New Roman" w:cs="Times New Roman"/>
          <w:sz w:val="24"/>
          <w:szCs w:val="24"/>
        </w:rPr>
        <w:t>En cuando a la</w:t>
      </w:r>
      <w:r w:rsidRPr="00795A68">
        <w:rPr>
          <w:rFonts w:ascii="Times New Roman" w:hAnsi="Times New Roman" w:cs="Times New Roman"/>
          <w:b/>
          <w:bCs/>
          <w:sz w:val="24"/>
          <w:szCs w:val="24"/>
        </w:rPr>
        <w:t xml:space="preserve"> forma-de-vida</w:t>
      </w:r>
      <w:r w:rsidRPr="00795A68">
        <w:rPr>
          <w:rFonts w:ascii="Times New Roman" w:hAnsi="Times New Roman" w:cs="Times New Roman"/>
          <w:sz w:val="24"/>
          <w:szCs w:val="24"/>
        </w:rPr>
        <w:t>, presente en su afrontamiento</w:t>
      </w:r>
      <w:r>
        <w:rPr>
          <w:rFonts w:ascii="Times New Roman" w:hAnsi="Times New Roman" w:cs="Times New Roman"/>
          <w:sz w:val="24"/>
          <w:szCs w:val="24"/>
        </w:rPr>
        <w:t xml:space="preserve"> a esta situación la cual ha sido devastadora tanto física como mental y emocionalmente para ella y todos los integrantes de familia que conviven con la señora victoria.</w:t>
      </w:r>
    </w:p>
    <w:p w:rsidR="00687606" w:rsidRPr="00196398" w:rsidRDefault="00687606" w:rsidP="00564B59">
      <w:pPr>
        <w:spacing w:line="360" w:lineRule="auto"/>
        <w:jc w:val="both"/>
        <w:rPr>
          <w:rFonts w:ascii="Times New Roman" w:hAnsi="Times New Roman" w:cs="Times New Roman"/>
          <w:sz w:val="24"/>
          <w:szCs w:val="24"/>
        </w:rPr>
      </w:pPr>
    </w:p>
    <w:p w:rsidR="00687606" w:rsidRPr="00B36965" w:rsidRDefault="00687606" w:rsidP="00564B59">
      <w:pPr>
        <w:spacing w:line="360" w:lineRule="auto"/>
        <w:jc w:val="both"/>
        <w:rPr>
          <w:rFonts w:ascii="Times New Roman" w:hAnsi="Times New Roman" w:cs="Times New Roman"/>
          <w:sz w:val="24"/>
          <w:szCs w:val="24"/>
        </w:rPr>
      </w:pPr>
      <w:r w:rsidRPr="00B36965">
        <w:rPr>
          <w:rFonts w:ascii="Times New Roman" w:hAnsi="Times New Roman" w:cs="Times New Roman"/>
          <w:b/>
          <w:bCs/>
          <w:sz w:val="24"/>
          <w:szCs w:val="24"/>
        </w:rPr>
        <w:t>SINTESIS DE LAS MARCAS-GUÍAS</w:t>
      </w:r>
    </w:p>
    <w:p w:rsidR="00687606" w:rsidRPr="003D1AF0" w:rsidRDefault="00687606" w:rsidP="00564B59">
      <w:pPr>
        <w:spacing w:line="360" w:lineRule="auto"/>
        <w:jc w:val="both"/>
        <w:rPr>
          <w:rFonts w:ascii="Times New Roman" w:hAnsi="Times New Roman" w:cs="Times New Roman"/>
          <w:b/>
          <w:bCs/>
          <w:sz w:val="24"/>
          <w:szCs w:val="24"/>
          <w:shd w:val="clear" w:color="auto" w:fill="FFFFFF"/>
        </w:rPr>
      </w:pPr>
      <w:r w:rsidRPr="003D1AF0">
        <w:rPr>
          <w:rFonts w:ascii="Times New Roman" w:hAnsi="Times New Roman" w:cs="Times New Roman"/>
          <w:b/>
          <w:bCs/>
          <w:sz w:val="24"/>
          <w:szCs w:val="24"/>
          <w:shd w:val="clear" w:color="auto" w:fill="FFFFFF"/>
        </w:rPr>
        <w:t xml:space="preserve">La familia </w:t>
      </w:r>
    </w:p>
    <w:p w:rsidR="00687606" w:rsidRPr="00035510" w:rsidRDefault="00687606" w:rsidP="00564B59">
      <w:pPr>
        <w:spacing w:line="360" w:lineRule="auto"/>
        <w:jc w:val="both"/>
        <w:rPr>
          <w:rFonts w:ascii="Times New Roman" w:hAnsi="Times New Roman" w:cs="Times New Roman"/>
          <w:sz w:val="24"/>
          <w:szCs w:val="24"/>
        </w:rPr>
      </w:pPr>
      <w:r w:rsidRPr="00035510">
        <w:rPr>
          <w:color w:val="444444"/>
          <w:sz w:val="33"/>
          <w:szCs w:val="33"/>
          <w:shd w:val="clear" w:color="auto" w:fill="FFFFFF"/>
        </w:rPr>
        <w:t xml:space="preserve"> </w:t>
      </w:r>
      <w:r w:rsidRPr="00035510">
        <w:rPr>
          <w:rFonts w:ascii="Times New Roman" w:hAnsi="Times New Roman" w:cs="Times New Roman"/>
          <w:sz w:val="24"/>
          <w:szCs w:val="24"/>
        </w:rPr>
        <w:t xml:space="preserve">MG- la familia como medio de sobre-protección. </w:t>
      </w:r>
    </w:p>
    <w:p w:rsidR="00687606" w:rsidRPr="00035510" w:rsidRDefault="00687606" w:rsidP="00564B59">
      <w:pPr>
        <w:spacing w:line="360" w:lineRule="auto"/>
        <w:jc w:val="both"/>
        <w:rPr>
          <w:rFonts w:ascii="Times New Roman" w:hAnsi="Times New Roman" w:cs="Times New Roman"/>
          <w:sz w:val="24"/>
          <w:szCs w:val="24"/>
        </w:rPr>
      </w:pPr>
      <w:r w:rsidRPr="00035510">
        <w:rPr>
          <w:rFonts w:ascii="Times New Roman" w:hAnsi="Times New Roman" w:cs="Times New Roman"/>
          <w:sz w:val="24"/>
          <w:szCs w:val="24"/>
        </w:rPr>
        <w:t xml:space="preserve">MG- el compromiso de una madre con su hija. </w:t>
      </w:r>
    </w:p>
    <w:p w:rsidR="00687606" w:rsidRPr="00035510" w:rsidRDefault="00687606" w:rsidP="00564B59">
      <w:pPr>
        <w:spacing w:line="360" w:lineRule="auto"/>
        <w:jc w:val="both"/>
        <w:rPr>
          <w:rFonts w:ascii="Times New Roman" w:hAnsi="Times New Roman" w:cs="Times New Roman"/>
          <w:sz w:val="24"/>
          <w:szCs w:val="24"/>
        </w:rPr>
      </w:pPr>
      <w:r w:rsidRPr="00035510">
        <w:rPr>
          <w:rFonts w:ascii="Times New Roman" w:hAnsi="Times New Roman" w:cs="Times New Roman"/>
          <w:sz w:val="24"/>
          <w:szCs w:val="24"/>
        </w:rPr>
        <w:t xml:space="preserve">MG: La madre y padre como pilar y fundamento de la familia. </w:t>
      </w:r>
    </w:p>
    <w:p w:rsidR="00687606" w:rsidRPr="00035510" w:rsidRDefault="00687606" w:rsidP="00564B59">
      <w:pPr>
        <w:spacing w:line="360" w:lineRule="auto"/>
        <w:jc w:val="both"/>
        <w:rPr>
          <w:rFonts w:ascii="Times New Roman" w:hAnsi="Times New Roman" w:cs="Times New Roman"/>
          <w:sz w:val="24"/>
          <w:szCs w:val="24"/>
        </w:rPr>
      </w:pPr>
      <w:r w:rsidRPr="00035510">
        <w:rPr>
          <w:rFonts w:ascii="Times New Roman" w:hAnsi="Times New Roman" w:cs="Times New Roman"/>
          <w:sz w:val="24"/>
          <w:szCs w:val="24"/>
        </w:rPr>
        <w:t xml:space="preserve">MG: Los hijos para la madre son sentido de sobre-protección. </w:t>
      </w:r>
    </w:p>
    <w:p w:rsidR="00687606" w:rsidRPr="00035510" w:rsidRDefault="00687606" w:rsidP="00564B59">
      <w:pPr>
        <w:tabs>
          <w:tab w:val="center" w:pos="4419"/>
        </w:tabs>
        <w:spacing w:line="360" w:lineRule="auto"/>
        <w:jc w:val="both"/>
        <w:rPr>
          <w:rFonts w:ascii="Times New Roman" w:hAnsi="Times New Roman" w:cs="Times New Roman"/>
          <w:sz w:val="24"/>
          <w:szCs w:val="24"/>
        </w:rPr>
      </w:pPr>
      <w:r w:rsidRPr="00035510">
        <w:rPr>
          <w:rFonts w:ascii="Times New Roman" w:hAnsi="Times New Roman" w:cs="Times New Roman"/>
          <w:sz w:val="24"/>
          <w:szCs w:val="24"/>
        </w:rPr>
        <w:t>MG: aparece el rol de abuela protectora.</w:t>
      </w:r>
      <w:r w:rsidRPr="00035510">
        <w:rPr>
          <w:rFonts w:ascii="Times New Roman" w:hAnsi="Times New Roman" w:cs="Times New Roman"/>
          <w:sz w:val="24"/>
          <w:szCs w:val="24"/>
        </w:rPr>
        <w:tab/>
      </w:r>
    </w:p>
    <w:p w:rsidR="00687606" w:rsidRPr="00035510" w:rsidRDefault="00687606" w:rsidP="00564B59">
      <w:pPr>
        <w:spacing w:line="360" w:lineRule="auto"/>
        <w:jc w:val="both"/>
        <w:rPr>
          <w:rFonts w:ascii="Times New Roman" w:hAnsi="Times New Roman" w:cs="Times New Roman"/>
          <w:sz w:val="24"/>
          <w:szCs w:val="24"/>
        </w:rPr>
      </w:pPr>
      <w:r w:rsidRPr="00035510">
        <w:rPr>
          <w:rFonts w:ascii="Times New Roman" w:hAnsi="Times New Roman" w:cs="Times New Roman"/>
          <w:sz w:val="24"/>
          <w:szCs w:val="24"/>
        </w:rPr>
        <w:t>MG: una madre que preste ayuda y apoyo incondicional a su hija.</w:t>
      </w:r>
    </w:p>
    <w:p w:rsidR="00687606" w:rsidRPr="00035510" w:rsidRDefault="00687606" w:rsidP="00564B59">
      <w:pPr>
        <w:spacing w:line="360" w:lineRule="auto"/>
        <w:jc w:val="both"/>
        <w:rPr>
          <w:rFonts w:ascii="Times New Roman" w:hAnsi="Times New Roman" w:cs="Times New Roman"/>
          <w:sz w:val="24"/>
          <w:szCs w:val="24"/>
        </w:rPr>
      </w:pPr>
      <w:r w:rsidRPr="00035510">
        <w:rPr>
          <w:rFonts w:ascii="Times New Roman" w:hAnsi="Times New Roman" w:cs="Times New Roman"/>
          <w:sz w:val="24"/>
          <w:szCs w:val="24"/>
        </w:rPr>
        <w:t xml:space="preserve">MG: aparece de nuevo la madre sobre-protectora y apegada a sus hijos. </w:t>
      </w:r>
    </w:p>
    <w:p w:rsidR="00687606" w:rsidRPr="002B57E8" w:rsidRDefault="00687606" w:rsidP="00564B59">
      <w:pPr>
        <w:spacing w:line="360" w:lineRule="auto"/>
        <w:rPr>
          <w:rFonts w:ascii="Times New Roman" w:hAnsi="Times New Roman" w:cs="Times New Roman"/>
          <w:sz w:val="24"/>
          <w:szCs w:val="24"/>
        </w:rPr>
      </w:pPr>
    </w:p>
    <w:p w:rsidR="00687606" w:rsidRPr="00AA5F28" w:rsidRDefault="00687606" w:rsidP="00564B59">
      <w:pPr>
        <w:spacing w:line="360" w:lineRule="auto"/>
        <w:ind w:firstLine="708"/>
        <w:jc w:val="both"/>
        <w:rPr>
          <w:rFonts w:ascii="Times New Roman" w:hAnsi="Times New Roman" w:cs="Times New Roman"/>
          <w:sz w:val="24"/>
          <w:szCs w:val="24"/>
          <w:shd w:val="clear" w:color="auto" w:fill="FFFFFF"/>
        </w:rPr>
      </w:pPr>
      <w:r w:rsidRPr="00AA5F28">
        <w:rPr>
          <w:rFonts w:ascii="Times New Roman" w:hAnsi="Times New Roman" w:cs="Times New Roman"/>
          <w:sz w:val="24"/>
          <w:szCs w:val="24"/>
          <w:shd w:val="clear" w:color="auto" w:fill="FFFFFF"/>
        </w:rPr>
        <w:t>La Familia Popular Venezolana; Matricentrism</w:t>
      </w:r>
      <w:r>
        <w:rPr>
          <w:rFonts w:ascii="Times New Roman" w:hAnsi="Times New Roman" w:cs="Times New Roman"/>
          <w:sz w:val="24"/>
          <w:szCs w:val="24"/>
          <w:shd w:val="clear" w:color="auto" w:fill="FFFFFF"/>
        </w:rPr>
        <w:t xml:space="preserve">o (Moreno 2005) es una familia </w:t>
      </w:r>
      <w:r w:rsidRPr="00AA5F28">
        <w:rPr>
          <w:rFonts w:ascii="Times New Roman" w:hAnsi="Times New Roman" w:cs="Times New Roman"/>
          <w:sz w:val="24"/>
          <w:szCs w:val="24"/>
          <w:shd w:val="clear" w:color="auto" w:fill="FFFFFF"/>
        </w:rPr>
        <w:t>constituida por la presencia-fuerte de la madre q</w:t>
      </w:r>
      <w:r>
        <w:rPr>
          <w:rFonts w:ascii="Times New Roman" w:hAnsi="Times New Roman" w:cs="Times New Roman"/>
          <w:sz w:val="24"/>
          <w:szCs w:val="24"/>
          <w:shd w:val="clear" w:color="auto" w:fill="FFFFFF"/>
        </w:rPr>
        <w:t xml:space="preserve">ue guía y orienta en todos los </w:t>
      </w:r>
      <w:r w:rsidRPr="00AA5F28">
        <w:rPr>
          <w:rFonts w:ascii="Times New Roman" w:hAnsi="Times New Roman" w:cs="Times New Roman"/>
          <w:sz w:val="24"/>
          <w:szCs w:val="24"/>
          <w:shd w:val="clear" w:color="auto" w:fill="FFFFFF"/>
        </w:rPr>
        <w:t>sentidos la afectividad que es compartida y convivida po</w:t>
      </w:r>
      <w:r>
        <w:rPr>
          <w:rFonts w:ascii="Times New Roman" w:hAnsi="Times New Roman" w:cs="Times New Roman"/>
          <w:sz w:val="24"/>
          <w:szCs w:val="24"/>
          <w:shd w:val="clear" w:color="auto" w:fill="FFFFFF"/>
        </w:rPr>
        <w:t xml:space="preserve">r toda las familias donde está </w:t>
      </w:r>
      <w:r w:rsidRPr="00AA5F28">
        <w:rPr>
          <w:rFonts w:ascii="Times New Roman" w:hAnsi="Times New Roman" w:cs="Times New Roman"/>
          <w:sz w:val="24"/>
          <w:szCs w:val="24"/>
          <w:shd w:val="clear" w:color="auto" w:fill="FFFFFF"/>
        </w:rPr>
        <w:t>presente una madre con su hijos y una pre</w:t>
      </w:r>
      <w:r>
        <w:rPr>
          <w:rFonts w:ascii="Times New Roman" w:hAnsi="Times New Roman" w:cs="Times New Roman"/>
          <w:sz w:val="24"/>
          <w:szCs w:val="24"/>
          <w:shd w:val="clear" w:color="auto" w:fill="FFFFFF"/>
        </w:rPr>
        <w:t xml:space="preserve">sencia-ausencia que no influye </w:t>
      </w:r>
      <w:r w:rsidRPr="00AA5F28">
        <w:rPr>
          <w:rFonts w:ascii="Times New Roman" w:hAnsi="Times New Roman" w:cs="Times New Roman"/>
          <w:sz w:val="24"/>
          <w:szCs w:val="24"/>
          <w:shd w:val="clear" w:color="auto" w:fill="FFFFFF"/>
        </w:rPr>
        <w:t>significativamente a la función familiar o simplemente l</w:t>
      </w:r>
      <w:r>
        <w:rPr>
          <w:rFonts w:ascii="Times New Roman" w:hAnsi="Times New Roman" w:cs="Times New Roman"/>
          <w:sz w:val="24"/>
          <w:szCs w:val="24"/>
          <w:shd w:val="clear" w:color="auto" w:fill="FFFFFF"/>
        </w:rPr>
        <w:t xml:space="preserve">a última, su ausencia total de </w:t>
      </w:r>
      <w:r w:rsidRPr="00AA5F28">
        <w:rPr>
          <w:rFonts w:ascii="Times New Roman" w:hAnsi="Times New Roman" w:cs="Times New Roman"/>
          <w:sz w:val="24"/>
          <w:szCs w:val="24"/>
          <w:shd w:val="clear" w:color="auto" w:fill="FFFFFF"/>
        </w:rPr>
        <w:t>todo conocimiento sobre ello.</w:t>
      </w:r>
      <w:r>
        <w:rPr>
          <w:rFonts w:ascii="Times New Roman" w:hAnsi="Times New Roman" w:cs="Times New Roman"/>
          <w:sz w:val="24"/>
          <w:szCs w:val="24"/>
          <w:shd w:val="clear" w:color="auto" w:fill="FFFFFF"/>
        </w:rPr>
        <w:t xml:space="preserve"> E</w:t>
      </w:r>
      <w:r w:rsidRPr="00AA5F28">
        <w:rPr>
          <w:rFonts w:ascii="Times New Roman" w:hAnsi="Times New Roman" w:cs="Times New Roman"/>
          <w:sz w:val="24"/>
          <w:szCs w:val="24"/>
          <w:shd w:val="clear" w:color="auto" w:fill="FFFFFF"/>
        </w:rPr>
        <w:t>n la narración de la historia de v</w:t>
      </w:r>
      <w:r>
        <w:rPr>
          <w:rFonts w:ascii="Times New Roman" w:hAnsi="Times New Roman" w:cs="Times New Roman"/>
          <w:sz w:val="24"/>
          <w:szCs w:val="24"/>
          <w:shd w:val="clear" w:color="auto" w:fill="FFFFFF"/>
        </w:rPr>
        <w:t>ida de la señora Thaidée</w:t>
      </w:r>
      <w:r w:rsidRPr="00AA5F28">
        <w:rPr>
          <w:rFonts w:ascii="Times New Roman" w:hAnsi="Times New Roman" w:cs="Times New Roman"/>
          <w:sz w:val="24"/>
          <w:szCs w:val="24"/>
          <w:shd w:val="clear" w:color="auto" w:fill="FFFFFF"/>
        </w:rPr>
        <w:t xml:space="preserve"> se presenta esta estructura familiar en donde </w:t>
      </w:r>
      <w:r w:rsidRPr="00AA5F28">
        <w:rPr>
          <w:rStyle w:val="Emphasis"/>
          <w:rFonts w:ascii="Times New Roman" w:hAnsi="Times New Roman" w:cs="Times New Roman"/>
          <w:sz w:val="24"/>
          <w:szCs w:val="24"/>
          <w:shd w:val="clear" w:color="auto" w:fill="FFFFFF"/>
        </w:rPr>
        <w:t>la madre</w:t>
      </w:r>
      <w:r w:rsidRPr="00AA5F28">
        <w:rPr>
          <w:rFonts w:ascii="Times New Roman" w:hAnsi="Times New Roman" w:cs="Times New Roman"/>
          <w:sz w:val="24"/>
          <w:szCs w:val="24"/>
          <w:shd w:val="clear" w:color="auto" w:fill="FFFFFF"/>
        </w:rPr>
        <w:t> es la figura más significativa en</w:t>
      </w:r>
      <w:r w:rsidRPr="00AA5F28">
        <w:rPr>
          <w:rFonts w:ascii="Times New Roman" w:hAnsi="Times New Roman" w:cs="Times New Roman"/>
          <w:sz w:val="24"/>
          <w:szCs w:val="24"/>
        </w:rPr>
        <w:t xml:space="preserve"> la familia</w:t>
      </w:r>
      <w:r w:rsidRPr="00AA5F28">
        <w:rPr>
          <w:rFonts w:ascii="Times New Roman" w:hAnsi="Times New Roman" w:cs="Times New Roman"/>
          <w:sz w:val="24"/>
          <w:szCs w:val="24"/>
          <w:shd w:val="clear" w:color="auto" w:fill="FFFFFF"/>
        </w:rPr>
        <w:t>, ya que  es la única voz con </w:t>
      </w:r>
      <w:r w:rsidRPr="00AA5F28">
        <w:rPr>
          <w:rFonts w:ascii="Times New Roman" w:hAnsi="Times New Roman" w:cs="Times New Roman"/>
          <w:sz w:val="24"/>
          <w:szCs w:val="24"/>
        </w:rPr>
        <w:t>autoridad</w:t>
      </w:r>
      <w:r w:rsidRPr="00AA5F28">
        <w:rPr>
          <w:rFonts w:ascii="Times New Roman" w:hAnsi="Times New Roman" w:cs="Times New Roman"/>
          <w:sz w:val="24"/>
          <w:szCs w:val="24"/>
          <w:shd w:val="clear" w:color="auto" w:fill="FFFFFF"/>
        </w:rPr>
        <w:t xml:space="preserve"> para guiar y mantener esta familia. </w:t>
      </w:r>
    </w:p>
    <w:p w:rsidR="00687606" w:rsidRPr="00AA5F28" w:rsidRDefault="00687606" w:rsidP="00564B59">
      <w:pPr>
        <w:spacing w:line="360" w:lineRule="auto"/>
        <w:jc w:val="both"/>
        <w:rPr>
          <w:rFonts w:ascii="Times New Roman" w:hAnsi="Times New Roman" w:cs="Times New Roman"/>
          <w:b/>
          <w:bCs/>
          <w:sz w:val="24"/>
          <w:szCs w:val="24"/>
          <w:shd w:val="clear" w:color="auto" w:fill="FFFFFF"/>
        </w:rPr>
      </w:pPr>
      <w:r w:rsidRPr="00AA5F28">
        <w:rPr>
          <w:rFonts w:ascii="Times New Roman" w:hAnsi="Times New Roman" w:cs="Times New Roman"/>
          <w:b/>
          <w:bCs/>
          <w:sz w:val="24"/>
          <w:szCs w:val="24"/>
          <w:shd w:val="clear" w:color="auto" w:fill="FFFFFF"/>
        </w:rPr>
        <w:t>Familia con una madre sobre protectora y pilar fundamental.</w:t>
      </w:r>
    </w:p>
    <w:p w:rsidR="00687606" w:rsidRDefault="00687606" w:rsidP="00564B5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Pareja – independencia. </w:t>
      </w:r>
      <w:r w:rsidRPr="003D1AF0">
        <w:rPr>
          <w:rFonts w:ascii="Times New Roman" w:hAnsi="Times New Roman" w:cs="Times New Roman"/>
          <w:sz w:val="24"/>
          <w:szCs w:val="24"/>
        </w:rPr>
        <w:t xml:space="preserve"> MG: el matrimonio como forma de ser independiente y salir un poco de la sobre-protección de su madre.</w:t>
      </w:r>
      <w:r w:rsidRPr="005D2C52">
        <w:rPr>
          <w:rFonts w:ascii="Times New Roman" w:hAnsi="Times New Roman" w:cs="Times New Roman"/>
          <w:b/>
          <w:bCs/>
          <w:sz w:val="24"/>
          <w:szCs w:val="24"/>
        </w:rPr>
        <w:t xml:space="preserve"> </w:t>
      </w:r>
    </w:p>
    <w:p w:rsidR="00687606" w:rsidRPr="00AA5F28" w:rsidRDefault="00687606" w:rsidP="00564B59">
      <w:pPr>
        <w:spacing w:line="360" w:lineRule="auto"/>
        <w:ind w:firstLine="708"/>
        <w:jc w:val="both"/>
        <w:rPr>
          <w:rFonts w:ascii="Times New Roman" w:hAnsi="Times New Roman" w:cs="Times New Roman"/>
          <w:b/>
          <w:bCs/>
          <w:sz w:val="24"/>
          <w:szCs w:val="24"/>
        </w:rPr>
      </w:pPr>
      <w:r w:rsidRPr="00A6128A">
        <w:rPr>
          <w:rFonts w:ascii="Times New Roman" w:hAnsi="Times New Roman" w:cs="Times New Roman"/>
          <w:sz w:val="24"/>
          <w:szCs w:val="24"/>
        </w:rPr>
        <w:t xml:space="preserve">El matrimonio representa </w:t>
      </w:r>
      <w:r>
        <w:rPr>
          <w:rFonts w:ascii="Times New Roman" w:hAnsi="Times New Roman" w:cs="Times New Roman"/>
          <w:sz w:val="24"/>
          <w:szCs w:val="24"/>
        </w:rPr>
        <w:t xml:space="preserve">en Thaidée </w:t>
      </w:r>
      <w:r w:rsidRPr="00A6128A">
        <w:rPr>
          <w:rFonts w:ascii="Times New Roman" w:hAnsi="Times New Roman" w:cs="Times New Roman"/>
          <w:sz w:val="24"/>
          <w:szCs w:val="24"/>
        </w:rPr>
        <w:t xml:space="preserve">una forma de liberación de la sobre protección de la madre. </w:t>
      </w:r>
      <w:r>
        <w:rPr>
          <w:rFonts w:ascii="Times New Roman" w:hAnsi="Times New Roman" w:cs="Times New Roman"/>
          <w:sz w:val="24"/>
          <w:szCs w:val="24"/>
        </w:rPr>
        <w:t xml:space="preserve">Pero también representa una forma de conformar una familia y tener una pareja que  </w:t>
      </w:r>
      <w:r w:rsidRPr="006B2982">
        <w:rPr>
          <w:rFonts w:ascii="Times New Roman" w:hAnsi="Times New Roman" w:cs="Times New Roman"/>
          <w:sz w:val="24"/>
          <w:szCs w:val="24"/>
        </w:rPr>
        <w:t xml:space="preserve">le permite afrontar todas las vicisitudes por las cuales </w:t>
      </w:r>
      <w:r>
        <w:rPr>
          <w:rFonts w:ascii="Times New Roman" w:hAnsi="Times New Roman" w:cs="Times New Roman"/>
          <w:sz w:val="24"/>
          <w:szCs w:val="24"/>
        </w:rPr>
        <w:t>están atravesando en el padecimiento del Alzheimer de mama de Thaidée</w:t>
      </w:r>
      <w:r w:rsidRPr="006B2982">
        <w:rPr>
          <w:rFonts w:ascii="Times New Roman" w:hAnsi="Times New Roman" w:cs="Times New Roman"/>
          <w:sz w:val="24"/>
          <w:szCs w:val="24"/>
        </w:rPr>
        <w:t>.</w:t>
      </w:r>
      <w:r>
        <w:rPr>
          <w:rFonts w:ascii="Times New Roman" w:hAnsi="Times New Roman" w:cs="Times New Roman"/>
          <w:sz w:val="24"/>
          <w:szCs w:val="24"/>
        </w:rPr>
        <w:t xml:space="preserve"> </w:t>
      </w:r>
    </w:p>
    <w:p w:rsidR="00687606" w:rsidRPr="00196398" w:rsidRDefault="00687606" w:rsidP="00196398">
      <w:pPr>
        <w:spacing w:line="360" w:lineRule="auto"/>
        <w:jc w:val="both"/>
        <w:rPr>
          <w:rFonts w:ascii="Times New Roman" w:hAnsi="Times New Roman" w:cs="Times New Roman"/>
          <w:b/>
          <w:bCs/>
          <w:sz w:val="24"/>
          <w:szCs w:val="24"/>
        </w:rPr>
      </w:pPr>
      <w:r w:rsidRPr="00AA5F28">
        <w:rPr>
          <w:rFonts w:ascii="Times New Roman" w:hAnsi="Times New Roman" w:cs="Times New Roman"/>
          <w:b/>
          <w:bCs/>
          <w:sz w:val="24"/>
          <w:szCs w:val="24"/>
        </w:rPr>
        <w:t>La pareja para lograr ser independiente de u</w:t>
      </w:r>
      <w:r>
        <w:rPr>
          <w:rFonts w:ascii="Times New Roman" w:hAnsi="Times New Roman" w:cs="Times New Roman"/>
          <w:b/>
          <w:bCs/>
          <w:sz w:val="24"/>
          <w:szCs w:val="24"/>
        </w:rPr>
        <w:t>na madre sobre protectora.</w:t>
      </w:r>
    </w:p>
    <w:p w:rsidR="00687606" w:rsidRPr="003D1AF0" w:rsidRDefault="00687606" w:rsidP="00564B59">
      <w:pPr>
        <w:spacing w:line="360" w:lineRule="auto"/>
        <w:rPr>
          <w:rFonts w:ascii="Times New Roman" w:hAnsi="Times New Roman" w:cs="Times New Roman"/>
          <w:b/>
          <w:bCs/>
          <w:sz w:val="24"/>
          <w:szCs w:val="24"/>
        </w:rPr>
      </w:pPr>
      <w:r>
        <w:rPr>
          <w:rFonts w:ascii="Times New Roman" w:hAnsi="Times New Roman" w:cs="Times New Roman"/>
          <w:b/>
          <w:bCs/>
          <w:sz w:val="24"/>
          <w:szCs w:val="24"/>
        </w:rPr>
        <w:t>La educación.</w:t>
      </w:r>
    </w:p>
    <w:p w:rsidR="00687606" w:rsidRPr="003D1AF0" w:rsidRDefault="00687606" w:rsidP="00564B59">
      <w:pPr>
        <w:spacing w:line="360" w:lineRule="auto"/>
        <w:jc w:val="both"/>
        <w:rPr>
          <w:rFonts w:ascii="Times New Roman" w:hAnsi="Times New Roman" w:cs="Times New Roman"/>
          <w:sz w:val="24"/>
          <w:szCs w:val="24"/>
        </w:rPr>
      </w:pPr>
      <w:r w:rsidRPr="003D1AF0">
        <w:rPr>
          <w:rFonts w:ascii="Times New Roman" w:hAnsi="Times New Roman" w:cs="Times New Roman"/>
          <w:sz w:val="24"/>
          <w:szCs w:val="24"/>
        </w:rPr>
        <w:t xml:space="preserve">MG: El antecedente de la diabetes como factor hereditario brinda mayores posibilidades para afrontar la situación pero también afectan su estabilidad económica y su necesidad de ser independiente. </w:t>
      </w:r>
    </w:p>
    <w:p w:rsidR="00687606" w:rsidRPr="003D1AF0" w:rsidRDefault="00687606" w:rsidP="00564B59">
      <w:pPr>
        <w:spacing w:line="360" w:lineRule="auto"/>
        <w:jc w:val="both"/>
        <w:rPr>
          <w:rFonts w:ascii="Times New Roman" w:hAnsi="Times New Roman" w:cs="Times New Roman"/>
          <w:sz w:val="24"/>
          <w:szCs w:val="24"/>
        </w:rPr>
      </w:pPr>
      <w:r w:rsidRPr="003D1AF0">
        <w:rPr>
          <w:rFonts w:ascii="Times New Roman" w:hAnsi="Times New Roman" w:cs="Times New Roman"/>
          <w:sz w:val="24"/>
          <w:szCs w:val="24"/>
        </w:rPr>
        <w:t>MG: Superación y preparación profesional para ayudar a la familia.</w:t>
      </w:r>
    </w:p>
    <w:p w:rsidR="00687606" w:rsidRPr="003D1AF0" w:rsidRDefault="00687606" w:rsidP="00564B59">
      <w:pPr>
        <w:spacing w:line="360" w:lineRule="auto"/>
        <w:jc w:val="both"/>
        <w:rPr>
          <w:rFonts w:ascii="Times New Roman" w:hAnsi="Times New Roman" w:cs="Times New Roman"/>
          <w:sz w:val="24"/>
          <w:szCs w:val="24"/>
        </w:rPr>
      </w:pPr>
      <w:r w:rsidRPr="003D1AF0">
        <w:rPr>
          <w:rFonts w:ascii="Times New Roman" w:hAnsi="Times New Roman" w:cs="Times New Roman"/>
          <w:sz w:val="24"/>
          <w:szCs w:val="24"/>
        </w:rPr>
        <w:t xml:space="preserve">MG: Aparece el valor de la carrera de educación y la ventana de ser independiente. </w:t>
      </w:r>
    </w:p>
    <w:p w:rsidR="00687606" w:rsidRPr="003D1AF0" w:rsidRDefault="00687606" w:rsidP="00564B59">
      <w:pPr>
        <w:spacing w:line="360" w:lineRule="auto"/>
        <w:jc w:val="both"/>
        <w:rPr>
          <w:rFonts w:ascii="Times New Roman" w:hAnsi="Times New Roman" w:cs="Times New Roman"/>
          <w:sz w:val="24"/>
          <w:szCs w:val="24"/>
        </w:rPr>
      </w:pPr>
      <w:r w:rsidRPr="003D1AF0">
        <w:rPr>
          <w:rFonts w:ascii="Times New Roman" w:hAnsi="Times New Roman" w:cs="Times New Roman"/>
          <w:sz w:val="24"/>
          <w:szCs w:val="24"/>
        </w:rPr>
        <w:t>MG: La aceptación es el inicio del proceso de afrontamiento.</w:t>
      </w:r>
    </w:p>
    <w:p w:rsidR="00687606" w:rsidRPr="003D1AF0" w:rsidRDefault="00687606" w:rsidP="00564B59">
      <w:pPr>
        <w:spacing w:line="360" w:lineRule="auto"/>
        <w:jc w:val="both"/>
        <w:rPr>
          <w:rFonts w:ascii="Times New Roman" w:hAnsi="Times New Roman" w:cs="Times New Roman"/>
          <w:sz w:val="24"/>
          <w:szCs w:val="24"/>
        </w:rPr>
      </w:pPr>
      <w:r w:rsidRPr="003D1AF0">
        <w:rPr>
          <w:rFonts w:ascii="Times New Roman" w:hAnsi="Times New Roman" w:cs="Times New Roman"/>
          <w:sz w:val="24"/>
          <w:szCs w:val="24"/>
        </w:rPr>
        <w:t>MG: Se hace realidad el deseo de superación y preparación profesional.</w:t>
      </w:r>
    </w:p>
    <w:p w:rsidR="00687606" w:rsidRDefault="00687606" w:rsidP="00564B59">
      <w:pPr>
        <w:spacing w:line="360" w:lineRule="auto"/>
        <w:jc w:val="both"/>
        <w:rPr>
          <w:rFonts w:ascii="Times New Roman" w:hAnsi="Times New Roman" w:cs="Times New Roman"/>
          <w:sz w:val="24"/>
          <w:szCs w:val="24"/>
        </w:rPr>
      </w:pPr>
      <w:r w:rsidRPr="003D1AF0">
        <w:rPr>
          <w:rFonts w:ascii="Times New Roman" w:hAnsi="Times New Roman" w:cs="Times New Roman"/>
          <w:sz w:val="24"/>
          <w:szCs w:val="24"/>
        </w:rPr>
        <w:t>MG: comparten madre e hija una misma pasión se educadoras.</w:t>
      </w:r>
    </w:p>
    <w:p w:rsidR="00687606" w:rsidRDefault="00687606" w:rsidP="00564B59">
      <w:pPr>
        <w:spacing w:line="360" w:lineRule="auto"/>
        <w:jc w:val="both"/>
        <w:rPr>
          <w:rFonts w:ascii="Times New Roman" w:hAnsi="Times New Roman" w:cs="Times New Roman"/>
          <w:sz w:val="24"/>
          <w:szCs w:val="24"/>
        </w:rPr>
      </w:pP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La educación vista </w:t>
      </w:r>
      <w:r w:rsidRPr="003D1AF0">
        <w:rPr>
          <w:rFonts w:ascii="Times New Roman" w:hAnsi="Times New Roman" w:cs="Times New Roman"/>
          <w:b/>
          <w:bCs/>
          <w:sz w:val="24"/>
          <w:szCs w:val="24"/>
        </w:rPr>
        <w:t>como signo de admiración y superación económica.</w:t>
      </w:r>
    </w:p>
    <w:p w:rsidR="00687606" w:rsidRDefault="00687606" w:rsidP="00564B59">
      <w:pPr>
        <w:spacing w:line="360" w:lineRule="auto"/>
        <w:jc w:val="both"/>
        <w:rPr>
          <w:rFonts w:ascii="Times New Roman" w:hAnsi="Times New Roman" w:cs="Times New Roman"/>
          <w:b/>
          <w:bCs/>
          <w:sz w:val="24"/>
          <w:szCs w:val="24"/>
        </w:rPr>
      </w:pPr>
      <w:r w:rsidRPr="003D1AF0">
        <w:rPr>
          <w:rFonts w:ascii="Times New Roman" w:hAnsi="Times New Roman" w:cs="Times New Roman"/>
          <w:b/>
          <w:bCs/>
          <w:sz w:val="24"/>
          <w:szCs w:val="24"/>
        </w:rPr>
        <w:t xml:space="preserve">Enfermedad del </w:t>
      </w:r>
      <w:r>
        <w:rPr>
          <w:rFonts w:ascii="Times New Roman" w:hAnsi="Times New Roman" w:cs="Times New Roman"/>
          <w:b/>
          <w:bCs/>
          <w:sz w:val="24"/>
          <w:szCs w:val="24"/>
        </w:rPr>
        <w:t>A</w:t>
      </w:r>
      <w:r w:rsidRPr="003D1AF0">
        <w:rPr>
          <w:rFonts w:ascii="Times New Roman" w:hAnsi="Times New Roman" w:cs="Times New Roman"/>
          <w:b/>
          <w:bCs/>
          <w:sz w:val="24"/>
          <w:szCs w:val="24"/>
        </w:rPr>
        <w:t>lzheimer</w:t>
      </w:r>
      <w:r>
        <w:rPr>
          <w:rFonts w:ascii="Times New Roman" w:hAnsi="Times New Roman" w:cs="Times New Roman"/>
          <w:b/>
          <w:bCs/>
          <w:sz w:val="24"/>
          <w:szCs w:val="24"/>
        </w:rPr>
        <w:t>.</w:t>
      </w:r>
    </w:p>
    <w:p w:rsidR="00687606" w:rsidRPr="003D1AF0" w:rsidRDefault="00687606" w:rsidP="00564B59">
      <w:pPr>
        <w:spacing w:line="360" w:lineRule="auto"/>
        <w:jc w:val="both"/>
        <w:rPr>
          <w:rFonts w:ascii="Times New Roman" w:hAnsi="Times New Roman" w:cs="Times New Roman"/>
          <w:sz w:val="24"/>
          <w:szCs w:val="24"/>
        </w:rPr>
      </w:pPr>
      <w:r w:rsidRPr="003D1AF0">
        <w:rPr>
          <w:rFonts w:ascii="Times New Roman" w:hAnsi="Times New Roman" w:cs="Times New Roman"/>
          <w:sz w:val="24"/>
          <w:szCs w:val="24"/>
        </w:rPr>
        <w:t>MG: El antecedente del Alzheimer como factor hereditario brinda mayores posibilidades para afrontar la situación.</w:t>
      </w:r>
    </w:p>
    <w:p w:rsidR="00687606" w:rsidRPr="003D1AF0" w:rsidRDefault="00687606" w:rsidP="00564B59">
      <w:pPr>
        <w:spacing w:line="360" w:lineRule="auto"/>
        <w:jc w:val="both"/>
        <w:rPr>
          <w:rFonts w:ascii="Times New Roman" w:hAnsi="Times New Roman" w:cs="Times New Roman"/>
          <w:sz w:val="24"/>
          <w:szCs w:val="24"/>
        </w:rPr>
      </w:pPr>
      <w:r w:rsidRPr="003D1AF0">
        <w:rPr>
          <w:rFonts w:ascii="Times New Roman" w:hAnsi="Times New Roman" w:cs="Times New Roman"/>
          <w:sz w:val="24"/>
          <w:szCs w:val="24"/>
        </w:rPr>
        <w:t>MG: Humanar el Alzheimer da sentido para su afrontamiento.</w:t>
      </w:r>
    </w:p>
    <w:p w:rsidR="00687606" w:rsidRPr="003D1AF0" w:rsidRDefault="00687606" w:rsidP="00564B59">
      <w:pPr>
        <w:spacing w:line="360" w:lineRule="auto"/>
        <w:jc w:val="both"/>
        <w:rPr>
          <w:rFonts w:ascii="Times New Roman" w:hAnsi="Times New Roman" w:cs="Times New Roman"/>
          <w:sz w:val="24"/>
          <w:szCs w:val="24"/>
        </w:rPr>
      </w:pPr>
      <w:r w:rsidRPr="003D1AF0">
        <w:rPr>
          <w:rFonts w:ascii="Times New Roman" w:hAnsi="Times New Roman" w:cs="Times New Roman"/>
          <w:sz w:val="24"/>
          <w:szCs w:val="24"/>
        </w:rPr>
        <w:t xml:space="preserve">MG: La educación para el diagnóstico posibilita mayores para saber afrontar la situación. </w:t>
      </w:r>
    </w:p>
    <w:p w:rsidR="00687606" w:rsidRPr="003D1AF0" w:rsidRDefault="00687606" w:rsidP="00564B59">
      <w:pPr>
        <w:spacing w:line="360" w:lineRule="auto"/>
        <w:jc w:val="both"/>
        <w:rPr>
          <w:rFonts w:ascii="Times New Roman" w:hAnsi="Times New Roman" w:cs="Times New Roman"/>
          <w:sz w:val="24"/>
          <w:szCs w:val="24"/>
        </w:rPr>
      </w:pPr>
      <w:r w:rsidRPr="003D1AF0">
        <w:rPr>
          <w:rFonts w:ascii="Times New Roman" w:hAnsi="Times New Roman" w:cs="Times New Roman"/>
          <w:sz w:val="24"/>
          <w:szCs w:val="24"/>
        </w:rPr>
        <w:t xml:space="preserve">MG: el avance de una enfermedad degenerativa la cual causa en la familia preocupación. </w:t>
      </w:r>
    </w:p>
    <w:p w:rsidR="00687606" w:rsidRPr="003D1AF0" w:rsidRDefault="00687606" w:rsidP="00564B59">
      <w:pPr>
        <w:spacing w:line="360" w:lineRule="auto"/>
        <w:jc w:val="both"/>
        <w:rPr>
          <w:rFonts w:ascii="Times New Roman" w:hAnsi="Times New Roman" w:cs="Times New Roman"/>
          <w:sz w:val="24"/>
          <w:szCs w:val="24"/>
        </w:rPr>
      </w:pPr>
      <w:r w:rsidRPr="003D1AF0">
        <w:rPr>
          <w:rFonts w:ascii="Times New Roman" w:hAnsi="Times New Roman" w:cs="Times New Roman"/>
          <w:sz w:val="24"/>
          <w:szCs w:val="24"/>
        </w:rPr>
        <w:t>MG: La aceptación es el inicio del proceso de afrontamiento.</w:t>
      </w:r>
    </w:p>
    <w:p w:rsidR="00687606" w:rsidRPr="003D1AF0" w:rsidRDefault="00687606" w:rsidP="00564B59">
      <w:pPr>
        <w:spacing w:line="360" w:lineRule="auto"/>
        <w:jc w:val="both"/>
        <w:rPr>
          <w:rFonts w:ascii="Times New Roman" w:hAnsi="Times New Roman" w:cs="Times New Roman"/>
          <w:sz w:val="24"/>
          <w:szCs w:val="24"/>
        </w:rPr>
      </w:pPr>
      <w:r w:rsidRPr="003D1AF0">
        <w:rPr>
          <w:rFonts w:ascii="Times New Roman" w:hAnsi="Times New Roman" w:cs="Times New Roman"/>
          <w:sz w:val="24"/>
          <w:szCs w:val="24"/>
        </w:rPr>
        <w:t xml:space="preserve">MG: se fortalece el compromiso de una hija con su madre quien necesita de los cuidados de ella ahora. </w:t>
      </w:r>
    </w:p>
    <w:p w:rsidR="00687606" w:rsidRDefault="00687606" w:rsidP="00564B59">
      <w:pPr>
        <w:spacing w:line="360" w:lineRule="auto"/>
        <w:rPr>
          <w:rFonts w:ascii="Times New Roman" w:hAnsi="Times New Roman" w:cs="Times New Roman"/>
          <w:sz w:val="24"/>
          <w:szCs w:val="24"/>
        </w:rPr>
      </w:pPr>
      <w:r w:rsidRPr="003D1AF0">
        <w:rPr>
          <w:rFonts w:ascii="Times New Roman" w:hAnsi="Times New Roman" w:cs="Times New Roman"/>
          <w:sz w:val="24"/>
          <w:szCs w:val="24"/>
        </w:rPr>
        <w:t>MG: falta de compromiso del estado venezolano para prestar ayuda a las familias con familiares con Alzheimer.</w:t>
      </w:r>
    </w:p>
    <w:p w:rsidR="00687606" w:rsidRDefault="00687606" w:rsidP="00564B59">
      <w:pPr>
        <w:spacing w:line="360" w:lineRule="auto"/>
        <w:rPr>
          <w:rFonts w:ascii="Times New Roman" w:hAnsi="Times New Roman" w:cs="Times New Roman"/>
          <w:b/>
          <w:bCs/>
          <w:sz w:val="24"/>
          <w:szCs w:val="24"/>
        </w:rPr>
      </w:pPr>
      <w:r w:rsidRPr="00AA5F28">
        <w:rPr>
          <w:rFonts w:ascii="Times New Roman" w:hAnsi="Times New Roman" w:cs="Times New Roman"/>
          <w:b/>
          <w:bCs/>
          <w:sz w:val="24"/>
          <w:szCs w:val="24"/>
        </w:rPr>
        <w:t xml:space="preserve">Afrontamiento del Alzheimer y sus implicaciones dentro del núcleo familiar. </w:t>
      </w:r>
    </w:p>
    <w:p w:rsidR="00687606" w:rsidRDefault="00687606" w:rsidP="00196398">
      <w:pPr>
        <w:spacing w:line="360" w:lineRule="auto"/>
        <w:jc w:val="center"/>
        <w:rPr>
          <w:rFonts w:ascii="Times New Roman" w:hAnsi="Times New Roman" w:cs="Times New Roman"/>
          <w:b/>
          <w:bCs/>
          <w:sz w:val="24"/>
          <w:szCs w:val="24"/>
        </w:rPr>
      </w:pPr>
      <w:r w:rsidRPr="00AA5F28">
        <w:rPr>
          <w:rFonts w:ascii="Times New Roman" w:hAnsi="Times New Roman" w:cs="Times New Roman"/>
          <w:b/>
          <w:bCs/>
          <w:sz w:val="24"/>
          <w:szCs w:val="24"/>
        </w:rPr>
        <w:t>Comprensión Global a partir de las síntesis de las marcas-guías</w:t>
      </w:r>
      <w:r>
        <w:rPr>
          <w:rFonts w:ascii="Times New Roman" w:hAnsi="Times New Roman" w:cs="Times New Roman"/>
          <w:b/>
          <w:bCs/>
          <w:sz w:val="24"/>
          <w:szCs w:val="24"/>
        </w:rPr>
        <w:t>.</w:t>
      </w: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72F90">
        <w:rPr>
          <w:rFonts w:ascii="Times New Roman" w:hAnsi="Times New Roman" w:cs="Times New Roman"/>
          <w:sz w:val="24"/>
          <w:szCs w:val="24"/>
        </w:rPr>
        <w:t xml:space="preserve">Teniendo en cuenta cada una de las síntesis de las </w:t>
      </w:r>
      <w:r>
        <w:rPr>
          <w:rFonts w:ascii="Times New Roman" w:hAnsi="Times New Roman" w:cs="Times New Roman"/>
          <w:sz w:val="24"/>
          <w:szCs w:val="24"/>
        </w:rPr>
        <w:t xml:space="preserve">marcas-guías, </w:t>
      </w:r>
      <w:r w:rsidRPr="00172F90">
        <w:rPr>
          <w:rFonts w:ascii="Times New Roman" w:hAnsi="Times New Roman" w:cs="Times New Roman"/>
          <w:sz w:val="24"/>
          <w:szCs w:val="24"/>
        </w:rPr>
        <w:t>se encuentra la posibilidad de abrir caminos de ac</w:t>
      </w:r>
      <w:r>
        <w:rPr>
          <w:rFonts w:ascii="Times New Roman" w:hAnsi="Times New Roman" w:cs="Times New Roman"/>
          <w:sz w:val="24"/>
          <w:szCs w:val="24"/>
        </w:rPr>
        <w:t xml:space="preserve">cesos en la comprensión, </w:t>
      </w:r>
      <w:r w:rsidRPr="00172F90">
        <w:rPr>
          <w:rFonts w:ascii="Times New Roman" w:hAnsi="Times New Roman" w:cs="Times New Roman"/>
          <w:sz w:val="24"/>
          <w:szCs w:val="24"/>
        </w:rPr>
        <w:t>partiendo de</w:t>
      </w:r>
      <w:r>
        <w:rPr>
          <w:rFonts w:ascii="Times New Roman" w:hAnsi="Times New Roman" w:cs="Times New Roman"/>
          <w:sz w:val="24"/>
          <w:szCs w:val="24"/>
        </w:rPr>
        <w:t xml:space="preserve"> ellas. Pues se presenta el caso de esta familia en particular la cual parte de una madre sobre protectora y absorbente con sus hijos, como se puede evidenciar en la teoría de Alejandro moreno </w:t>
      </w:r>
      <w:r w:rsidRPr="00172F90">
        <w:rPr>
          <w:rFonts w:ascii="Times New Roman" w:hAnsi="Times New Roman" w:cs="Times New Roman"/>
          <w:sz w:val="24"/>
          <w:szCs w:val="24"/>
        </w:rPr>
        <w:t>de la familia popular venezolan</w:t>
      </w:r>
      <w:r>
        <w:rPr>
          <w:rFonts w:ascii="Times New Roman" w:hAnsi="Times New Roman" w:cs="Times New Roman"/>
          <w:sz w:val="24"/>
          <w:szCs w:val="24"/>
        </w:rPr>
        <w:t xml:space="preserve">a vivida como </w:t>
      </w:r>
      <w:r w:rsidRPr="00172F90">
        <w:rPr>
          <w:rFonts w:ascii="Times New Roman" w:hAnsi="Times New Roman" w:cs="Times New Roman"/>
          <w:sz w:val="24"/>
          <w:szCs w:val="24"/>
        </w:rPr>
        <w:t>matricentrada</w:t>
      </w:r>
      <w:r>
        <w:rPr>
          <w:rFonts w:ascii="Times New Roman" w:hAnsi="Times New Roman" w:cs="Times New Roman"/>
          <w:sz w:val="24"/>
          <w:szCs w:val="24"/>
        </w:rPr>
        <w:t xml:space="preserve">, la historiadora Thaidée </w:t>
      </w:r>
      <w:r w:rsidRPr="00172F90">
        <w:rPr>
          <w:rFonts w:ascii="Times New Roman" w:hAnsi="Times New Roman" w:cs="Times New Roman"/>
          <w:sz w:val="24"/>
          <w:szCs w:val="24"/>
        </w:rPr>
        <w:t>percibe</w:t>
      </w:r>
      <w:r>
        <w:rPr>
          <w:rFonts w:ascii="Times New Roman" w:hAnsi="Times New Roman" w:cs="Times New Roman"/>
          <w:sz w:val="24"/>
          <w:szCs w:val="24"/>
        </w:rPr>
        <w:t xml:space="preserve"> a su madre la señora victoria </w:t>
      </w:r>
      <w:r w:rsidRPr="00172F90">
        <w:rPr>
          <w:rFonts w:ascii="Times New Roman" w:hAnsi="Times New Roman" w:cs="Times New Roman"/>
          <w:sz w:val="24"/>
          <w:szCs w:val="24"/>
        </w:rPr>
        <w:t>como una expresión de plenitud centrada en</w:t>
      </w:r>
      <w:r>
        <w:rPr>
          <w:rFonts w:ascii="Times New Roman" w:hAnsi="Times New Roman" w:cs="Times New Roman"/>
          <w:sz w:val="24"/>
          <w:szCs w:val="24"/>
        </w:rPr>
        <w:t xml:space="preserve"> los hijos en especial en ella, una madre sobre protectora y absorbente y como a partir de </w:t>
      </w:r>
      <w:r w:rsidRPr="00172F90">
        <w:rPr>
          <w:rFonts w:ascii="Times New Roman" w:hAnsi="Times New Roman" w:cs="Times New Roman"/>
          <w:sz w:val="24"/>
          <w:szCs w:val="24"/>
        </w:rPr>
        <w:t>al</w:t>
      </w:r>
      <w:r>
        <w:rPr>
          <w:rFonts w:ascii="Times New Roman" w:hAnsi="Times New Roman" w:cs="Times New Roman"/>
          <w:sz w:val="24"/>
          <w:szCs w:val="24"/>
        </w:rPr>
        <w:t>lí de esa vivencia ha producido.</w:t>
      </w: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72F90">
        <w:rPr>
          <w:rFonts w:ascii="Times New Roman" w:hAnsi="Times New Roman" w:cs="Times New Roman"/>
          <w:sz w:val="24"/>
          <w:szCs w:val="24"/>
        </w:rPr>
        <w:t>Se presenta enton</w:t>
      </w:r>
      <w:r>
        <w:rPr>
          <w:rFonts w:ascii="Times New Roman" w:hAnsi="Times New Roman" w:cs="Times New Roman"/>
          <w:sz w:val="24"/>
          <w:szCs w:val="24"/>
        </w:rPr>
        <w:t>ces, la realización de Thaidée de ser independiente, tanto en lo personal como en lo económico, tomando en cuenta un espejo enorme como lo es tomar la decisión de estudiar educación igual que su madre para poder mantenerse aunque sin salir aun de la sobre protección de su hogar, lo cual la impulsa a casarse y formar su propia familia, nace su hija la cual queda bajo el cuido compartido con su madre, pues ella aun estaba estudiando y trabajando conjuntamente y se le hacia difícil encargarse a tiempo completo de su hija. Hasta ahora queda claro como la señora victoria es un pilar fundamental en su familia y como le brinda ayuda a su hija.</w:t>
      </w:r>
    </w:p>
    <w:p w:rsidR="00687606" w:rsidRDefault="00687606" w:rsidP="00564B59">
      <w:pPr>
        <w:spacing w:line="360" w:lineRule="auto"/>
        <w:jc w:val="both"/>
        <w:rPr>
          <w:rFonts w:ascii="Times New Roman" w:hAnsi="Times New Roman" w:cs="Times New Roman"/>
          <w:sz w:val="24"/>
          <w:szCs w:val="24"/>
        </w:rPr>
      </w:pP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Se presenta entonces</w:t>
      </w:r>
      <w:r w:rsidRPr="00172F90">
        <w:rPr>
          <w:rFonts w:ascii="Times New Roman" w:hAnsi="Times New Roman" w:cs="Times New Roman"/>
          <w:sz w:val="24"/>
          <w:szCs w:val="24"/>
        </w:rPr>
        <w:t xml:space="preserve">, la relación </w:t>
      </w:r>
      <w:r>
        <w:rPr>
          <w:rFonts w:ascii="Times New Roman" w:hAnsi="Times New Roman" w:cs="Times New Roman"/>
          <w:sz w:val="24"/>
          <w:szCs w:val="24"/>
        </w:rPr>
        <w:t>muy unida de madre e hija la cual esta está también formada</w:t>
      </w:r>
      <w:r w:rsidRPr="00172F90">
        <w:rPr>
          <w:rFonts w:ascii="Times New Roman" w:hAnsi="Times New Roman" w:cs="Times New Roman"/>
          <w:sz w:val="24"/>
          <w:szCs w:val="24"/>
        </w:rPr>
        <w:t xml:space="preserve"> por lazos</w:t>
      </w:r>
      <w:r>
        <w:rPr>
          <w:rFonts w:ascii="Times New Roman" w:hAnsi="Times New Roman" w:cs="Times New Roman"/>
          <w:sz w:val="24"/>
          <w:szCs w:val="24"/>
        </w:rPr>
        <w:t xml:space="preserve"> de cariño y amor, se presenta la enfermedad del Alzheimer en la señora victoria, y como en este momento la señora Thaidée y su familia comienzan a afrontar esta situación que necesita cuidados y atención todo el día pues es una enfermedad que no tiene cura, más bien avanza cada vez mas, y que en algunos casos le causa preocupación a la familia por los acontecimientos que se presentan a diario con la señora vida.</w:t>
      </w:r>
    </w:p>
    <w:p w:rsidR="00687606" w:rsidRDefault="00687606" w:rsidP="00564B59">
      <w:pPr>
        <w:spacing w:line="360" w:lineRule="auto"/>
        <w:jc w:val="both"/>
        <w:rPr>
          <w:rFonts w:ascii="Times New Roman" w:hAnsi="Times New Roman" w:cs="Times New Roman"/>
          <w:sz w:val="24"/>
          <w:szCs w:val="24"/>
        </w:rPr>
      </w:pP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91A75">
        <w:rPr>
          <w:rFonts w:ascii="Times New Roman" w:hAnsi="Times New Roman" w:cs="Times New Roman"/>
          <w:sz w:val="24"/>
          <w:szCs w:val="24"/>
        </w:rPr>
        <w:t>En todo este proceso de vida que se ha presentado hasta ahora</w:t>
      </w:r>
      <w:r>
        <w:rPr>
          <w:rFonts w:ascii="Times New Roman" w:hAnsi="Times New Roman" w:cs="Times New Roman"/>
          <w:sz w:val="24"/>
          <w:szCs w:val="24"/>
        </w:rPr>
        <w:t>, cabe destacar cuan grande es el compromiso y el amor de la señora Thaidée con su madre, y como ella asume la atención de su madre con esta enfermedad que requiere de tantos cuidados, como una forma de agradecimiento, primero por ser su madre y segundo por toda la ayuda que ella le brindo en los momentos que ella mas necesito y como fue ese pilar fundamental para que ella lograra alcanzar todas y cada una de sus metas establecidas, además que no cuenta con ayuda del gobierno ni con ningún familiar pues sus hermanos y su padre fallecieron y solo quedo ella , pero cuenta en</w:t>
      </w:r>
      <w:r w:rsidRPr="00E91A75">
        <w:rPr>
          <w:rFonts w:ascii="Times New Roman" w:hAnsi="Times New Roman" w:cs="Times New Roman"/>
          <w:sz w:val="24"/>
          <w:szCs w:val="24"/>
        </w:rPr>
        <w:t xml:space="preserve"> todo este proceso de vida que se ha presentado hasta ahora </w:t>
      </w:r>
      <w:r>
        <w:rPr>
          <w:rFonts w:ascii="Times New Roman" w:hAnsi="Times New Roman" w:cs="Times New Roman"/>
          <w:sz w:val="24"/>
          <w:szCs w:val="24"/>
        </w:rPr>
        <w:t xml:space="preserve"> con su familia la cual le brinda apoyo para poder estar al frente del cuidado de la señora victoria.  </w:t>
      </w:r>
    </w:p>
    <w:p w:rsidR="00687606" w:rsidRDefault="00687606" w:rsidP="00564B59">
      <w:pPr>
        <w:spacing w:line="360" w:lineRule="auto"/>
        <w:jc w:val="center"/>
        <w:rPr>
          <w:rFonts w:ascii="Times New Roman" w:hAnsi="Times New Roman" w:cs="Times New Roman"/>
          <w:b/>
          <w:bCs/>
          <w:sz w:val="24"/>
          <w:szCs w:val="24"/>
        </w:rPr>
      </w:pPr>
      <w:r w:rsidRPr="00E91A75">
        <w:rPr>
          <w:rFonts w:ascii="Times New Roman" w:hAnsi="Times New Roman" w:cs="Times New Roman"/>
          <w:b/>
          <w:bCs/>
          <w:sz w:val="24"/>
          <w:szCs w:val="24"/>
        </w:rPr>
        <w:t xml:space="preserve">Aportes a la orientación para la </w:t>
      </w:r>
      <w:r>
        <w:rPr>
          <w:rFonts w:ascii="Times New Roman" w:hAnsi="Times New Roman" w:cs="Times New Roman"/>
          <w:b/>
          <w:bCs/>
          <w:sz w:val="24"/>
          <w:szCs w:val="24"/>
        </w:rPr>
        <w:t>comprensión del paciente con EA</w:t>
      </w: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91A75">
        <w:rPr>
          <w:rFonts w:ascii="Times New Roman" w:hAnsi="Times New Roman" w:cs="Times New Roman"/>
          <w:sz w:val="24"/>
          <w:szCs w:val="24"/>
        </w:rPr>
        <w:t xml:space="preserve">Al </w:t>
      </w:r>
      <w:r>
        <w:rPr>
          <w:rFonts w:ascii="Times New Roman" w:hAnsi="Times New Roman" w:cs="Times New Roman"/>
          <w:sz w:val="24"/>
          <w:szCs w:val="24"/>
        </w:rPr>
        <w:t xml:space="preserve">realizar un repaso </w:t>
      </w:r>
      <w:r w:rsidRPr="00E91A75">
        <w:rPr>
          <w:rFonts w:ascii="Times New Roman" w:hAnsi="Times New Roman" w:cs="Times New Roman"/>
          <w:sz w:val="24"/>
          <w:szCs w:val="24"/>
        </w:rPr>
        <w:t>por todo lo realiza</w:t>
      </w:r>
      <w:r>
        <w:rPr>
          <w:rFonts w:ascii="Times New Roman" w:hAnsi="Times New Roman" w:cs="Times New Roman"/>
          <w:sz w:val="24"/>
          <w:szCs w:val="24"/>
        </w:rPr>
        <w:t xml:space="preserve">do hasta ahora nos permite como investigadoras </w:t>
      </w:r>
      <w:r w:rsidRPr="00E91A75">
        <w:rPr>
          <w:rFonts w:ascii="Times New Roman" w:hAnsi="Times New Roman" w:cs="Times New Roman"/>
          <w:sz w:val="24"/>
          <w:szCs w:val="24"/>
        </w:rPr>
        <w:t>señalar y mostrar algunas consideraciones extraídas en la</w:t>
      </w:r>
      <w:r>
        <w:rPr>
          <w:rFonts w:ascii="Times New Roman" w:hAnsi="Times New Roman" w:cs="Times New Roman"/>
          <w:sz w:val="24"/>
          <w:szCs w:val="24"/>
        </w:rPr>
        <w:t xml:space="preserve"> relación entre  </w:t>
      </w:r>
      <w:r w:rsidRPr="00E91A75">
        <w:rPr>
          <w:rFonts w:ascii="Times New Roman" w:hAnsi="Times New Roman" w:cs="Times New Roman"/>
          <w:sz w:val="24"/>
          <w:szCs w:val="24"/>
        </w:rPr>
        <w:t>la historiadora y el co-historiador</w:t>
      </w:r>
      <w:r>
        <w:rPr>
          <w:rFonts w:ascii="Times New Roman" w:hAnsi="Times New Roman" w:cs="Times New Roman"/>
          <w:sz w:val="24"/>
          <w:szCs w:val="24"/>
        </w:rPr>
        <w:t>,</w:t>
      </w:r>
      <w:r w:rsidRPr="00E91A75">
        <w:rPr>
          <w:rFonts w:ascii="Times New Roman" w:hAnsi="Times New Roman" w:cs="Times New Roman"/>
          <w:sz w:val="24"/>
          <w:szCs w:val="24"/>
        </w:rPr>
        <w:t xml:space="preserve"> en el marco de una</w:t>
      </w:r>
      <w:r>
        <w:rPr>
          <w:rFonts w:ascii="Times New Roman" w:hAnsi="Times New Roman" w:cs="Times New Roman"/>
          <w:sz w:val="24"/>
          <w:szCs w:val="24"/>
        </w:rPr>
        <w:t xml:space="preserve"> investigación iniciada por el </w:t>
      </w:r>
      <w:r w:rsidRPr="00E91A75">
        <w:rPr>
          <w:rFonts w:ascii="Times New Roman" w:hAnsi="Times New Roman" w:cs="Times New Roman"/>
          <w:sz w:val="24"/>
          <w:szCs w:val="24"/>
        </w:rPr>
        <w:t>abordaje de la</w:t>
      </w:r>
      <w:r>
        <w:rPr>
          <w:rFonts w:ascii="Times New Roman" w:hAnsi="Times New Roman" w:cs="Times New Roman"/>
          <w:sz w:val="24"/>
          <w:szCs w:val="24"/>
        </w:rPr>
        <w:t xml:space="preserve"> familia sobre protectora y la enfermedad. </w:t>
      </w:r>
      <w:r w:rsidRPr="00E91A75">
        <w:rPr>
          <w:rFonts w:ascii="Times New Roman" w:hAnsi="Times New Roman" w:cs="Times New Roman"/>
          <w:sz w:val="24"/>
          <w:szCs w:val="24"/>
        </w:rPr>
        <w:t xml:space="preserve"> Para r</w:t>
      </w:r>
      <w:r>
        <w:rPr>
          <w:rFonts w:ascii="Times New Roman" w:hAnsi="Times New Roman" w:cs="Times New Roman"/>
          <w:sz w:val="24"/>
          <w:szCs w:val="24"/>
        </w:rPr>
        <w:t>epresentar todo ello se hizo a partir de la vivencia del Alzheimer de</w:t>
      </w:r>
      <w:r w:rsidRPr="00E91A75">
        <w:rPr>
          <w:rFonts w:ascii="Times New Roman" w:hAnsi="Times New Roman" w:cs="Times New Roman"/>
          <w:sz w:val="24"/>
          <w:szCs w:val="24"/>
        </w:rPr>
        <w:t xml:space="preserve"> una mujer madre popula</w:t>
      </w:r>
      <w:r>
        <w:rPr>
          <w:rFonts w:ascii="Times New Roman" w:hAnsi="Times New Roman" w:cs="Times New Roman"/>
          <w:sz w:val="24"/>
          <w:szCs w:val="24"/>
        </w:rPr>
        <w:t xml:space="preserve">r  venezolana por </w:t>
      </w:r>
      <w:r w:rsidRPr="00E91A75">
        <w:rPr>
          <w:rFonts w:ascii="Times New Roman" w:hAnsi="Times New Roman" w:cs="Times New Roman"/>
          <w:sz w:val="24"/>
          <w:szCs w:val="24"/>
        </w:rPr>
        <w:t xml:space="preserve">medio de una historia-de-vida a través de </w:t>
      </w:r>
      <w:r>
        <w:rPr>
          <w:rFonts w:ascii="Times New Roman" w:hAnsi="Times New Roman" w:cs="Times New Roman"/>
          <w:sz w:val="24"/>
          <w:szCs w:val="24"/>
        </w:rPr>
        <w:t xml:space="preserve">la señora Thaidée. </w:t>
      </w: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Lo primero que se pudo resaltar es la capacidad del arte del  descubrimiento que tiene el  método de historia de vida, el cual permite acceder a la realidad, brindando así una amplia comprensión </w:t>
      </w:r>
      <w:r w:rsidRPr="00E91A75">
        <w:rPr>
          <w:rFonts w:ascii="Times New Roman" w:hAnsi="Times New Roman" w:cs="Times New Roman"/>
          <w:sz w:val="24"/>
          <w:szCs w:val="24"/>
        </w:rPr>
        <w:t>para aquellos</w:t>
      </w:r>
      <w:r>
        <w:rPr>
          <w:rFonts w:ascii="Times New Roman" w:hAnsi="Times New Roman" w:cs="Times New Roman"/>
          <w:sz w:val="24"/>
          <w:szCs w:val="24"/>
        </w:rPr>
        <w:t xml:space="preserve"> que están </w:t>
      </w:r>
      <w:r w:rsidRPr="00E91A75">
        <w:rPr>
          <w:rFonts w:ascii="Times New Roman" w:hAnsi="Times New Roman" w:cs="Times New Roman"/>
          <w:sz w:val="24"/>
          <w:szCs w:val="24"/>
        </w:rPr>
        <w:t xml:space="preserve"> dispuestos con</w:t>
      </w:r>
      <w:r>
        <w:rPr>
          <w:rFonts w:ascii="Times New Roman" w:hAnsi="Times New Roman" w:cs="Times New Roman"/>
          <w:sz w:val="24"/>
          <w:szCs w:val="24"/>
        </w:rPr>
        <w:t xml:space="preserve"> un compromiso ético y moral a </w:t>
      </w:r>
      <w:r w:rsidRPr="00E91A75">
        <w:rPr>
          <w:rFonts w:ascii="Times New Roman" w:hAnsi="Times New Roman" w:cs="Times New Roman"/>
          <w:sz w:val="24"/>
          <w:szCs w:val="24"/>
        </w:rPr>
        <w:t>respetar y reconocer lo vivido en el mundo-de-v</w:t>
      </w:r>
      <w:r>
        <w:rPr>
          <w:rFonts w:ascii="Times New Roman" w:hAnsi="Times New Roman" w:cs="Times New Roman"/>
          <w:sz w:val="24"/>
          <w:szCs w:val="24"/>
        </w:rPr>
        <w:t xml:space="preserve">ida popular siendo esto así se evidenciara </w:t>
      </w:r>
      <w:r w:rsidRPr="00E91A75">
        <w:rPr>
          <w:rFonts w:ascii="Times New Roman" w:hAnsi="Times New Roman" w:cs="Times New Roman"/>
          <w:sz w:val="24"/>
          <w:szCs w:val="24"/>
        </w:rPr>
        <w:t>algunos de los temas que han surgido a partir de la presen</w:t>
      </w:r>
      <w:r>
        <w:rPr>
          <w:rFonts w:ascii="Times New Roman" w:hAnsi="Times New Roman" w:cs="Times New Roman"/>
          <w:sz w:val="24"/>
          <w:szCs w:val="24"/>
        </w:rPr>
        <w:t xml:space="preserve">te investigación: </w:t>
      </w:r>
    </w:p>
    <w:p w:rsidR="00687606" w:rsidRDefault="00687606" w:rsidP="00564B59">
      <w:pPr>
        <w:spacing w:line="360" w:lineRule="auto"/>
        <w:jc w:val="both"/>
        <w:rPr>
          <w:rFonts w:ascii="Times New Roman" w:hAnsi="Times New Roman" w:cs="Times New Roman"/>
          <w:sz w:val="24"/>
          <w:szCs w:val="24"/>
        </w:rPr>
      </w:pPr>
      <w:r w:rsidRPr="00E91A75">
        <w:rPr>
          <w:rFonts w:ascii="Times New Roman" w:hAnsi="Times New Roman" w:cs="Times New Roman"/>
          <w:sz w:val="24"/>
          <w:szCs w:val="24"/>
        </w:rPr>
        <w:t>• La figura de la madre</w:t>
      </w:r>
      <w:r>
        <w:rPr>
          <w:rFonts w:ascii="Times New Roman" w:hAnsi="Times New Roman" w:cs="Times New Roman"/>
          <w:sz w:val="24"/>
          <w:szCs w:val="24"/>
        </w:rPr>
        <w:t>.</w:t>
      </w: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 relación madre- hija. </w:t>
      </w: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 presencia de la sobre protección. </w:t>
      </w: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La madre como pilar fundamental en la familia.</w:t>
      </w: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El compromiso y agradecimiento de una hija con su madre.</w:t>
      </w:r>
    </w:p>
    <w:p w:rsidR="00687606" w:rsidRDefault="00687606" w:rsidP="00564B59">
      <w:pPr>
        <w:spacing w:line="360" w:lineRule="auto"/>
        <w:jc w:val="both"/>
        <w:rPr>
          <w:rFonts w:ascii="Times New Roman" w:hAnsi="Times New Roman" w:cs="Times New Roman"/>
          <w:sz w:val="24"/>
          <w:szCs w:val="24"/>
        </w:rPr>
      </w:pPr>
      <w:r w:rsidRPr="00E91A75">
        <w:rPr>
          <w:rFonts w:ascii="Times New Roman" w:hAnsi="Times New Roman" w:cs="Times New Roman"/>
          <w:sz w:val="24"/>
          <w:szCs w:val="24"/>
        </w:rPr>
        <w:t>• La familia frente a la enfermedad</w:t>
      </w:r>
      <w:r>
        <w:rPr>
          <w:rFonts w:ascii="Times New Roman" w:hAnsi="Times New Roman" w:cs="Times New Roman"/>
          <w:sz w:val="24"/>
          <w:szCs w:val="24"/>
        </w:rPr>
        <w:t>.</w:t>
      </w:r>
    </w:p>
    <w:p w:rsidR="00687606" w:rsidRDefault="00687606" w:rsidP="00564B59">
      <w:pPr>
        <w:spacing w:line="360" w:lineRule="auto"/>
        <w:jc w:val="both"/>
        <w:rPr>
          <w:rFonts w:ascii="Times New Roman" w:hAnsi="Times New Roman" w:cs="Times New Roman"/>
          <w:sz w:val="24"/>
          <w:szCs w:val="24"/>
        </w:rPr>
      </w:pPr>
      <w:r w:rsidRPr="00E91A75">
        <w:rPr>
          <w:rFonts w:ascii="Times New Roman" w:hAnsi="Times New Roman" w:cs="Times New Roman"/>
          <w:sz w:val="24"/>
          <w:szCs w:val="24"/>
        </w:rPr>
        <w:t xml:space="preserve">• Cualidades de una </w:t>
      </w:r>
      <w:r>
        <w:rPr>
          <w:rFonts w:ascii="Times New Roman" w:hAnsi="Times New Roman" w:cs="Times New Roman"/>
          <w:sz w:val="24"/>
          <w:szCs w:val="24"/>
        </w:rPr>
        <w:t>familia</w:t>
      </w:r>
      <w:r w:rsidRPr="00E91A75">
        <w:rPr>
          <w:rFonts w:ascii="Times New Roman" w:hAnsi="Times New Roman" w:cs="Times New Roman"/>
          <w:sz w:val="24"/>
          <w:szCs w:val="24"/>
        </w:rPr>
        <w:t xml:space="preserve"> la hora de prese</w:t>
      </w:r>
      <w:r>
        <w:rPr>
          <w:rFonts w:ascii="Times New Roman" w:hAnsi="Times New Roman" w:cs="Times New Roman"/>
          <w:sz w:val="24"/>
          <w:szCs w:val="24"/>
        </w:rPr>
        <w:t>ntar condiciones de enfermedad c</w:t>
      </w:r>
      <w:r w:rsidRPr="00E91A75">
        <w:rPr>
          <w:rFonts w:ascii="Times New Roman" w:hAnsi="Times New Roman" w:cs="Times New Roman"/>
          <w:sz w:val="24"/>
          <w:szCs w:val="24"/>
        </w:rPr>
        <w:t xml:space="preserve">omo la </w:t>
      </w:r>
      <w:r>
        <w:rPr>
          <w:rFonts w:ascii="Times New Roman" w:hAnsi="Times New Roman" w:cs="Times New Roman"/>
          <w:sz w:val="24"/>
          <w:szCs w:val="24"/>
        </w:rPr>
        <w:t xml:space="preserve">del Alzheimer. </w:t>
      </w: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91A75">
        <w:rPr>
          <w:rFonts w:ascii="Times New Roman" w:hAnsi="Times New Roman" w:cs="Times New Roman"/>
          <w:sz w:val="24"/>
          <w:szCs w:val="24"/>
        </w:rPr>
        <w:t xml:space="preserve">Es por ello que para ser Orientador y hacer </w:t>
      </w:r>
      <w:r>
        <w:rPr>
          <w:rFonts w:ascii="Times New Roman" w:hAnsi="Times New Roman" w:cs="Times New Roman"/>
          <w:sz w:val="24"/>
          <w:szCs w:val="24"/>
        </w:rPr>
        <w:t xml:space="preserve">uso de ella deberá tener en </w:t>
      </w:r>
      <w:r w:rsidRPr="00E91A75">
        <w:rPr>
          <w:rFonts w:ascii="Times New Roman" w:hAnsi="Times New Roman" w:cs="Times New Roman"/>
          <w:sz w:val="24"/>
          <w:szCs w:val="24"/>
        </w:rPr>
        <w:t>cuenta el mundo-de-vida de la persona con la cual est</w:t>
      </w:r>
      <w:r>
        <w:rPr>
          <w:rFonts w:ascii="Times New Roman" w:hAnsi="Times New Roman" w:cs="Times New Roman"/>
          <w:sz w:val="24"/>
          <w:szCs w:val="24"/>
        </w:rPr>
        <w:t xml:space="preserve">á trabajando o apoyando en los </w:t>
      </w:r>
      <w:r w:rsidRPr="00E91A75">
        <w:rPr>
          <w:rFonts w:ascii="Times New Roman" w:hAnsi="Times New Roman" w:cs="Times New Roman"/>
          <w:sz w:val="24"/>
          <w:szCs w:val="24"/>
        </w:rPr>
        <w:t>distintos context</w:t>
      </w:r>
      <w:r>
        <w:rPr>
          <w:rFonts w:ascii="Times New Roman" w:hAnsi="Times New Roman" w:cs="Times New Roman"/>
          <w:sz w:val="24"/>
          <w:szCs w:val="24"/>
        </w:rPr>
        <w:t xml:space="preserve">os en los cuales se desenvuelve. Y como deja ver los problemas para poder así realzar las fortalezas, no para clasificar y categorizar sino para realizar una comprensión y partir de allí para realizar la labor de orientación desde la perspectiva personal, familiar y comunitaria. Para asegurar así con fiabilidad la necesidad de poner en marcha acciones que se consideren importantes en la estructura. </w:t>
      </w:r>
      <w:r w:rsidRPr="00B4252C">
        <w:rPr>
          <w:rFonts w:ascii="Times New Roman" w:hAnsi="Times New Roman" w:cs="Times New Roman"/>
          <w:sz w:val="24"/>
          <w:szCs w:val="24"/>
        </w:rPr>
        <w:t xml:space="preserve">Es por ello que para ser Orientador y hacer ejercicio de ella este deberá tener en </w:t>
      </w:r>
      <w:r>
        <w:rPr>
          <w:rFonts w:ascii="Times New Roman" w:hAnsi="Times New Roman" w:cs="Times New Roman"/>
          <w:sz w:val="24"/>
          <w:szCs w:val="24"/>
        </w:rPr>
        <w:t xml:space="preserve">la estructura personal-social-afectiva y psicológica de una familia con un familiar con Alzheimer. </w:t>
      </w:r>
    </w:p>
    <w:p w:rsidR="00687606" w:rsidRDefault="00687606" w:rsidP="00564B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la historia de vida de Thaidée</w:t>
      </w:r>
      <w:r w:rsidRPr="00B4252C">
        <w:rPr>
          <w:rFonts w:ascii="Times New Roman" w:hAnsi="Times New Roman" w:cs="Times New Roman"/>
          <w:sz w:val="24"/>
          <w:szCs w:val="24"/>
        </w:rPr>
        <w:t xml:space="preserve"> se muestra c</w:t>
      </w:r>
      <w:r>
        <w:rPr>
          <w:rFonts w:ascii="Times New Roman" w:hAnsi="Times New Roman" w:cs="Times New Roman"/>
          <w:sz w:val="24"/>
          <w:szCs w:val="24"/>
        </w:rPr>
        <w:t xml:space="preserve">omo el gobierno venezolano desconoce esta </w:t>
      </w:r>
      <w:r w:rsidRPr="00B4252C">
        <w:rPr>
          <w:rFonts w:ascii="Times New Roman" w:hAnsi="Times New Roman" w:cs="Times New Roman"/>
          <w:sz w:val="24"/>
          <w:szCs w:val="24"/>
        </w:rPr>
        <w:t>realidad,</w:t>
      </w:r>
      <w:r>
        <w:rPr>
          <w:rFonts w:ascii="Times New Roman" w:hAnsi="Times New Roman" w:cs="Times New Roman"/>
          <w:sz w:val="24"/>
          <w:szCs w:val="24"/>
        </w:rPr>
        <w:t xml:space="preserve"> que viven las familias venezolanas al tener un familiar con Alzheimer y verse sin ayuda para los cuidados de un paciente con esta enfermedad.</w:t>
      </w:r>
      <w:r w:rsidRPr="00B4252C">
        <w:rPr>
          <w:rFonts w:ascii="Times New Roman" w:hAnsi="Times New Roman" w:cs="Times New Roman"/>
          <w:sz w:val="24"/>
          <w:szCs w:val="24"/>
        </w:rPr>
        <w:t xml:space="preserve"> </w:t>
      </w:r>
      <w:r>
        <w:rPr>
          <w:rFonts w:ascii="Times New Roman" w:hAnsi="Times New Roman" w:cs="Times New Roman"/>
          <w:sz w:val="24"/>
          <w:szCs w:val="24"/>
        </w:rPr>
        <w:t xml:space="preserve">Cabe destacar también que </w:t>
      </w:r>
      <w:r w:rsidRPr="00B4252C">
        <w:rPr>
          <w:rFonts w:ascii="Times New Roman" w:hAnsi="Times New Roman" w:cs="Times New Roman"/>
          <w:sz w:val="24"/>
          <w:szCs w:val="24"/>
        </w:rPr>
        <w:t>T</w:t>
      </w:r>
      <w:r>
        <w:rPr>
          <w:rFonts w:ascii="Times New Roman" w:hAnsi="Times New Roman" w:cs="Times New Roman"/>
          <w:sz w:val="24"/>
          <w:szCs w:val="24"/>
        </w:rPr>
        <w:t xml:space="preserve">haidée y su familia son </w:t>
      </w:r>
      <w:r w:rsidRPr="00B4252C">
        <w:rPr>
          <w:rFonts w:ascii="Times New Roman" w:hAnsi="Times New Roman" w:cs="Times New Roman"/>
          <w:sz w:val="24"/>
          <w:szCs w:val="24"/>
        </w:rPr>
        <w:t xml:space="preserve">autosuficientes y </w:t>
      </w:r>
      <w:r>
        <w:rPr>
          <w:rFonts w:ascii="Times New Roman" w:hAnsi="Times New Roman" w:cs="Times New Roman"/>
          <w:sz w:val="24"/>
          <w:szCs w:val="24"/>
        </w:rPr>
        <w:t xml:space="preserve">apoyan mutuamente y han sabido sobre llevar esta situación </w:t>
      </w:r>
      <w:r w:rsidRPr="00B4252C">
        <w:rPr>
          <w:rFonts w:ascii="Times New Roman" w:hAnsi="Times New Roman" w:cs="Times New Roman"/>
          <w:sz w:val="24"/>
          <w:szCs w:val="24"/>
        </w:rPr>
        <w:t>por suerte</w:t>
      </w:r>
      <w:r>
        <w:rPr>
          <w:rFonts w:ascii="Times New Roman" w:hAnsi="Times New Roman" w:cs="Times New Roman"/>
          <w:sz w:val="24"/>
          <w:szCs w:val="24"/>
        </w:rPr>
        <w:t xml:space="preserve"> con una gran </w:t>
      </w:r>
      <w:r w:rsidRPr="00B4252C">
        <w:rPr>
          <w:rFonts w:ascii="Times New Roman" w:hAnsi="Times New Roman" w:cs="Times New Roman"/>
          <w:sz w:val="24"/>
          <w:szCs w:val="24"/>
        </w:rPr>
        <w:t xml:space="preserve">fortaleza </w:t>
      </w:r>
      <w:r>
        <w:rPr>
          <w:rFonts w:ascii="Times New Roman" w:hAnsi="Times New Roman" w:cs="Times New Roman"/>
          <w:sz w:val="24"/>
          <w:szCs w:val="24"/>
        </w:rPr>
        <w:t xml:space="preserve"> y entereza que no dependen de otros sino de ellos mismos. </w:t>
      </w:r>
    </w:p>
    <w:p w:rsidR="00687606" w:rsidRDefault="00687606" w:rsidP="00564B5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En nuestra </w:t>
      </w:r>
      <w:r w:rsidRPr="00AF6A32">
        <w:rPr>
          <w:rFonts w:ascii="Times New Roman" w:hAnsi="Times New Roman" w:cs="Times New Roman"/>
          <w:sz w:val="24"/>
          <w:szCs w:val="24"/>
        </w:rPr>
        <w:t xml:space="preserve">comprensión </w:t>
      </w:r>
      <w:r>
        <w:rPr>
          <w:rFonts w:ascii="Times New Roman" w:hAnsi="Times New Roman" w:cs="Times New Roman"/>
          <w:sz w:val="24"/>
          <w:szCs w:val="24"/>
        </w:rPr>
        <w:t xml:space="preserve">como investigadoras y basándonos en el </w:t>
      </w:r>
      <w:r w:rsidRPr="00AF6A32">
        <w:rPr>
          <w:rFonts w:ascii="Times New Roman" w:hAnsi="Times New Roman" w:cs="Times New Roman"/>
          <w:sz w:val="24"/>
          <w:szCs w:val="24"/>
        </w:rPr>
        <w:t xml:space="preserve">producto de este estudio </w:t>
      </w:r>
      <w:r>
        <w:rPr>
          <w:rFonts w:ascii="Times New Roman" w:hAnsi="Times New Roman" w:cs="Times New Roman"/>
          <w:sz w:val="24"/>
          <w:szCs w:val="24"/>
        </w:rPr>
        <w:t>como lo fue esta historia de vida, nos permitimos</w:t>
      </w:r>
      <w:r w:rsidRPr="00AF6A32">
        <w:rPr>
          <w:rFonts w:ascii="Times New Roman" w:hAnsi="Times New Roman" w:cs="Times New Roman"/>
          <w:sz w:val="24"/>
          <w:szCs w:val="24"/>
        </w:rPr>
        <w:t xml:space="preserve"> realizar la siguiente afirmación:</w:t>
      </w:r>
      <w:r>
        <w:rPr>
          <w:rFonts w:ascii="Times New Roman" w:hAnsi="Times New Roman" w:cs="Times New Roman"/>
          <w:sz w:val="24"/>
          <w:szCs w:val="24"/>
        </w:rPr>
        <w:t xml:space="preserve"> que la familia venezolana es guerrera, luchadora y unida a la hora de enfrentar todas las situaciones que se le presenten en la vida </w:t>
      </w:r>
      <w:r w:rsidRPr="00AF6A32">
        <w:rPr>
          <w:rFonts w:ascii="Times New Roman" w:hAnsi="Times New Roman" w:cs="Times New Roman"/>
          <w:sz w:val="24"/>
          <w:szCs w:val="24"/>
        </w:rPr>
        <w:t>y eso es valioso</w:t>
      </w:r>
      <w:r>
        <w:rPr>
          <w:rFonts w:ascii="Times New Roman" w:hAnsi="Times New Roman" w:cs="Times New Roman"/>
          <w:sz w:val="24"/>
          <w:szCs w:val="24"/>
        </w:rPr>
        <w:t>,</w:t>
      </w:r>
      <w:r w:rsidRPr="00AF6A32">
        <w:rPr>
          <w:rFonts w:ascii="Times New Roman" w:hAnsi="Times New Roman" w:cs="Times New Roman"/>
          <w:sz w:val="24"/>
          <w:szCs w:val="24"/>
        </w:rPr>
        <w:t xml:space="preserve"> como en el caso de la </w:t>
      </w:r>
      <w:r>
        <w:rPr>
          <w:rFonts w:ascii="Times New Roman" w:hAnsi="Times New Roman" w:cs="Times New Roman"/>
          <w:sz w:val="24"/>
          <w:szCs w:val="24"/>
        </w:rPr>
        <w:t xml:space="preserve">familia de la señora Victoria. Pero lo que </w:t>
      </w:r>
      <w:r w:rsidRPr="00AF6A32">
        <w:rPr>
          <w:rFonts w:ascii="Times New Roman" w:hAnsi="Times New Roman" w:cs="Times New Roman"/>
          <w:sz w:val="24"/>
          <w:szCs w:val="24"/>
        </w:rPr>
        <w:t xml:space="preserve">duele </w:t>
      </w:r>
      <w:r>
        <w:rPr>
          <w:rFonts w:ascii="Times New Roman" w:hAnsi="Times New Roman" w:cs="Times New Roman"/>
          <w:sz w:val="24"/>
          <w:szCs w:val="24"/>
        </w:rPr>
        <w:t xml:space="preserve">afrontar es el simple hecho de ver una hija a su madre desvariar en algunos momentos y tener regresión al pasado, ya que no se acuerda del presente, está a su  vez no es una condición fácil,  y para los familiares les genera </w:t>
      </w:r>
      <w:r w:rsidRPr="00AF6A32">
        <w:rPr>
          <w:rFonts w:ascii="Times New Roman" w:hAnsi="Times New Roman" w:cs="Times New Roman"/>
          <w:sz w:val="24"/>
          <w:szCs w:val="24"/>
        </w:rPr>
        <w:t>dolor</w:t>
      </w:r>
      <w:r>
        <w:rPr>
          <w:rFonts w:ascii="Times New Roman" w:hAnsi="Times New Roman" w:cs="Times New Roman"/>
          <w:sz w:val="24"/>
          <w:szCs w:val="24"/>
        </w:rPr>
        <w:t xml:space="preserve">.  Pero dentro de todo hay algo que resaltar y es el apoyo que le brindan todos a la señora Victoria y la entrega y el compromiso que asumió la señora Thaidée para el cuidado y bienestar de vida de su madre. </w:t>
      </w:r>
    </w:p>
    <w:p w:rsidR="00687606" w:rsidRPr="00B36965" w:rsidRDefault="00687606" w:rsidP="00564B59">
      <w:pPr>
        <w:spacing w:after="0" w:line="360" w:lineRule="auto"/>
        <w:jc w:val="both"/>
        <w:rPr>
          <w:rFonts w:ascii="Times New Roman" w:hAnsi="Times New Roman" w:cs="Times New Roman"/>
          <w:sz w:val="24"/>
          <w:szCs w:val="24"/>
        </w:rPr>
      </w:pPr>
    </w:p>
    <w:p w:rsidR="00687606" w:rsidRDefault="00687606" w:rsidP="00564B59">
      <w:pPr>
        <w:autoSpaceDE w:val="0"/>
        <w:autoSpaceDN w:val="0"/>
        <w:adjustRightInd w:val="0"/>
        <w:spacing w:after="0" w:line="240" w:lineRule="auto"/>
        <w:jc w:val="center"/>
        <w:rPr>
          <w:rFonts w:ascii="Times New Roman" w:hAnsi="Times New Roman" w:cs="Times New Roman"/>
          <w:b/>
          <w:bCs/>
          <w:sz w:val="24"/>
          <w:szCs w:val="24"/>
        </w:rPr>
      </w:pPr>
    </w:p>
    <w:p w:rsidR="00687606" w:rsidRDefault="00687606" w:rsidP="00564B59">
      <w:pPr>
        <w:autoSpaceDE w:val="0"/>
        <w:autoSpaceDN w:val="0"/>
        <w:adjustRightInd w:val="0"/>
        <w:spacing w:after="0" w:line="240" w:lineRule="auto"/>
        <w:jc w:val="center"/>
        <w:rPr>
          <w:rFonts w:ascii="Times New Roman" w:hAnsi="Times New Roman" w:cs="Times New Roman"/>
          <w:b/>
          <w:bCs/>
          <w:sz w:val="24"/>
          <w:szCs w:val="24"/>
        </w:rPr>
      </w:pPr>
    </w:p>
    <w:p w:rsidR="00687606" w:rsidRPr="009E05A7" w:rsidRDefault="00687606" w:rsidP="00564B59">
      <w:pPr>
        <w:autoSpaceDE w:val="0"/>
        <w:autoSpaceDN w:val="0"/>
        <w:adjustRightInd w:val="0"/>
        <w:spacing w:after="0" w:line="240" w:lineRule="auto"/>
        <w:jc w:val="center"/>
        <w:rPr>
          <w:rFonts w:ascii="Times New Roman" w:hAnsi="Times New Roman" w:cs="Times New Roman"/>
          <w:b/>
          <w:bCs/>
          <w:sz w:val="24"/>
          <w:szCs w:val="24"/>
        </w:rPr>
      </w:pPr>
    </w:p>
    <w:p w:rsidR="00687606" w:rsidRDefault="00687606" w:rsidP="00564B59">
      <w:pPr>
        <w:jc w:val="both"/>
        <w:rPr>
          <w:rFonts w:ascii="Times New Roman" w:hAnsi="Times New Roman" w:cs="Times New Roman"/>
          <w:b/>
          <w:bCs/>
          <w:sz w:val="28"/>
          <w:szCs w:val="28"/>
        </w:rPr>
      </w:pPr>
    </w:p>
    <w:p w:rsidR="00687606" w:rsidRDefault="00687606" w:rsidP="00564B59">
      <w:pPr>
        <w:jc w:val="both"/>
        <w:rPr>
          <w:rFonts w:ascii="Times New Roman" w:hAnsi="Times New Roman" w:cs="Times New Roman"/>
          <w:sz w:val="24"/>
          <w:szCs w:val="24"/>
        </w:rPr>
      </w:pPr>
    </w:p>
    <w:p w:rsidR="00687606" w:rsidRPr="009E05A7" w:rsidRDefault="00687606" w:rsidP="00564B59">
      <w:pPr>
        <w:jc w:val="both"/>
        <w:rPr>
          <w:rFonts w:ascii="Times New Roman" w:hAnsi="Times New Roman" w:cs="Times New Roman"/>
          <w:sz w:val="24"/>
          <w:szCs w:val="24"/>
        </w:rPr>
      </w:pPr>
      <w:r>
        <w:rPr>
          <w:rFonts w:ascii="Times New Roman" w:hAnsi="Times New Roman" w:cs="Times New Roman"/>
          <w:sz w:val="24"/>
          <w:szCs w:val="24"/>
        </w:rPr>
        <w:t xml:space="preserve"> </w:t>
      </w: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Default="00687606" w:rsidP="00521CEB">
      <w:pPr>
        <w:jc w:val="both"/>
        <w:rPr>
          <w:rFonts w:ascii="Times New Roman" w:hAnsi="Times New Roman" w:cs="Times New Roman"/>
          <w:sz w:val="24"/>
          <w:szCs w:val="24"/>
        </w:rPr>
      </w:pPr>
    </w:p>
    <w:p w:rsidR="00687606" w:rsidRDefault="00687606" w:rsidP="00760184">
      <w:pPr>
        <w:jc w:val="center"/>
        <w:rPr>
          <w:rFonts w:ascii="Times New Roman" w:hAnsi="Times New Roman" w:cs="Times New Roman"/>
          <w:b/>
          <w:bCs/>
          <w:sz w:val="24"/>
          <w:szCs w:val="24"/>
        </w:rPr>
      </w:pPr>
      <w:r>
        <w:rPr>
          <w:rFonts w:ascii="Times New Roman" w:hAnsi="Times New Roman" w:cs="Times New Roman"/>
          <w:b/>
          <w:bCs/>
          <w:sz w:val="24"/>
          <w:szCs w:val="24"/>
        </w:rPr>
        <w:t>REFERENCIAS</w:t>
      </w:r>
    </w:p>
    <w:p w:rsidR="00687606" w:rsidRDefault="00687606" w:rsidP="00760184">
      <w:pPr>
        <w:jc w:val="center"/>
        <w:rPr>
          <w:rFonts w:ascii="Times New Roman" w:hAnsi="Times New Roman" w:cs="Times New Roman"/>
          <w:b/>
          <w:bCs/>
          <w:sz w:val="24"/>
          <w:szCs w:val="24"/>
        </w:rPr>
      </w:pPr>
    </w:p>
    <w:p w:rsidR="00687606" w:rsidRDefault="00687606" w:rsidP="00E578AA">
      <w:pPr>
        <w:ind w:left="567" w:hanging="567"/>
        <w:rPr>
          <w:rFonts w:ascii="Times New Roman" w:hAnsi="Times New Roman" w:cs="Times New Roman"/>
          <w:b/>
          <w:bCs/>
          <w:sz w:val="24"/>
          <w:szCs w:val="24"/>
        </w:rPr>
      </w:pPr>
      <w:r>
        <w:rPr>
          <w:rFonts w:ascii="Times New Roman" w:hAnsi="Times New Roman" w:cs="Times New Roman"/>
          <w:color w:val="000000"/>
          <w:sz w:val="24"/>
          <w:szCs w:val="24"/>
          <w:shd w:val="clear" w:color="auto" w:fill="FFFFFF"/>
        </w:rPr>
        <w:t>Alarcón, X.</w:t>
      </w:r>
      <w:r w:rsidRPr="0019639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196398">
        <w:rPr>
          <w:rFonts w:ascii="Times New Roman" w:hAnsi="Times New Roman" w:cs="Times New Roman"/>
          <w:color w:val="000000"/>
          <w:sz w:val="24"/>
          <w:szCs w:val="24"/>
          <w:shd w:val="clear" w:color="auto" w:fill="FFFFFF"/>
        </w:rPr>
        <w:t>1993</w:t>
      </w:r>
      <w:r>
        <w:rPr>
          <w:rFonts w:ascii="Times New Roman" w:hAnsi="Times New Roman" w:cs="Times New Roman"/>
          <w:color w:val="000000"/>
          <w:sz w:val="24"/>
          <w:szCs w:val="24"/>
          <w:shd w:val="clear" w:color="auto" w:fill="FFFFFF"/>
        </w:rPr>
        <w:t>)</w:t>
      </w:r>
      <w:r w:rsidRPr="0019639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61114E">
        <w:rPr>
          <w:rFonts w:ascii="Times New Roman" w:hAnsi="Times New Roman" w:cs="Times New Roman"/>
          <w:b/>
          <w:bCs/>
          <w:color w:val="000000"/>
          <w:sz w:val="24"/>
          <w:szCs w:val="24"/>
          <w:shd w:val="clear" w:color="auto" w:fill="FFFFFF"/>
        </w:rPr>
        <w:t>Compromiso del lenguaje</w:t>
      </w:r>
      <w:r>
        <w:rPr>
          <w:rFonts w:ascii="Times New Roman" w:hAnsi="Times New Roman" w:cs="Times New Roman"/>
          <w:color w:val="000000"/>
          <w:sz w:val="24"/>
          <w:szCs w:val="24"/>
          <w:shd w:val="clear" w:color="auto" w:fill="FFFFFF"/>
        </w:rPr>
        <w:t>.</w:t>
      </w:r>
      <w:r w:rsidRPr="00E578AA">
        <w:rPr>
          <w:rFonts w:ascii="Times New Roman" w:hAnsi="Times New Roman" w:cs="Times New Roman"/>
          <w:color w:val="000000"/>
          <w:sz w:val="24"/>
          <w:szCs w:val="24"/>
          <w:shd w:val="clear" w:color="auto" w:fill="FFFFFF"/>
        </w:rPr>
        <w:t xml:space="preserve"> </w:t>
      </w:r>
      <w:r w:rsidRPr="00F261D9">
        <w:rPr>
          <w:rFonts w:ascii="Times New Roman" w:hAnsi="Times New Roman" w:cs="Times New Roman"/>
          <w:color w:val="000000"/>
          <w:sz w:val="24"/>
          <w:szCs w:val="24"/>
          <w:shd w:val="clear" w:color="auto" w:fill="FFFFFF"/>
        </w:rPr>
        <w:t>[Revista en línea]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Disponible:</w:t>
      </w:r>
      <w:r w:rsidRPr="00E578AA">
        <w:rPr>
          <w:rFonts w:ascii="Times New Roman" w:hAnsi="Times New Roman" w:cs="Times New Roman"/>
          <w:sz w:val="24"/>
          <w:szCs w:val="24"/>
        </w:rPr>
        <w:t xml:space="preserve"> </w:t>
      </w:r>
      <w:hyperlink r:id="rId30" w:history="1">
        <w:r w:rsidRPr="00E578AA">
          <w:rPr>
            <w:rStyle w:val="Hyperlink"/>
            <w:rFonts w:ascii="Times New Roman" w:hAnsi="Times New Roman" w:cs="Times New Roman"/>
            <w:color w:val="auto"/>
            <w:sz w:val="24"/>
            <w:szCs w:val="24"/>
            <w:u w:val="none"/>
          </w:rPr>
          <w:t>http://www</w:t>
        </w:r>
      </w:hyperlink>
      <w:r w:rsidRPr="00E578AA">
        <w:rPr>
          <w:rFonts w:ascii="Times New Roman" w:hAnsi="Times New Roman" w:cs="Times New Roman"/>
          <w:sz w:val="24"/>
          <w:szCs w:val="24"/>
        </w:rPr>
        <w:t>. R</w:t>
      </w:r>
      <w:r>
        <w:rPr>
          <w:rFonts w:ascii="Times New Roman" w:hAnsi="Times New Roman" w:cs="Times New Roman"/>
          <w:sz w:val="24"/>
          <w:szCs w:val="24"/>
        </w:rPr>
        <w:t xml:space="preserve">evistaenlinea.com. [Consultado: 2014, julio 10]. </w:t>
      </w:r>
    </w:p>
    <w:p w:rsidR="00687606" w:rsidRDefault="00687606" w:rsidP="00760184">
      <w:pPr>
        <w:ind w:left="567" w:hanging="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Albert, </w:t>
      </w:r>
      <w:r w:rsidRPr="00207739">
        <w:rPr>
          <w:rFonts w:ascii="Times New Roman" w:hAnsi="Times New Roman" w:cs="Times New Roman"/>
          <w:color w:val="000000"/>
          <w:sz w:val="24"/>
          <w:szCs w:val="24"/>
          <w:shd w:val="clear" w:color="auto" w:fill="FFFFFF"/>
        </w:rPr>
        <w:t>J</w:t>
      </w:r>
      <w:r>
        <w:rPr>
          <w:rFonts w:ascii="Times New Roman" w:hAnsi="Times New Roman" w:cs="Times New Roman"/>
          <w:color w:val="000000"/>
          <w:sz w:val="24"/>
          <w:szCs w:val="24"/>
          <w:shd w:val="clear" w:color="auto" w:fill="FFFFFF"/>
        </w:rPr>
        <w:t xml:space="preserve">. </w:t>
      </w:r>
      <w:r w:rsidRPr="00207739">
        <w:rPr>
          <w:rFonts w:ascii="Times New Roman" w:hAnsi="Times New Roman" w:cs="Times New Roman"/>
          <w:color w:val="000000"/>
          <w:sz w:val="24"/>
          <w:szCs w:val="24"/>
          <w:shd w:val="clear" w:color="auto" w:fill="FFFFFF"/>
        </w:rPr>
        <w:t>(1993)</w:t>
      </w:r>
      <w:r>
        <w:rPr>
          <w:rFonts w:ascii="Times New Roman" w:hAnsi="Times New Roman" w:cs="Times New Roman"/>
          <w:color w:val="000000"/>
          <w:sz w:val="24"/>
          <w:szCs w:val="24"/>
          <w:shd w:val="clear" w:color="auto" w:fill="FFFFFF"/>
        </w:rPr>
        <w:t xml:space="preserve">. </w:t>
      </w:r>
      <w:r w:rsidRPr="00F261D9">
        <w:rPr>
          <w:rFonts w:ascii="Times New Roman" w:hAnsi="Times New Roman" w:cs="Times New Roman"/>
          <w:b/>
          <w:bCs/>
          <w:color w:val="000000"/>
          <w:sz w:val="24"/>
          <w:szCs w:val="24"/>
          <w:shd w:val="clear" w:color="auto" w:fill="FFFFFF"/>
        </w:rPr>
        <w:t>Neuroquímica.</w:t>
      </w:r>
      <w:r>
        <w:rPr>
          <w:rFonts w:ascii="Times New Roman" w:hAnsi="Times New Roman" w:cs="Times New Roman"/>
          <w:color w:val="000000"/>
          <w:sz w:val="24"/>
          <w:szCs w:val="24"/>
          <w:shd w:val="clear" w:color="auto" w:fill="FFFFFF"/>
        </w:rPr>
        <w:t xml:space="preserve"> </w:t>
      </w:r>
      <w:r w:rsidRPr="00F261D9">
        <w:rPr>
          <w:rFonts w:ascii="Times New Roman" w:hAnsi="Times New Roman" w:cs="Times New Roman"/>
          <w:color w:val="000000"/>
          <w:sz w:val="24"/>
          <w:szCs w:val="24"/>
          <w:shd w:val="clear" w:color="auto" w:fill="FFFFFF"/>
        </w:rPr>
        <w:t>[Revista en línea]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Disponible: http://www.</w:t>
      </w:r>
      <w:r w:rsidRPr="00F261D9">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Neuroquímica. </w:t>
      </w:r>
      <w:r>
        <w:rPr>
          <w:rFonts w:ascii="Times New Roman" w:hAnsi="Times New Roman" w:cs="Times New Roman"/>
          <w:sz w:val="24"/>
          <w:szCs w:val="24"/>
        </w:rPr>
        <w:t>[Consultado: 2014, julio 10].</w:t>
      </w:r>
    </w:p>
    <w:p w:rsidR="00687606" w:rsidRDefault="00687606" w:rsidP="00760184">
      <w:pPr>
        <w:ind w:left="567" w:hanging="567"/>
        <w:jc w:val="both"/>
        <w:rPr>
          <w:rFonts w:ascii="Times New Roman" w:hAnsi="Times New Roman" w:cs="Times New Roman"/>
          <w:sz w:val="24"/>
          <w:szCs w:val="24"/>
        </w:rPr>
      </w:pPr>
      <w:r w:rsidRPr="0035514E">
        <w:rPr>
          <w:rFonts w:ascii="Times New Roman" w:hAnsi="Times New Roman" w:cs="Times New Roman"/>
          <w:sz w:val="24"/>
          <w:szCs w:val="24"/>
          <w:shd w:val="clear" w:color="auto" w:fill="FFFFFF"/>
        </w:rPr>
        <w:t>Bertrán</w:t>
      </w:r>
      <w:r>
        <w:rPr>
          <w:rFonts w:ascii="Times New Roman" w:hAnsi="Times New Roman" w:cs="Times New Roman"/>
          <w:sz w:val="24"/>
          <w:szCs w:val="24"/>
          <w:shd w:val="clear" w:color="auto" w:fill="FFFFFF"/>
        </w:rPr>
        <w:t xml:space="preserve">, A. </w:t>
      </w:r>
      <w:r w:rsidRPr="0035514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35514E">
        <w:rPr>
          <w:rFonts w:ascii="Times New Roman" w:hAnsi="Times New Roman" w:cs="Times New Roman"/>
          <w:sz w:val="24"/>
          <w:szCs w:val="24"/>
          <w:shd w:val="clear" w:color="auto" w:fill="FFFFFF"/>
        </w:rPr>
        <w:t>2010</w:t>
      </w:r>
      <w:r>
        <w:rPr>
          <w:rFonts w:ascii="Times New Roman" w:hAnsi="Times New Roman" w:cs="Times New Roman"/>
          <w:sz w:val="24"/>
          <w:szCs w:val="24"/>
          <w:shd w:val="clear" w:color="auto" w:fill="FFFFFF"/>
        </w:rPr>
        <w:t xml:space="preserve">). </w:t>
      </w:r>
      <w:r w:rsidRPr="0061114E">
        <w:rPr>
          <w:rFonts w:ascii="Times New Roman" w:hAnsi="Times New Roman" w:cs="Times New Roman"/>
          <w:b/>
          <w:bCs/>
          <w:sz w:val="24"/>
          <w:szCs w:val="24"/>
          <w:shd w:val="clear" w:color="auto" w:fill="FFFFFF"/>
        </w:rPr>
        <w:t>Impulso Nervioso.</w:t>
      </w:r>
      <w:r>
        <w:rPr>
          <w:rFonts w:ascii="Times New Roman" w:hAnsi="Times New Roman" w:cs="Times New Roman"/>
          <w:sz w:val="24"/>
          <w:szCs w:val="24"/>
          <w:shd w:val="clear" w:color="auto" w:fill="FFFFFF"/>
        </w:rPr>
        <w:t xml:space="preserve"> </w:t>
      </w:r>
      <w:r w:rsidRPr="00F261D9">
        <w:rPr>
          <w:rFonts w:ascii="Times New Roman" w:hAnsi="Times New Roman" w:cs="Times New Roman"/>
          <w:color w:val="000000"/>
          <w:sz w:val="24"/>
          <w:szCs w:val="24"/>
          <w:shd w:val="clear" w:color="auto" w:fill="FFFFFF"/>
        </w:rPr>
        <w:t>[Revista en línea]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 xml:space="preserve">Disponible: </w:t>
      </w:r>
      <w:hyperlink r:id="rId31" w:history="1">
        <w:r w:rsidRPr="00B503DC">
          <w:rPr>
            <w:rStyle w:val="Hyperlink"/>
            <w:rFonts w:ascii="Times New Roman" w:hAnsi="Times New Roman" w:cs="Times New Roman"/>
            <w:sz w:val="24"/>
            <w:szCs w:val="24"/>
          </w:rPr>
          <w:t>http://www.</w:t>
        </w:r>
        <w:r w:rsidRPr="00B503DC">
          <w:rPr>
            <w:rStyle w:val="Hyperlink"/>
            <w:rFonts w:ascii="Times New Roman" w:hAnsi="Times New Roman" w:cs="Times New Roman"/>
            <w:sz w:val="24"/>
            <w:szCs w:val="24"/>
            <w:shd w:val="clear" w:color="auto" w:fill="FFFFFF"/>
          </w:rPr>
          <w:t>Revistamedicacom</w:t>
        </w:r>
      </w:hyperlink>
      <w:r>
        <w:rPr>
          <w:rFonts w:ascii="Times New Roman" w:hAnsi="Times New Roman" w:cs="Times New Roman"/>
          <w:color w:val="000000"/>
          <w:sz w:val="24"/>
          <w:szCs w:val="24"/>
          <w:shd w:val="clear" w:color="auto" w:fill="FFFFFF"/>
        </w:rPr>
        <w:t xml:space="preserve"> . </w:t>
      </w:r>
      <w:r>
        <w:rPr>
          <w:rFonts w:ascii="Times New Roman" w:hAnsi="Times New Roman" w:cs="Times New Roman"/>
          <w:sz w:val="24"/>
          <w:szCs w:val="24"/>
        </w:rPr>
        <w:t>[Consultado: 2014, julio 10].</w:t>
      </w:r>
    </w:p>
    <w:p w:rsidR="00687606" w:rsidRDefault="00687606" w:rsidP="004C6D7E">
      <w:pPr>
        <w:spacing w:line="360" w:lineRule="auto"/>
        <w:ind w:left="567" w:hanging="567"/>
        <w:rPr>
          <w:rFonts w:ascii="Times New Roman" w:hAnsi="Times New Roman" w:cs="Times New Roman"/>
          <w:sz w:val="24"/>
          <w:szCs w:val="24"/>
        </w:rPr>
      </w:pPr>
      <w:r w:rsidRPr="0035514E">
        <w:rPr>
          <w:rFonts w:ascii="Times New Roman" w:hAnsi="Times New Roman" w:cs="Times New Roman"/>
          <w:sz w:val="24"/>
          <w:szCs w:val="24"/>
        </w:rPr>
        <w:t>Beau</w:t>
      </w:r>
      <w:r>
        <w:rPr>
          <w:rFonts w:ascii="Times New Roman" w:hAnsi="Times New Roman" w:cs="Times New Roman"/>
          <w:sz w:val="24"/>
          <w:szCs w:val="24"/>
        </w:rPr>
        <w:t xml:space="preserve">chesne, </w:t>
      </w:r>
      <w:r w:rsidRPr="0035514E">
        <w:rPr>
          <w:rFonts w:ascii="Times New Roman" w:hAnsi="Times New Roman" w:cs="Times New Roman"/>
          <w:sz w:val="24"/>
          <w:szCs w:val="24"/>
        </w:rPr>
        <w:t>H</w:t>
      </w:r>
      <w:r>
        <w:rPr>
          <w:rFonts w:ascii="Times New Roman" w:hAnsi="Times New Roman" w:cs="Times New Roman"/>
          <w:sz w:val="24"/>
          <w:szCs w:val="24"/>
        </w:rPr>
        <w:t>. (</w:t>
      </w:r>
      <w:r w:rsidRPr="0035514E">
        <w:rPr>
          <w:rFonts w:ascii="Times New Roman" w:hAnsi="Times New Roman" w:cs="Times New Roman"/>
          <w:sz w:val="24"/>
          <w:szCs w:val="24"/>
        </w:rPr>
        <w:t>1979</w:t>
      </w:r>
      <w:r>
        <w:rPr>
          <w:rFonts w:ascii="Times New Roman" w:hAnsi="Times New Roman" w:cs="Times New Roman"/>
          <w:sz w:val="24"/>
          <w:szCs w:val="24"/>
        </w:rPr>
        <w:t xml:space="preserve">). </w:t>
      </w:r>
      <w:r w:rsidRPr="0061114E">
        <w:rPr>
          <w:rFonts w:ascii="Times New Roman" w:hAnsi="Times New Roman" w:cs="Times New Roman"/>
          <w:b/>
          <w:bCs/>
          <w:sz w:val="24"/>
          <w:szCs w:val="24"/>
        </w:rPr>
        <w:t>Psicopatología.</w:t>
      </w:r>
      <w:r w:rsidRPr="00E578AA">
        <w:rPr>
          <w:rFonts w:ascii="Times New Roman" w:hAnsi="Times New Roman" w:cs="Times New Roman"/>
          <w:color w:val="000000"/>
          <w:sz w:val="24"/>
          <w:szCs w:val="24"/>
          <w:shd w:val="clear" w:color="auto" w:fill="FFFFFF"/>
        </w:rPr>
        <w:t xml:space="preserve"> </w:t>
      </w:r>
      <w:r w:rsidRPr="00F261D9">
        <w:rPr>
          <w:rFonts w:ascii="Times New Roman" w:hAnsi="Times New Roman" w:cs="Times New Roman"/>
          <w:color w:val="000000"/>
          <w:sz w:val="24"/>
          <w:szCs w:val="24"/>
          <w:shd w:val="clear" w:color="auto" w:fill="FFFFFF"/>
        </w:rPr>
        <w:t>[Revista en línea]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Disponible:</w:t>
      </w:r>
      <w:r w:rsidRPr="00E578AA">
        <w:rPr>
          <w:rFonts w:ascii="Times New Roman" w:hAnsi="Times New Roman" w:cs="Times New Roman"/>
          <w:sz w:val="24"/>
          <w:szCs w:val="24"/>
        </w:rPr>
        <w:t xml:space="preserve"> </w:t>
      </w:r>
      <w:hyperlink r:id="rId32" w:history="1">
        <w:r w:rsidRPr="00B503DC">
          <w:rPr>
            <w:rStyle w:val="Hyperlink"/>
            <w:rFonts w:ascii="Times New Roman" w:hAnsi="Times New Roman" w:cs="Times New Roman"/>
            <w:sz w:val="24"/>
            <w:szCs w:val="24"/>
          </w:rPr>
          <w:t>http://www.revistaamerica.com</w:t>
        </w:r>
      </w:hyperlink>
      <w:r>
        <w:rPr>
          <w:rFonts w:ascii="Times New Roman" w:hAnsi="Times New Roman" w:cs="Times New Roman"/>
          <w:sz w:val="24"/>
          <w:szCs w:val="24"/>
        </w:rPr>
        <w:t>.</w:t>
      </w:r>
      <w:r w:rsidRPr="00E578AA">
        <w:rPr>
          <w:rFonts w:ascii="Times New Roman" w:hAnsi="Times New Roman" w:cs="Times New Roman"/>
          <w:sz w:val="24"/>
          <w:szCs w:val="24"/>
        </w:rPr>
        <w:t xml:space="preserve"> </w:t>
      </w:r>
      <w:r>
        <w:rPr>
          <w:rFonts w:ascii="Times New Roman" w:hAnsi="Times New Roman" w:cs="Times New Roman"/>
          <w:sz w:val="24"/>
          <w:szCs w:val="24"/>
        </w:rPr>
        <w:t xml:space="preserve">[Consultado: 2014, julio 10].   </w:t>
      </w:r>
    </w:p>
    <w:p w:rsidR="00687606" w:rsidRDefault="00687606" w:rsidP="00E578AA">
      <w:pPr>
        <w:spacing w:line="360" w:lineRule="auto"/>
        <w:ind w:left="567" w:hanging="567"/>
        <w:rPr>
          <w:rFonts w:ascii="Times New Roman" w:hAnsi="Times New Roman" w:cs="Times New Roman"/>
          <w:sz w:val="24"/>
          <w:szCs w:val="24"/>
        </w:rPr>
      </w:pPr>
      <w:r>
        <w:rPr>
          <w:rFonts w:ascii="Times New Roman" w:hAnsi="Times New Roman" w:cs="Times New Roman"/>
          <w:sz w:val="24"/>
          <w:szCs w:val="24"/>
          <w:shd w:val="clear" w:color="auto" w:fill="FFFFFF"/>
        </w:rPr>
        <w:t>Castro, N. (</w:t>
      </w:r>
      <w:r w:rsidRPr="0035514E">
        <w:rPr>
          <w:rFonts w:ascii="Times New Roman" w:hAnsi="Times New Roman" w:cs="Times New Roman"/>
          <w:sz w:val="24"/>
          <w:szCs w:val="24"/>
          <w:shd w:val="clear" w:color="auto" w:fill="FFFFFF"/>
        </w:rPr>
        <w:t>2013</w:t>
      </w:r>
      <w:r>
        <w:rPr>
          <w:rFonts w:ascii="Times New Roman" w:hAnsi="Times New Roman" w:cs="Times New Roman"/>
          <w:sz w:val="24"/>
          <w:szCs w:val="24"/>
          <w:shd w:val="clear" w:color="auto" w:fill="FFFFFF"/>
        </w:rPr>
        <w:t xml:space="preserve">). </w:t>
      </w:r>
      <w:r w:rsidRPr="0061114E">
        <w:rPr>
          <w:rFonts w:ascii="Times New Roman" w:hAnsi="Times New Roman" w:cs="Times New Roman"/>
          <w:b/>
          <w:bCs/>
          <w:sz w:val="24"/>
          <w:szCs w:val="24"/>
          <w:shd w:val="clear" w:color="auto" w:fill="FFFFFF"/>
        </w:rPr>
        <w:t>Neurodegenerativa</w:t>
      </w:r>
      <w:r>
        <w:rPr>
          <w:rFonts w:ascii="Times New Roman" w:hAnsi="Times New Roman" w:cs="Times New Roman"/>
          <w:sz w:val="24"/>
          <w:szCs w:val="24"/>
          <w:shd w:val="clear" w:color="auto" w:fill="FFFFFF"/>
        </w:rPr>
        <w:t xml:space="preserve">. </w:t>
      </w:r>
      <w:r w:rsidRPr="00F261D9">
        <w:rPr>
          <w:rFonts w:ascii="Times New Roman" w:hAnsi="Times New Roman" w:cs="Times New Roman"/>
          <w:color w:val="000000"/>
          <w:sz w:val="24"/>
          <w:szCs w:val="24"/>
          <w:shd w:val="clear" w:color="auto" w:fill="FFFFFF"/>
        </w:rPr>
        <w:t>[Revista en línea]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Disponible: http//www.Psicologiaenlinea.com. [Consultado: 2014, julio 10].</w:t>
      </w:r>
    </w:p>
    <w:p w:rsidR="00687606" w:rsidRDefault="00687606" w:rsidP="00E578AA">
      <w:pPr>
        <w:spacing w:line="360" w:lineRule="auto"/>
        <w:ind w:left="567" w:hanging="567"/>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Cherne. O. (2012). </w:t>
      </w:r>
      <w:r w:rsidRPr="0061114E">
        <w:rPr>
          <w:rFonts w:ascii="Times New Roman" w:hAnsi="Times New Roman" w:cs="Times New Roman"/>
          <w:b/>
          <w:bCs/>
          <w:color w:val="000000"/>
          <w:sz w:val="24"/>
          <w:szCs w:val="24"/>
          <w:shd w:val="clear" w:color="auto" w:fill="FFFFFF"/>
        </w:rPr>
        <w:t>Longevidad</w:t>
      </w:r>
      <w:r>
        <w:rPr>
          <w:rFonts w:ascii="Times New Roman" w:hAnsi="Times New Roman" w:cs="Times New Roman"/>
          <w:color w:val="000000"/>
          <w:sz w:val="24"/>
          <w:szCs w:val="24"/>
          <w:shd w:val="clear" w:color="auto" w:fill="FFFFFF"/>
        </w:rPr>
        <w:t xml:space="preserve">. </w:t>
      </w:r>
      <w:r w:rsidRPr="00F261D9">
        <w:rPr>
          <w:rFonts w:ascii="Times New Roman" w:hAnsi="Times New Roman" w:cs="Times New Roman"/>
          <w:color w:val="000000"/>
          <w:sz w:val="24"/>
          <w:szCs w:val="24"/>
          <w:shd w:val="clear" w:color="auto" w:fill="FFFFFF"/>
        </w:rPr>
        <w:t>[Revista en línea]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Disponible: http//: www.Revistamedica.com. [Consultado: 2014, julio 10].</w:t>
      </w:r>
    </w:p>
    <w:p w:rsidR="00687606" w:rsidRPr="004C6D7E" w:rsidRDefault="00687606" w:rsidP="00E578AA">
      <w:pPr>
        <w:spacing w:line="360" w:lineRule="auto"/>
        <w:ind w:left="567" w:hanging="567"/>
        <w:rPr>
          <w:rFonts w:ascii="Times New Roman" w:hAnsi="Times New Roman" w:cs="Times New Roman"/>
          <w:sz w:val="24"/>
          <w:szCs w:val="24"/>
        </w:rPr>
      </w:pPr>
      <w:r w:rsidRPr="0061114E">
        <w:rPr>
          <w:rFonts w:ascii="Times New Roman" w:hAnsi="Times New Roman" w:cs="Times New Roman"/>
          <w:sz w:val="24"/>
          <w:szCs w:val="24"/>
        </w:rPr>
        <w:t>Doménech, P.</w:t>
      </w:r>
      <w:r>
        <w:rPr>
          <w:rFonts w:ascii="Times New Roman" w:hAnsi="Times New Roman" w:cs="Times New Roman"/>
          <w:b/>
          <w:bCs/>
          <w:sz w:val="24"/>
          <w:szCs w:val="24"/>
        </w:rPr>
        <w:t xml:space="preserve"> </w:t>
      </w:r>
      <w:r w:rsidRPr="008E3D30">
        <w:rPr>
          <w:rFonts w:ascii="Times New Roman" w:hAnsi="Times New Roman" w:cs="Times New Roman"/>
          <w:sz w:val="24"/>
          <w:szCs w:val="24"/>
        </w:rPr>
        <w:t>(2004)</w:t>
      </w:r>
      <w:r>
        <w:rPr>
          <w:rFonts w:ascii="Times New Roman" w:hAnsi="Times New Roman" w:cs="Times New Roman"/>
          <w:sz w:val="24"/>
          <w:szCs w:val="24"/>
        </w:rPr>
        <w:t xml:space="preserve">. </w:t>
      </w:r>
      <w:r w:rsidRPr="00E25C78">
        <w:rPr>
          <w:rFonts w:ascii="Times New Roman" w:hAnsi="Times New Roman" w:cs="Times New Roman"/>
          <w:b/>
          <w:bCs/>
          <w:sz w:val="24"/>
          <w:szCs w:val="24"/>
        </w:rPr>
        <w:t>Aplicación de un programa de estimulación de memoria a enfermos de  Alzheimer en fase leve. Tesis doctoral publicada, Universidad de Barcelona</w:t>
      </w:r>
      <w:r>
        <w:rPr>
          <w:rFonts w:ascii="Times New Roman" w:hAnsi="Times New Roman" w:cs="Times New Roman"/>
          <w:sz w:val="24"/>
          <w:szCs w:val="24"/>
        </w:rPr>
        <w:t>. Disponible:</w:t>
      </w:r>
      <w:r>
        <w:t xml:space="preserve"> </w:t>
      </w:r>
      <w:hyperlink r:id="rId33" w:history="1">
        <w:r w:rsidRPr="00C8180B">
          <w:rPr>
            <w:rStyle w:val="Hyperlink"/>
          </w:rPr>
          <w:t>http://diposit.ub.edu/dspace/bitstream/2445/42709/1/TESIS_SDOMENECH.pdf</w:t>
        </w:r>
      </w:hyperlink>
      <w:r>
        <w:t xml:space="preserve"> </w:t>
      </w:r>
      <w:r>
        <w:rPr>
          <w:rFonts w:ascii="Times New Roman" w:hAnsi="Times New Roman" w:cs="Times New Roman"/>
          <w:sz w:val="24"/>
          <w:szCs w:val="24"/>
        </w:rPr>
        <w:t>[consultado: 2014, abril 20].</w:t>
      </w:r>
    </w:p>
    <w:p w:rsidR="00687606" w:rsidRDefault="00687606" w:rsidP="004C6D7E">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Constitución de la Republica Bolivariana de Venezuela (1999), </w:t>
      </w:r>
      <w:r w:rsidRPr="008E3D30">
        <w:rPr>
          <w:rFonts w:ascii="Times New Roman" w:hAnsi="Times New Roman" w:cs="Times New Roman"/>
          <w:b/>
          <w:bCs/>
          <w:sz w:val="24"/>
          <w:szCs w:val="24"/>
        </w:rPr>
        <w:t>Gaceta oficial de la</w:t>
      </w:r>
    </w:p>
    <w:p w:rsidR="00687606" w:rsidRDefault="00687606" w:rsidP="004C6D7E">
      <w:pPr>
        <w:spacing w:line="240" w:lineRule="auto"/>
        <w:ind w:firstLine="567"/>
        <w:rPr>
          <w:rFonts w:ascii="Times New Roman" w:hAnsi="Times New Roman" w:cs="Times New Roman"/>
          <w:sz w:val="24"/>
          <w:szCs w:val="24"/>
        </w:rPr>
      </w:pPr>
      <w:r w:rsidRPr="008E3D30">
        <w:rPr>
          <w:rFonts w:ascii="Times New Roman" w:hAnsi="Times New Roman" w:cs="Times New Roman"/>
          <w:b/>
          <w:bCs/>
          <w:sz w:val="24"/>
          <w:szCs w:val="24"/>
        </w:rPr>
        <w:t>Republica bolivariana de Venezuela</w:t>
      </w:r>
      <w:r>
        <w:rPr>
          <w:rFonts w:ascii="Times New Roman" w:hAnsi="Times New Roman" w:cs="Times New Roman"/>
          <w:sz w:val="24"/>
          <w:szCs w:val="24"/>
        </w:rPr>
        <w:t>, Año MM, marzo 24, del 1999.</w:t>
      </w:r>
    </w:p>
    <w:p w:rsidR="00687606" w:rsidRDefault="00687606" w:rsidP="004C6D7E">
      <w:pPr>
        <w:spacing w:line="360" w:lineRule="auto"/>
        <w:ind w:left="567" w:hanging="567"/>
        <w:rPr>
          <w:rFonts w:ascii="Times New Roman" w:hAnsi="Times New Roman" w:cs="Times New Roman"/>
          <w:sz w:val="24"/>
          <w:szCs w:val="24"/>
        </w:rPr>
      </w:pPr>
      <w:r>
        <w:rPr>
          <w:rStyle w:val="reference-text"/>
          <w:rFonts w:ascii="Times New Roman" w:hAnsi="Times New Roman" w:cs="Times New Roman"/>
          <w:color w:val="000000"/>
          <w:sz w:val="24"/>
          <w:szCs w:val="24"/>
          <w:shd w:val="clear" w:color="auto" w:fill="FFFFFF"/>
        </w:rPr>
        <w:t xml:space="preserve"> Der, V.</w:t>
      </w:r>
      <w:r w:rsidRPr="00196398">
        <w:rPr>
          <w:rStyle w:val="reference-text"/>
          <w:rFonts w:ascii="Times New Roman" w:hAnsi="Times New Roman" w:cs="Times New Roman"/>
          <w:color w:val="000000"/>
          <w:sz w:val="24"/>
          <w:szCs w:val="24"/>
          <w:shd w:val="clear" w:color="auto" w:fill="FFFFFF"/>
        </w:rPr>
        <w:t xml:space="preserve"> </w:t>
      </w:r>
      <w:r>
        <w:rPr>
          <w:rStyle w:val="reference-text"/>
          <w:rFonts w:ascii="Times New Roman" w:hAnsi="Times New Roman" w:cs="Times New Roman"/>
          <w:color w:val="000000"/>
          <w:sz w:val="24"/>
          <w:szCs w:val="24"/>
          <w:shd w:val="clear" w:color="auto" w:fill="FFFFFF"/>
        </w:rPr>
        <w:t>(</w:t>
      </w:r>
      <w:r w:rsidRPr="00196398">
        <w:rPr>
          <w:rStyle w:val="reference-text"/>
          <w:rFonts w:ascii="Times New Roman" w:hAnsi="Times New Roman" w:cs="Times New Roman"/>
          <w:color w:val="000000"/>
          <w:sz w:val="24"/>
          <w:szCs w:val="24"/>
          <w:shd w:val="clear" w:color="auto" w:fill="FFFFFF"/>
        </w:rPr>
        <w:t>2004</w:t>
      </w:r>
      <w:r>
        <w:rPr>
          <w:rStyle w:val="reference-text"/>
          <w:rFonts w:ascii="Times New Roman" w:hAnsi="Times New Roman" w:cs="Times New Roman"/>
          <w:color w:val="000000"/>
          <w:sz w:val="24"/>
          <w:szCs w:val="24"/>
          <w:shd w:val="clear" w:color="auto" w:fill="FFFFFF"/>
        </w:rPr>
        <w:t xml:space="preserve">).bioquímica como una disciplina científica. </w:t>
      </w:r>
      <w:r w:rsidRPr="00F261D9">
        <w:rPr>
          <w:rFonts w:ascii="Times New Roman" w:hAnsi="Times New Roman" w:cs="Times New Roman"/>
          <w:color w:val="000000"/>
          <w:sz w:val="24"/>
          <w:szCs w:val="24"/>
          <w:shd w:val="clear" w:color="auto" w:fill="FFFFFF"/>
        </w:rPr>
        <w:t>[Revista en línea]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Disponible: http//www.</w:t>
      </w:r>
      <w:r w:rsidRPr="004C6D7E">
        <w:rPr>
          <w:rStyle w:val="reference-text"/>
          <w:rFonts w:ascii="Times New Roman" w:hAnsi="Times New Roman" w:cs="Times New Roman"/>
          <w:color w:val="000000"/>
          <w:sz w:val="24"/>
          <w:szCs w:val="24"/>
          <w:shd w:val="clear" w:color="auto" w:fill="FFFFFF"/>
        </w:rPr>
        <w:t xml:space="preserve"> </w:t>
      </w:r>
      <w:r>
        <w:rPr>
          <w:rStyle w:val="reference-text"/>
          <w:rFonts w:ascii="Times New Roman" w:hAnsi="Times New Roman" w:cs="Times New Roman"/>
          <w:color w:val="000000"/>
          <w:sz w:val="24"/>
          <w:szCs w:val="24"/>
          <w:shd w:val="clear" w:color="auto" w:fill="FFFFFF"/>
        </w:rPr>
        <w:t>Revistamédica</w:t>
      </w:r>
      <w:r>
        <w:rPr>
          <w:rFonts w:ascii="Times New Roman" w:hAnsi="Times New Roman" w:cs="Times New Roman"/>
          <w:sz w:val="24"/>
          <w:szCs w:val="24"/>
        </w:rPr>
        <w:t>.com. [Consultado: 2014, julio 10].</w:t>
      </w:r>
    </w:p>
    <w:p w:rsidR="00687606" w:rsidRDefault="00687606" w:rsidP="00C87D28">
      <w:pPr>
        <w:spacing w:line="360" w:lineRule="auto"/>
        <w:ind w:left="567" w:hanging="567"/>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Elsevier, C. (2008) </w:t>
      </w:r>
      <w:r w:rsidRPr="0061114E">
        <w:rPr>
          <w:rFonts w:ascii="Times New Roman" w:hAnsi="Times New Roman" w:cs="Times New Roman"/>
          <w:b/>
          <w:bCs/>
          <w:color w:val="000000"/>
          <w:sz w:val="24"/>
          <w:szCs w:val="24"/>
          <w:shd w:val="clear" w:color="auto" w:fill="FFFFFF"/>
        </w:rPr>
        <w:t>Paranoide.</w:t>
      </w:r>
      <w:r>
        <w:rPr>
          <w:rFonts w:ascii="Times New Roman" w:hAnsi="Times New Roman" w:cs="Times New Roman"/>
          <w:color w:val="000000"/>
          <w:sz w:val="24"/>
          <w:szCs w:val="24"/>
          <w:shd w:val="clear" w:color="auto" w:fill="FFFFFF"/>
        </w:rPr>
        <w:t xml:space="preserve"> </w:t>
      </w:r>
      <w:r w:rsidRPr="00F261D9">
        <w:rPr>
          <w:rFonts w:ascii="Times New Roman" w:hAnsi="Times New Roman" w:cs="Times New Roman"/>
          <w:color w:val="000000"/>
          <w:sz w:val="24"/>
          <w:szCs w:val="24"/>
          <w:shd w:val="clear" w:color="auto" w:fill="FFFFFF"/>
        </w:rPr>
        <w:t>[Revista en línea]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Disponible: http//www.</w:t>
      </w:r>
      <w:r>
        <w:rPr>
          <w:rStyle w:val="reference-text"/>
          <w:rFonts w:ascii="Times New Roman" w:hAnsi="Times New Roman" w:cs="Times New Roman"/>
          <w:color w:val="000000"/>
          <w:sz w:val="24"/>
          <w:szCs w:val="24"/>
          <w:shd w:val="clear" w:color="auto" w:fill="FFFFFF"/>
        </w:rPr>
        <w:t>Revistamédica</w:t>
      </w:r>
      <w:r>
        <w:rPr>
          <w:rFonts w:ascii="Times New Roman" w:hAnsi="Times New Roman" w:cs="Times New Roman"/>
          <w:sz w:val="24"/>
          <w:szCs w:val="24"/>
        </w:rPr>
        <w:t>.com. [Consultado: 2014, julio 10].</w:t>
      </w:r>
    </w:p>
    <w:p w:rsidR="00687606" w:rsidRDefault="00687606" w:rsidP="00C87D28">
      <w:pPr>
        <w:spacing w:line="360" w:lineRule="auto"/>
        <w:ind w:left="567" w:hanging="567"/>
        <w:jc w:val="both"/>
        <w:rPr>
          <w:rFonts w:ascii="Times New Roman" w:hAnsi="Times New Roman" w:cs="Times New Roman"/>
          <w:color w:val="000000"/>
          <w:sz w:val="24"/>
          <w:szCs w:val="24"/>
          <w:lang w:val="es-ES"/>
        </w:rPr>
      </w:pPr>
      <w:r w:rsidRPr="00222808">
        <w:rPr>
          <w:rFonts w:ascii="Times New Roman" w:hAnsi="Times New Roman" w:cs="Times New Roman"/>
          <w:color w:val="000000"/>
          <w:sz w:val="24"/>
          <w:szCs w:val="24"/>
          <w:lang w:val="es-ES"/>
        </w:rPr>
        <w:t>Enciclopedia Universal (2012).</w:t>
      </w:r>
      <w:r w:rsidRPr="0061114E">
        <w:rPr>
          <w:rFonts w:ascii="Times New Roman" w:hAnsi="Times New Roman" w:cs="Times New Roman"/>
          <w:b/>
          <w:bCs/>
          <w:color w:val="000000"/>
          <w:sz w:val="24"/>
          <w:szCs w:val="24"/>
          <w:lang w:val="es-ES"/>
        </w:rPr>
        <w:t>demencia senil</w:t>
      </w:r>
      <w:r>
        <w:rPr>
          <w:rFonts w:ascii="Times New Roman" w:hAnsi="Times New Roman" w:cs="Times New Roman"/>
          <w:color w:val="000000"/>
          <w:sz w:val="24"/>
          <w:szCs w:val="24"/>
          <w:lang w:val="es-ES"/>
        </w:rPr>
        <w:t>.</w:t>
      </w:r>
      <w:r w:rsidRPr="00C87D28">
        <w:rPr>
          <w:rFonts w:ascii="Times New Roman" w:hAnsi="Times New Roman" w:cs="Times New Roman"/>
          <w:color w:val="000000"/>
          <w:sz w:val="24"/>
          <w:szCs w:val="24"/>
          <w:shd w:val="clear" w:color="auto" w:fill="FFFFFF"/>
        </w:rPr>
        <w:t xml:space="preserve"> </w:t>
      </w:r>
      <w:r w:rsidRPr="00F261D9">
        <w:rPr>
          <w:rFonts w:ascii="Times New Roman" w:hAnsi="Times New Roman" w:cs="Times New Roman"/>
          <w:color w:val="000000"/>
          <w:sz w:val="24"/>
          <w:szCs w:val="24"/>
          <w:shd w:val="clear" w:color="auto" w:fill="FFFFFF"/>
        </w:rPr>
        <w:t>[Revista en línea]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Disponible: http//www.</w:t>
      </w:r>
      <w:r>
        <w:rPr>
          <w:rStyle w:val="reference-text"/>
          <w:rFonts w:ascii="Times New Roman" w:hAnsi="Times New Roman" w:cs="Times New Roman"/>
          <w:color w:val="000000"/>
          <w:sz w:val="24"/>
          <w:szCs w:val="24"/>
          <w:shd w:val="clear" w:color="auto" w:fill="FFFFFF"/>
        </w:rPr>
        <w:t>Revistamédica</w:t>
      </w:r>
      <w:r>
        <w:rPr>
          <w:rFonts w:ascii="Times New Roman" w:hAnsi="Times New Roman" w:cs="Times New Roman"/>
          <w:sz w:val="24"/>
          <w:szCs w:val="24"/>
        </w:rPr>
        <w:t>.com. [Consultado: 2014, julio 10].</w:t>
      </w:r>
      <w:r>
        <w:rPr>
          <w:rFonts w:ascii="Times New Roman" w:hAnsi="Times New Roman" w:cs="Times New Roman"/>
          <w:color w:val="000000"/>
          <w:sz w:val="24"/>
          <w:szCs w:val="24"/>
          <w:lang w:val="es-ES"/>
        </w:rPr>
        <w:t xml:space="preserve"> </w:t>
      </w:r>
    </w:p>
    <w:p w:rsidR="00687606" w:rsidRDefault="00687606" w:rsidP="00C87D28">
      <w:pPr>
        <w:spacing w:line="360" w:lineRule="auto"/>
        <w:ind w:left="567" w:hanging="567"/>
        <w:rPr>
          <w:rFonts w:ascii="Times New Roman" w:hAnsi="Times New Roman" w:cs="Times New Roman"/>
          <w:sz w:val="24"/>
          <w:szCs w:val="24"/>
        </w:rPr>
      </w:pPr>
      <w:r w:rsidRPr="008C36EA">
        <w:rPr>
          <w:rFonts w:ascii="Times New Roman" w:hAnsi="Times New Roman" w:cs="Times New Roman"/>
          <w:kern w:val="36"/>
          <w:sz w:val="24"/>
          <w:szCs w:val="24"/>
        </w:rPr>
        <w:t>En la Décima Revisión de la Clasificación Internacional de las enfermedades (CIE 10)</w:t>
      </w:r>
      <w:r>
        <w:rPr>
          <w:rFonts w:ascii="Times New Roman" w:hAnsi="Times New Roman" w:cs="Times New Roman"/>
          <w:kern w:val="36"/>
          <w:sz w:val="24"/>
          <w:szCs w:val="24"/>
        </w:rPr>
        <w:t xml:space="preserve">, </w:t>
      </w:r>
      <w:r w:rsidRPr="008C36EA">
        <w:rPr>
          <w:rFonts w:ascii="Times New Roman" w:hAnsi="Times New Roman" w:cs="Times New Roman"/>
          <w:kern w:val="36"/>
          <w:sz w:val="24"/>
          <w:szCs w:val="24"/>
        </w:rPr>
        <w:t>Organización Mundial de la Salud (1992)</w:t>
      </w:r>
      <w:r>
        <w:rPr>
          <w:rFonts w:ascii="Times New Roman" w:hAnsi="Times New Roman" w:cs="Times New Roman"/>
          <w:kern w:val="36"/>
          <w:sz w:val="24"/>
          <w:szCs w:val="24"/>
        </w:rPr>
        <w:t xml:space="preserve"> </w:t>
      </w:r>
      <w:r>
        <w:rPr>
          <w:rFonts w:ascii="Times New Roman" w:hAnsi="Times New Roman" w:cs="Times New Roman"/>
          <w:sz w:val="24"/>
          <w:szCs w:val="24"/>
        </w:rPr>
        <w:t xml:space="preserve">[documento en línea].Disponible en: </w:t>
      </w:r>
      <w:hyperlink r:id="rId34" w:history="1">
        <w:r w:rsidRPr="00C8180B">
          <w:rPr>
            <w:rStyle w:val="Hyperlink"/>
            <w:rFonts w:ascii="Times New Roman" w:hAnsi="Times New Roman" w:cs="Times New Roman"/>
            <w:sz w:val="24"/>
            <w:szCs w:val="24"/>
          </w:rPr>
          <w:t>http://salud.discapnet.es/Castellano/Salud/Enfermedades/EnfermedadesDiscapacitantes/A/Alzheimer/Paginas/Cover%20alzheimer.aspx</w:t>
        </w:r>
      </w:hyperlink>
      <w:r>
        <w:rPr>
          <w:rFonts w:ascii="Times New Roman" w:hAnsi="Times New Roman" w:cs="Times New Roman"/>
          <w:sz w:val="24"/>
          <w:szCs w:val="24"/>
        </w:rPr>
        <w:t>.</w:t>
      </w:r>
      <w:r w:rsidRPr="001B33E2">
        <w:rPr>
          <w:rFonts w:ascii="Times New Roman" w:hAnsi="Times New Roman" w:cs="Times New Roman"/>
          <w:sz w:val="24"/>
          <w:szCs w:val="24"/>
        </w:rPr>
        <w:t xml:space="preserve"> </w:t>
      </w:r>
      <w:r>
        <w:rPr>
          <w:rFonts w:ascii="Times New Roman" w:hAnsi="Times New Roman" w:cs="Times New Roman"/>
          <w:sz w:val="24"/>
          <w:szCs w:val="24"/>
        </w:rPr>
        <w:t xml:space="preserve">[Consultado: 2014, abril 20]. </w:t>
      </w:r>
    </w:p>
    <w:p w:rsidR="00687606" w:rsidRDefault="00687606" w:rsidP="00C87D28">
      <w:pPr>
        <w:spacing w:line="360" w:lineRule="auto"/>
        <w:ind w:left="567" w:hanging="567"/>
        <w:rPr>
          <w:rFonts w:ascii="Times New Roman" w:hAnsi="Times New Roman" w:cs="Times New Roman"/>
          <w:sz w:val="24"/>
          <w:szCs w:val="24"/>
        </w:rPr>
      </w:pPr>
      <w:r w:rsidRPr="008075FB">
        <w:rPr>
          <w:rFonts w:ascii="Times New Roman" w:hAnsi="Times New Roman" w:cs="Times New Roman"/>
          <w:color w:val="000000"/>
          <w:sz w:val="24"/>
          <w:szCs w:val="24"/>
          <w:shd w:val="clear" w:color="auto" w:fill="FFFFFF"/>
        </w:rPr>
        <w:t>Fernández</w:t>
      </w:r>
      <w:r>
        <w:rPr>
          <w:rFonts w:ascii="Times New Roman" w:hAnsi="Times New Roman" w:cs="Times New Roman"/>
          <w:color w:val="000000"/>
          <w:sz w:val="24"/>
          <w:szCs w:val="24"/>
          <w:shd w:val="clear" w:color="auto" w:fill="FFFFFF"/>
        </w:rPr>
        <w:t>, V. (</w:t>
      </w:r>
      <w:r w:rsidRPr="008075FB">
        <w:rPr>
          <w:rFonts w:ascii="Times New Roman" w:hAnsi="Times New Roman" w:cs="Times New Roman"/>
          <w:color w:val="000000"/>
          <w:sz w:val="24"/>
          <w:szCs w:val="24"/>
          <w:shd w:val="clear" w:color="auto" w:fill="FFFFFF"/>
        </w:rPr>
        <w:t>2000</w:t>
      </w:r>
      <w:r>
        <w:rPr>
          <w:rFonts w:ascii="Times New Roman" w:hAnsi="Times New Roman" w:cs="Times New Roman"/>
          <w:color w:val="000000"/>
          <w:sz w:val="24"/>
          <w:szCs w:val="24"/>
          <w:shd w:val="clear" w:color="auto" w:fill="FFFFFF"/>
        </w:rPr>
        <w:t>).</w:t>
      </w:r>
      <w:r w:rsidRPr="0061114E">
        <w:rPr>
          <w:rFonts w:ascii="Times New Roman" w:hAnsi="Times New Roman" w:cs="Times New Roman"/>
          <w:b/>
          <w:bCs/>
          <w:color w:val="000000"/>
          <w:sz w:val="24"/>
          <w:szCs w:val="24"/>
          <w:shd w:val="clear" w:color="auto" w:fill="FFFFFF"/>
        </w:rPr>
        <w:t>El Alzheimer</w:t>
      </w:r>
      <w:r>
        <w:rPr>
          <w:rFonts w:ascii="Times New Roman" w:hAnsi="Times New Roman" w:cs="Times New Roman"/>
          <w:color w:val="000000"/>
          <w:sz w:val="24"/>
          <w:szCs w:val="24"/>
          <w:shd w:val="clear" w:color="auto" w:fill="FFFFFF"/>
        </w:rPr>
        <w:t>.</w:t>
      </w:r>
      <w:r w:rsidRPr="00C87D28">
        <w:rPr>
          <w:rFonts w:ascii="Times New Roman" w:hAnsi="Times New Roman" w:cs="Times New Roman"/>
          <w:color w:val="000000"/>
          <w:sz w:val="24"/>
          <w:szCs w:val="24"/>
          <w:shd w:val="clear" w:color="auto" w:fill="FFFFFF"/>
        </w:rPr>
        <w:t xml:space="preserve"> </w:t>
      </w:r>
      <w:r w:rsidRPr="00F261D9">
        <w:rPr>
          <w:rFonts w:ascii="Times New Roman" w:hAnsi="Times New Roman" w:cs="Times New Roman"/>
          <w:color w:val="000000"/>
          <w:sz w:val="24"/>
          <w:szCs w:val="24"/>
          <w:shd w:val="clear" w:color="auto" w:fill="FFFFFF"/>
        </w:rPr>
        <w:t>[Revista en línea]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Disponible: http//www.</w:t>
      </w:r>
      <w:r>
        <w:rPr>
          <w:rStyle w:val="reference-text"/>
          <w:rFonts w:ascii="Times New Roman" w:hAnsi="Times New Roman" w:cs="Times New Roman"/>
          <w:color w:val="000000"/>
          <w:sz w:val="24"/>
          <w:szCs w:val="24"/>
          <w:shd w:val="clear" w:color="auto" w:fill="FFFFFF"/>
        </w:rPr>
        <w:t>Revistamédica</w:t>
      </w:r>
      <w:r>
        <w:rPr>
          <w:rFonts w:ascii="Times New Roman" w:hAnsi="Times New Roman" w:cs="Times New Roman"/>
          <w:sz w:val="24"/>
          <w:szCs w:val="24"/>
        </w:rPr>
        <w:t>.com. [Consultado: 2014, julio 10].</w:t>
      </w:r>
    </w:p>
    <w:p w:rsidR="00687606" w:rsidRDefault="00687606" w:rsidP="00C87D28">
      <w:pPr>
        <w:spacing w:line="360" w:lineRule="auto"/>
        <w:ind w:left="567" w:hanging="567"/>
        <w:rPr>
          <w:rFonts w:ascii="Times New Roman" w:hAnsi="Times New Roman" w:cs="Times New Roman"/>
          <w:sz w:val="24"/>
          <w:szCs w:val="24"/>
        </w:rPr>
      </w:pPr>
      <w:r w:rsidRPr="00207739">
        <w:rPr>
          <w:rFonts w:ascii="Times New Roman" w:hAnsi="Times New Roman" w:cs="Times New Roman"/>
          <w:color w:val="000000"/>
          <w:sz w:val="24"/>
          <w:szCs w:val="24"/>
          <w:shd w:val="clear" w:color="auto" w:fill="FFFFFF"/>
          <w:lang w:val="es-ES"/>
        </w:rPr>
        <w:t>Fernández</w:t>
      </w:r>
      <w:r>
        <w:rPr>
          <w:rFonts w:ascii="Times New Roman" w:hAnsi="Times New Roman" w:cs="Times New Roman"/>
          <w:color w:val="000000"/>
          <w:sz w:val="24"/>
          <w:szCs w:val="24"/>
          <w:shd w:val="clear" w:color="auto" w:fill="FFFFFF"/>
          <w:lang w:val="es-ES"/>
        </w:rPr>
        <w:t>, J.</w:t>
      </w:r>
      <w:r w:rsidRPr="00207739">
        <w:rPr>
          <w:rFonts w:ascii="Times New Roman" w:hAnsi="Times New Roman" w:cs="Times New Roman"/>
          <w:color w:val="000000"/>
          <w:sz w:val="24"/>
          <w:szCs w:val="24"/>
          <w:shd w:val="clear" w:color="auto" w:fill="FFFFFF"/>
          <w:lang w:val="es-ES"/>
        </w:rPr>
        <w:t xml:space="preserve"> (2009</w:t>
      </w:r>
      <w:r>
        <w:rPr>
          <w:rFonts w:ascii="Times New Roman" w:hAnsi="Times New Roman" w:cs="Times New Roman"/>
          <w:color w:val="000000"/>
          <w:sz w:val="24"/>
          <w:szCs w:val="24"/>
          <w:shd w:val="clear" w:color="auto" w:fill="FFFFFF"/>
          <w:lang w:val="es-ES"/>
        </w:rPr>
        <w:t xml:space="preserve">). </w:t>
      </w:r>
      <w:r w:rsidRPr="0061114E">
        <w:rPr>
          <w:rFonts w:ascii="Times New Roman" w:hAnsi="Times New Roman" w:cs="Times New Roman"/>
          <w:b/>
          <w:bCs/>
          <w:color w:val="000000"/>
          <w:sz w:val="24"/>
          <w:szCs w:val="24"/>
          <w:shd w:val="clear" w:color="auto" w:fill="FFFFFF"/>
          <w:lang w:val="es-ES"/>
        </w:rPr>
        <w:t>Patología.</w:t>
      </w:r>
      <w:r w:rsidRPr="00C87D28">
        <w:rPr>
          <w:rFonts w:ascii="Times New Roman" w:hAnsi="Times New Roman" w:cs="Times New Roman"/>
          <w:color w:val="000000"/>
          <w:sz w:val="24"/>
          <w:szCs w:val="24"/>
          <w:shd w:val="clear" w:color="auto" w:fill="FFFFFF"/>
        </w:rPr>
        <w:t xml:space="preserve"> </w:t>
      </w:r>
      <w:r w:rsidRPr="00F261D9">
        <w:rPr>
          <w:rFonts w:ascii="Times New Roman" w:hAnsi="Times New Roman" w:cs="Times New Roman"/>
          <w:color w:val="000000"/>
          <w:sz w:val="24"/>
          <w:szCs w:val="24"/>
          <w:shd w:val="clear" w:color="auto" w:fill="FFFFFF"/>
        </w:rPr>
        <w:t>[Revista en línea]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Disponible: http//www.</w:t>
      </w:r>
      <w:r>
        <w:rPr>
          <w:rStyle w:val="reference-text"/>
          <w:rFonts w:ascii="Times New Roman" w:hAnsi="Times New Roman" w:cs="Times New Roman"/>
          <w:color w:val="000000"/>
          <w:sz w:val="24"/>
          <w:szCs w:val="24"/>
          <w:shd w:val="clear" w:color="auto" w:fill="FFFFFF"/>
        </w:rPr>
        <w:t>Revistamédica</w:t>
      </w:r>
      <w:r>
        <w:rPr>
          <w:rFonts w:ascii="Times New Roman" w:hAnsi="Times New Roman" w:cs="Times New Roman"/>
          <w:sz w:val="24"/>
          <w:szCs w:val="24"/>
        </w:rPr>
        <w:t>.com. [Consultado: 2014, julio 10].</w:t>
      </w:r>
    </w:p>
    <w:p w:rsidR="00687606" w:rsidRDefault="00687606" w:rsidP="00C87D28">
      <w:pPr>
        <w:spacing w:line="360" w:lineRule="auto"/>
        <w:ind w:left="567" w:hanging="567"/>
        <w:jc w:val="both"/>
        <w:rPr>
          <w:rFonts w:ascii="Times New Roman" w:hAnsi="Times New Roman" w:cs="Times New Roman"/>
          <w:color w:val="000000"/>
          <w:sz w:val="24"/>
          <w:szCs w:val="24"/>
          <w:shd w:val="clear" w:color="auto" w:fill="FFFFFF"/>
        </w:rPr>
      </w:pPr>
      <w:r w:rsidRPr="0035514E">
        <w:rPr>
          <w:rFonts w:ascii="Times New Roman" w:hAnsi="Times New Roman" w:cs="Times New Roman"/>
          <w:color w:val="000000"/>
          <w:sz w:val="24"/>
          <w:szCs w:val="24"/>
          <w:shd w:val="clear" w:color="auto" w:fill="FFFFFF"/>
        </w:rPr>
        <w:t>Gemelas</w:t>
      </w:r>
      <w:r>
        <w:rPr>
          <w:rFonts w:ascii="Times New Roman" w:hAnsi="Times New Roman" w:cs="Times New Roman"/>
          <w:color w:val="000000"/>
          <w:sz w:val="24"/>
          <w:szCs w:val="24"/>
          <w:shd w:val="clear" w:color="auto" w:fill="FFFFFF"/>
        </w:rPr>
        <w:t xml:space="preserve">, T. (2011). </w:t>
      </w:r>
      <w:r w:rsidRPr="0061114E">
        <w:rPr>
          <w:rFonts w:ascii="Times New Roman" w:hAnsi="Times New Roman" w:cs="Times New Roman"/>
          <w:b/>
          <w:bCs/>
          <w:color w:val="000000"/>
          <w:sz w:val="24"/>
          <w:szCs w:val="24"/>
          <w:shd w:val="clear" w:color="auto" w:fill="FFFFFF"/>
        </w:rPr>
        <w:t>Estado mental en suspensión del juicio.</w:t>
      </w:r>
      <w:r w:rsidRPr="00C87D28">
        <w:rPr>
          <w:rFonts w:ascii="Times New Roman" w:hAnsi="Times New Roman" w:cs="Times New Roman"/>
          <w:color w:val="000000"/>
          <w:sz w:val="24"/>
          <w:szCs w:val="24"/>
          <w:shd w:val="clear" w:color="auto" w:fill="FFFFFF"/>
        </w:rPr>
        <w:t xml:space="preserve"> </w:t>
      </w:r>
      <w:r w:rsidRPr="00F261D9">
        <w:rPr>
          <w:rFonts w:ascii="Times New Roman" w:hAnsi="Times New Roman" w:cs="Times New Roman"/>
          <w:color w:val="000000"/>
          <w:sz w:val="24"/>
          <w:szCs w:val="24"/>
          <w:shd w:val="clear" w:color="auto" w:fill="FFFFFF"/>
        </w:rPr>
        <w:t>[Revista en línea]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Disponible: http//www.</w:t>
      </w:r>
      <w:r>
        <w:rPr>
          <w:rStyle w:val="reference-text"/>
          <w:rFonts w:ascii="Times New Roman" w:hAnsi="Times New Roman" w:cs="Times New Roman"/>
          <w:color w:val="000000"/>
          <w:sz w:val="24"/>
          <w:szCs w:val="24"/>
          <w:shd w:val="clear" w:color="auto" w:fill="FFFFFF"/>
        </w:rPr>
        <w:t>Revistamédica</w:t>
      </w:r>
      <w:r>
        <w:rPr>
          <w:rFonts w:ascii="Times New Roman" w:hAnsi="Times New Roman" w:cs="Times New Roman"/>
          <w:sz w:val="24"/>
          <w:szCs w:val="24"/>
        </w:rPr>
        <w:t>.com. [Consultado: 2014, julio 10].</w:t>
      </w:r>
      <w:r>
        <w:rPr>
          <w:rFonts w:ascii="Times New Roman" w:hAnsi="Times New Roman" w:cs="Times New Roman"/>
          <w:color w:val="000000"/>
          <w:sz w:val="24"/>
          <w:szCs w:val="24"/>
          <w:shd w:val="clear" w:color="auto" w:fill="FFFFFF"/>
        </w:rPr>
        <w:t xml:space="preserve"> </w:t>
      </w:r>
    </w:p>
    <w:p w:rsidR="00687606" w:rsidRPr="002F3CA8" w:rsidRDefault="00687606" w:rsidP="002F3CA8">
      <w:pPr>
        <w:spacing w:line="360" w:lineRule="auto"/>
        <w:ind w:left="567" w:hanging="567"/>
        <w:rPr>
          <w:rFonts w:ascii="Times New Roman" w:hAnsi="Times New Roman" w:cs="Times New Roman"/>
          <w:sz w:val="24"/>
          <w:szCs w:val="24"/>
        </w:rPr>
      </w:pPr>
      <w:r w:rsidRPr="00B713F0">
        <w:rPr>
          <w:rFonts w:ascii="Times New Roman" w:hAnsi="Times New Roman" w:cs="Times New Roman"/>
          <w:sz w:val="24"/>
          <w:szCs w:val="24"/>
        </w:rPr>
        <w:t xml:space="preserve">Horm, </w:t>
      </w:r>
      <w:r>
        <w:rPr>
          <w:rFonts w:ascii="Times New Roman" w:hAnsi="Times New Roman" w:cs="Times New Roman"/>
          <w:sz w:val="24"/>
          <w:szCs w:val="24"/>
        </w:rPr>
        <w:t xml:space="preserve">P. </w:t>
      </w:r>
      <w:r w:rsidRPr="00B713F0">
        <w:rPr>
          <w:rFonts w:ascii="Times New Roman" w:hAnsi="Times New Roman" w:cs="Times New Roman"/>
          <w:sz w:val="24"/>
          <w:szCs w:val="24"/>
        </w:rPr>
        <w:t>1987</w:t>
      </w:r>
      <w:r>
        <w:rPr>
          <w:rFonts w:ascii="Times New Roman" w:hAnsi="Times New Roman" w:cs="Times New Roman"/>
          <w:sz w:val="24"/>
          <w:szCs w:val="24"/>
        </w:rPr>
        <w:t xml:space="preserve"> f, </w:t>
      </w:r>
      <w:r w:rsidRPr="002F3CA8">
        <w:rPr>
          <w:rFonts w:ascii="Times New Roman" w:hAnsi="Times New Roman" w:cs="Times New Roman"/>
          <w:b/>
          <w:bCs/>
          <w:sz w:val="24"/>
          <w:szCs w:val="24"/>
        </w:rPr>
        <w:t>Medicina cardiovasculares</w:t>
      </w:r>
      <w:r>
        <w:rPr>
          <w:rFonts w:ascii="Times New Roman" w:hAnsi="Times New Roman" w:cs="Times New Roman"/>
          <w:sz w:val="24"/>
          <w:szCs w:val="24"/>
        </w:rPr>
        <w:t>, [Revista digital</w:t>
      </w:r>
      <w:r w:rsidRPr="00F261D9">
        <w:rPr>
          <w:rFonts w:ascii="Times New Roman" w:hAnsi="Times New Roman" w:cs="Times New Roman"/>
          <w:color w:val="000000"/>
          <w:sz w:val="24"/>
          <w:szCs w:val="24"/>
          <w:shd w:val="clear" w:color="auto" w:fill="FFFFFF"/>
        </w:rPr>
        <w:t>]</w:t>
      </w:r>
      <w:r>
        <w:rPr>
          <w:rFonts w:ascii="Times New Roman" w:hAnsi="Times New Roman" w:cs="Times New Roman"/>
          <w:sz w:val="24"/>
          <w:szCs w:val="24"/>
        </w:rPr>
        <w:t xml:space="preserve">. [Revista en línea]                 Disponible: </w:t>
      </w:r>
      <w:hyperlink w:history="1">
        <w:r>
          <w:rPr>
            <w:b/>
            <w:bCs/>
            <w:lang w:val="es-ES"/>
          </w:rPr>
          <w:t>¡Error! Referencia de hipervínculo no válida.</w:t>
        </w:r>
      </w:hyperlink>
      <w:r>
        <w:t xml:space="preserve"> </w:t>
      </w:r>
      <w:r>
        <w:rPr>
          <w:rFonts w:ascii="Times New Roman" w:hAnsi="Times New Roman" w:cs="Times New Roman"/>
          <w:sz w:val="24"/>
          <w:szCs w:val="24"/>
        </w:rPr>
        <w:t>[Consultado: 2014, junio  10].</w:t>
      </w:r>
      <w:r>
        <w:rPr>
          <w:rFonts w:ascii="Times New Roman" w:hAnsi="Times New Roman" w:cs="Times New Roman"/>
          <w:color w:val="000000"/>
          <w:sz w:val="24"/>
          <w:szCs w:val="24"/>
          <w:shd w:val="clear" w:color="auto" w:fill="FFFFFF"/>
        </w:rPr>
        <w:t xml:space="preserve"> </w:t>
      </w:r>
    </w:p>
    <w:p w:rsidR="00687606" w:rsidRDefault="00687606" w:rsidP="002F3CA8">
      <w:p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Flórez, f. (</w:t>
      </w:r>
      <w:r w:rsidRPr="008C36EA">
        <w:rPr>
          <w:rFonts w:ascii="Times New Roman" w:hAnsi="Times New Roman" w:cs="Times New Roman"/>
          <w:sz w:val="24"/>
          <w:szCs w:val="24"/>
        </w:rPr>
        <w:t>1994,1995 y 1996)</w:t>
      </w:r>
      <w:r>
        <w:rPr>
          <w:rFonts w:ascii="Times New Roman" w:hAnsi="Times New Roman" w:cs="Times New Roman"/>
          <w:sz w:val="24"/>
          <w:szCs w:val="24"/>
        </w:rPr>
        <w:t xml:space="preserve"> </w:t>
      </w:r>
      <w:r w:rsidRPr="002F3CA8">
        <w:rPr>
          <w:rFonts w:ascii="Times New Roman" w:hAnsi="Times New Roman" w:cs="Times New Roman"/>
          <w:b/>
          <w:bCs/>
          <w:sz w:val="24"/>
          <w:szCs w:val="24"/>
        </w:rPr>
        <w:t>Relato de vida, familia</w:t>
      </w:r>
      <w:r>
        <w:rPr>
          <w:rFonts w:ascii="Times New Roman" w:hAnsi="Times New Roman" w:cs="Times New Roman"/>
          <w:b/>
          <w:bCs/>
          <w:sz w:val="24"/>
          <w:szCs w:val="24"/>
        </w:rPr>
        <w:t>.</w:t>
      </w:r>
      <w:r>
        <w:rPr>
          <w:rFonts w:ascii="Times New Roman" w:hAnsi="Times New Roman" w:cs="Times New Roman"/>
          <w:sz w:val="24"/>
          <w:szCs w:val="24"/>
        </w:rPr>
        <w:t xml:space="preserve"> [Revista en línea]                 Disponible: </w:t>
      </w:r>
      <w:hyperlink w:history="1">
        <w:r>
          <w:rPr>
            <w:b/>
            <w:bCs/>
            <w:lang w:val="es-ES"/>
          </w:rPr>
          <w:t>¡Error! Referencia de hipervínculo no válida.</w:t>
        </w:r>
      </w:hyperlink>
      <w:r>
        <w:rPr>
          <w:rFonts w:ascii="Times New Roman" w:hAnsi="Times New Roman" w:cs="Times New Roman"/>
          <w:sz w:val="24"/>
          <w:szCs w:val="24"/>
        </w:rPr>
        <w:t xml:space="preserve">[Consultado: 2014, junio 25]. </w:t>
      </w:r>
    </w:p>
    <w:p w:rsidR="00687606" w:rsidRDefault="00687606" w:rsidP="00257AA3">
      <w:pPr>
        <w:spacing w:line="360" w:lineRule="auto"/>
        <w:ind w:left="567" w:hanging="567"/>
        <w:jc w:val="both"/>
        <w:rPr>
          <w:rFonts w:ascii="Times New Roman" w:hAnsi="Times New Roman" w:cs="Times New Roman"/>
          <w:sz w:val="24"/>
          <w:szCs w:val="24"/>
        </w:rPr>
      </w:pPr>
      <w:r w:rsidRPr="00117B75">
        <w:rPr>
          <w:rFonts w:ascii="Times New Roman" w:hAnsi="Times New Roman" w:cs="Times New Roman"/>
          <w:sz w:val="24"/>
          <w:szCs w:val="24"/>
        </w:rPr>
        <w:t>Gutiérrez</w:t>
      </w:r>
      <w:r>
        <w:rPr>
          <w:rFonts w:ascii="Times New Roman" w:hAnsi="Times New Roman" w:cs="Times New Roman"/>
          <w:sz w:val="24"/>
          <w:szCs w:val="24"/>
        </w:rPr>
        <w:t>, L.</w:t>
      </w:r>
      <w:r w:rsidRPr="00117B75">
        <w:rPr>
          <w:rFonts w:ascii="Times New Roman" w:hAnsi="Times New Roman" w:cs="Times New Roman"/>
          <w:sz w:val="24"/>
          <w:szCs w:val="24"/>
        </w:rPr>
        <w:t xml:space="preserve"> (1996 p. 3).</w:t>
      </w:r>
      <w:r>
        <w:rPr>
          <w:rFonts w:ascii="Times New Roman" w:hAnsi="Times New Roman" w:cs="Times New Roman"/>
          <w:sz w:val="24"/>
          <w:szCs w:val="24"/>
        </w:rPr>
        <w:t xml:space="preserve">Naturaleza de la investigación. Caracas, Venezuela.   </w:t>
      </w:r>
    </w:p>
    <w:p w:rsidR="00687606" w:rsidRPr="00257AA3" w:rsidRDefault="00687606" w:rsidP="00257AA3">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Gonzales, U. (1996). </w:t>
      </w:r>
      <w:r w:rsidRPr="00E163C9">
        <w:rPr>
          <w:rFonts w:ascii="Times New Roman" w:hAnsi="Times New Roman" w:cs="Times New Roman"/>
          <w:b/>
          <w:bCs/>
          <w:sz w:val="24"/>
          <w:szCs w:val="24"/>
          <w:lang w:eastAsia="es-MX"/>
        </w:rPr>
        <w:t>Fundamentación Epistemológica Investigación Cualitativa</w:t>
      </w:r>
      <w:r>
        <w:rPr>
          <w:rFonts w:ascii="Times New Roman" w:hAnsi="Times New Roman" w:cs="Times New Roman"/>
          <w:b/>
          <w:bCs/>
          <w:sz w:val="24"/>
          <w:szCs w:val="24"/>
          <w:lang w:eastAsia="es-MX"/>
        </w:rPr>
        <w:t>.</w:t>
      </w:r>
      <w:r w:rsidRPr="00257AA3">
        <w:rPr>
          <w:rFonts w:ascii="Times New Roman" w:hAnsi="Times New Roman" w:cs="Times New Roman"/>
          <w:sz w:val="24"/>
          <w:szCs w:val="24"/>
          <w:shd w:val="clear" w:color="auto" w:fill="FFFFFF"/>
        </w:rPr>
        <w:t xml:space="preserve"> </w:t>
      </w:r>
      <w:r w:rsidRPr="00760184">
        <w:rPr>
          <w:rFonts w:ascii="Times New Roman" w:hAnsi="Times New Roman" w:cs="Times New Roman"/>
          <w:sz w:val="24"/>
          <w:szCs w:val="24"/>
          <w:shd w:val="clear" w:color="auto" w:fill="FFFFFF"/>
        </w:rPr>
        <w:t xml:space="preserve">[Revista en línea] </w:t>
      </w:r>
      <w:r>
        <w:rPr>
          <w:rFonts w:ascii="Times New Roman" w:hAnsi="Times New Roman" w:cs="Times New Roman"/>
          <w:sz w:val="24"/>
          <w:szCs w:val="24"/>
        </w:rPr>
        <w:t>Disponible: http://www.</w:t>
      </w:r>
      <w:r w:rsidRPr="007601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Revista Medicina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[Consultado: 2014, julio 10].</w:t>
      </w:r>
    </w:p>
    <w:p w:rsidR="00687606" w:rsidRDefault="00687606" w:rsidP="00760184">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shd w:val="clear" w:color="auto" w:fill="FFFFFF"/>
        </w:rPr>
        <w:t>Jiménez</w:t>
      </w:r>
      <w:r w:rsidRPr="00C422A8">
        <w:rPr>
          <w:rFonts w:ascii="Times New Roman" w:hAnsi="Times New Roman" w:cs="Times New Roman"/>
          <w:sz w:val="24"/>
          <w:szCs w:val="24"/>
          <w:shd w:val="clear" w:color="auto" w:fill="FFFFFF"/>
        </w:rPr>
        <w:t>, C. (1.997)</w:t>
      </w:r>
      <w:r>
        <w:rPr>
          <w:rFonts w:ascii="Times New Roman" w:hAnsi="Times New Roman" w:cs="Times New Roman"/>
          <w:sz w:val="24"/>
          <w:szCs w:val="24"/>
          <w:shd w:val="clear" w:color="auto" w:fill="FFFFFF"/>
        </w:rPr>
        <w:t>.</w:t>
      </w:r>
      <w:r w:rsidRPr="00760184">
        <w:rPr>
          <w:rFonts w:ascii="Times New Roman" w:hAnsi="Times New Roman" w:cs="Times New Roman"/>
          <w:b/>
          <w:bCs/>
          <w:sz w:val="24"/>
          <w:szCs w:val="24"/>
          <w:shd w:val="clear" w:color="auto" w:fill="FFFFFF"/>
        </w:rPr>
        <w:t>Estudio de la Genética</w:t>
      </w:r>
      <w:r>
        <w:rPr>
          <w:rFonts w:ascii="Times New Roman" w:hAnsi="Times New Roman" w:cs="Times New Roman"/>
          <w:sz w:val="24"/>
          <w:szCs w:val="24"/>
          <w:shd w:val="clear" w:color="auto" w:fill="FFFFFF"/>
        </w:rPr>
        <w:t>.</w:t>
      </w:r>
      <w:r w:rsidRPr="00760184">
        <w:rPr>
          <w:rFonts w:ascii="Times New Roman" w:hAnsi="Times New Roman" w:cs="Times New Roman"/>
          <w:sz w:val="24"/>
          <w:szCs w:val="24"/>
          <w:shd w:val="clear" w:color="auto" w:fill="FFFFFF"/>
        </w:rPr>
        <w:t xml:space="preserve"> [Revista en línea] </w:t>
      </w:r>
      <w:r>
        <w:rPr>
          <w:rFonts w:ascii="Times New Roman" w:hAnsi="Times New Roman" w:cs="Times New Roman"/>
          <w:sz w:val="24"/>
          <w:szCs w:val="24"/>
        </w:rPr>
        <w:t>Disponible: http://www.</w:t>
      </w:r>
      <w:r w:rsidRPr="007601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Revista Medicina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[Consultado: 2014, julio 10].</w:t>
      </w:r>
    </w:p>
    <w:p w:rsidR="00687606" w:rsidRDefault="00687606" w:rsidP="00760184">
      <w:pPr>
        <w:spacing w:line="360" w:lineRule="auto"/>
        <w:ind w:left="567" w:hanging="567"/>
        <w:jc w:val="both"/>
        <w:rPr>
          <w:rFonts w:ascii="Times New Roman" w:hAnsi="Times New Roman" w:cs="Times New Roman"/>
          <w:sz w:val="24"/>
          <w:szCs w:val="24"/>
          <w:lang w:val="es-ES"/>
        </w:rPr>
      </w:pPr>
      <w:r w:rsidRPr="0035514E">
        <w:rPr>
          <w:rFonts w:ascii="Times New Roman" w:hAnsi="Times New Roman" w:cs="Times New Roman"/>
          <w:sz w:val="24"/>
          <w:szCs w:val="24"/>
          <w:lang w:val="es-ES"/>
        </w:rPr>
        <w:t xml:space="preserve"> James</w:t>
      </w:r>
      <w:r>
        <w:rPr>
          <w:rFonts w:ascii="Times New Roman" w:hAnsi="Times New Roman" w:cs="Times New Roman"/>
          <w:sz w:val="24"/>
          <w:szCs w:val="24"/>
          <w:lang w:val="es-ES"/>
        </w:rPr>
        <w:t>, W.</w:t>
      </w:r>
      <w:r w:rsidRPr="0035514E">
        <w:rPr>
          <w:rFonts w:ascii="Times New Roman" w:hAnsi="Times New Roman" w:cs="Times New Roman"/>
          <w:sz w:val="24"/>
          <w:szCs w:val="24"/>
          <w:lang w:val="es-ES"/>
        </w:rPr>
        <w:t xml:space="preserve"> (1890)</w:t>
      </w:r>
      <w:r>
        <w:rPr>
          <w:rFonts w:ascii="Times New Roman" w:hAnsi="Times New Roman" w:cs="Times New Roman"/>
          <w:sz w:val="24"/>
          <w:szCs w:val="24"/>
          <w:lang w:val="es-ES"/>
        </w:rPr>
        <w:t xml:space="preserve">. </w:t>
      </w:r>
      <w:r w:rsidRPr="00257AA3">
        <w:rPr>
          <w:rFonts w:ascii="Times New Roman" w:hAnsi="Times New Roman" w:cs="Times New Roman"/>
          <w:b/>
          <w:bCs/>
          <w:sz w:val="24"/>
          <w:szCs w:val="24"/>
          <w:lang w:val="es-ES"/>
        </w:rPr>
        <w:t>La memoria</w:t>
      </w:r>
      <w:r>
        <w:rPr>
          <w:rFonts w:ascii="Times New Roman" w:hAnsi="Times New Roman" w:cs="Times New Roman"/>
          <w:b/>
          <w:bCs/>
          <w:sz w:val="24"/>
          <w:szCs w:val="24"/>
          <w:lang w:val="es-ES"/>
        </w:rPr>
        <w:t>.</w:t>
      </w:r>
      <w:r w:rsidRPr="00257AA3">
        <w:rPr>
          <w:rFonts w:ascii="Times New Roman" w:hAnsi="Times New Roman" w:cs="Times New Roman"/>
          <w:sz w:val="24"/>
          <w:szCs w:val="24"/>
          <w:shd w:val="clear" w:color="auto" w:fill="FFFFFF"/>
        </w:rPr>
        <w:t xml:space="preserve"> </w:t>
      </w:r>
      <w:r w:rsidRPr="00760184">
        <w:rPr>
          <w:rFonts w:ascii="Times New Roman" w:hAnsi="Times New Roman" w:cs="Times New Roman"/>
          <w:sz w:val="24"/>
          <w:szCs w:val="24"/>
          <w:shd w:val="clear" w:color="auto" w:fill="FFFFFF"/>
        </w:rPr>
        <w:t xml:space="preserve">[Revista en línea] </w:t>
      </w:r>
      <w:r>
        <w:rPr>
          <w:rFonts w:ascii="Times New Roman" w:hAnsi="Times New Roman" w:cs="Times New Roman"/>
          <w:sz w:val="24"/>
          <w:szCs w:val="24"/>
        </w:rPr>
        <w:t>Disponible: http://www.</w:t>
      </w:r>
      <w:r w:rsidRPr="007601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Revista Medicina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[Consultado: 2014, julio 10].</w:t>
      </w:r>
      <w:r>
        <w:rPr>
          <w:rFonts w:ascii="Times New Roman" w:hAnsi="Times New Roman" w:cs="Times New Roman"/>
          <w:b/>
          <w:bCs/>
          <w:sz w:val="24"/>
          <w:szCs w:val="24"/>
          <w:lang w:val="es-ES"/>
        </w:rPr>
        <w:t xml:space="preserve"> </w:t>
      </w:r>
      <w:r>
        <w:rPr>
          <w:rFonts w:ascii="Times New Roman" w:hAnsi="Times New Roman" w:cs="Times New Roman"/>
          <w:sz w:val="24"/>
          <w:szCs w:val="24"/>
          <w:lang w:val="es-ES"/>
        </w:rPr>
        <w:t xml:space="preserve"> </w:t>
      </w:r>
    </w:p>
    <w:p w:rsidR="00687606" w:rsidRDefault="00687606" w:rsidP="00760184">
      <w:pPr>
        <w:spacing w:line="360" w:lineRule="auto"/>
        <w:ind w:left="567" w:hanging="567"/>
        <w:jc w:val="both"/>
        <w:rPr>
          <w:rFonts w:ascii="Times New Roman" w:hAnsi="Times New Roman" w:cs="Times New Roman"/>
          <w:b/>
          <w:bCs/>
          <w:sz w:val="24"/>
          <w:szCs w:val="24"/>
          <w:lang w:val="es-ES"/>
        </w:rPr>
      </w:pPr>
      <w:r>
        <w:rPr>
          <w:rFonts w:ascii="Times New Roman" w:hAnsi="Times New Roman" w:cs="Times New Roman"/>
          <w:sz w:val="24"/>
          <w:szCs w:val="24"/>
          <w:lang w:val="es-ES"/>
        </w:rPr>
        <w:t xml:space="preserve">Martínez, M. (2008). </w:t>
      </w:r>
      <w:r w:rsidRPr="00D351A0">
        <w:rPr>
          <w:rFonts w:ascii="Times New Roman" w:hAnsi="Times New Roman" w:cs="Times New Roman"/>
          <w:b/>
          <w:bCs/>
          <w:sz w:val="24"/>
          <w:szCs w:val="24"/>
          <w:lang w:val="es-ES"/>
        </w:rPr>
        <w:t>Naturaleza de la investigación.</w:t>
      </w:r>
      <w:r>
        <w:rPr>
          <w:rFonts w:ascii="Times New Roman" w:hAnsi="Times New Roman" w:cs="Times New Roman"/>
          <w:b/>
          <w:bCs/>
          <w:sz w:val="24"/>
          <w:szCs w:val="24"/>
          <w:lang w:val="es-ES"/>
        </w:rPr>
        <w:t xml:space="preserve"> </w:t>
      </w:r>
      <w:r w:rsidRPr="00D351A0">
        <w:rPr>
          <w:rFonts w:ascii="Times New Roman" w:hAnsi="Times New Roman" w:cs="Times New Roman"/>
          <w:sz w:val="24"/>
          <w:szCs w:val="24"/>
          <w:lang w:val="es-ES"/>
        </w:rPr>
        <w:t>Venezuela, editorial trilla</w:t>
      </w:r>
      <w:r>
        <w:rPr>
          <w:rFonts w:ascii="Times New Roman" w:hAnsi="Times New Roman" w:cs="Times New Roman"/>
          <w:b/>
          <w:bCs/>
          <w:sz w:val="24"/>
          <w:szCs w:val="24"/>
          <w:lang w:val="es-ES"/>
        </w:rPr>
        <w:t>.</w:t>
      </w:r>
    </w:p>
    <w:p w:rsidR="00687606" w:rsidRDefault="00687606" w:rsidP="00D351A0">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Moráis (2011). </w:t>
      </w:r>
      <w:r w:rsidRPr="00D351A0">
        <w:rPr>
          <w:rFonts w:ascii="Times New Roman" w:hAnsi="Times New Roman" w:cs="Times New Roman"/>
          <w:b/>
          <w:bCs/>
          <w:sz w:val="24"/>
          <w:szCs w:val="24"/>
        </w:rPr>
        <w:t>Enfermedad de alzheimer</w:t>
      </w:r>
      <w:r>
        <w:rPr>
          <w:rFonts w:ascii="Times New Roman" w:hAnsi="Times New Roman" w:cs="Times New Roman"/>
          <w:sz w:val="24"/>
          <w:szCs w:val="24"/>
        </w:rPr>
        <w:t xml:space="preserve">: Trabajo de alzheimer, Universidad de     Santiago de Compostela (USC), España. </w:t>
      </w:r>
    </w:p>
    <w:p w:rsidR="00687606" w:rsidRDefault="00687606" w:rsidP="00D351A0">
      <w:pPr>
        <w:spacing w:line="360" w:lineRule="auto"/>
        <w:ind w:left="567" w:hanging="567"/>
        <w:jc w:val="both"/>
        <w:rPr>
          <w:rFonts w:ascii="Times New Roman" w:hAnsi="Times New Roman" w:cs="Times New Roman"/>
          <w:b/>
          <w:bCs/>
          <w:sz w:val="24"/>
          <w:szCs w:val="24"/>
          <w:lang w:val="es-ES"/>
        </w:rPr>
      </w:pPr>
      <w:r w:rsidRPr="00F37CDE">
        <w:rPr>
          <w:rFonts w:ascii="Times New Roman" w:hAnsi="Times New Roman" w:cs="Times New Roman"/>
          <w:sz w:val="24"/>
          <w:szCs w:val="24"/>
        </w:rPr>
        <w:t>Maslow</w:t>
      </w:r>
      <w:r>
        <w:rPr>
          <w:rFonts w:ascii="Times New Roman" w:hAnsi="Times New Roman" w:cs="Times New Roman"/>
          <w:sz w:val="24"/>
          <w:szCs w:val="24"/>
        </w:rPr>
        <w:t xml:space="preserve">,  P. (1967) </w:t>
      </w:r>
      <w:r w:rsidRPr="00D351A0">
        <w:rPr>
          <w:rFonts w:ascii="Times New Roman" w:hAnsi="Times New Roman" w:cs="Times New Roman"/>
          <w:b/>
          <w:bCs/>
          <w:sz w:val="24"/>
          <w:szCs w:val="24"/>
        </w:rPr>
        <w:t>Teoría de la necesidades</w:t>
      </w:r>
      <w:r>
        <w:rPr>
          <w:rFonts w:ascii="Times New Roman" w:hAnsi="Times New Roman" w:cs="Times New Roman"/>
          <w:sz w:val="24"/>
          <w:szCs w:val="24"/>
        </w:rPr>
        <w:t xml:space="preserve">. </w:t>
      </w:r>
      <w:r w:rsidRPr="00D351A0">
        <w:rPr>
          <w:rFonts w:ascii="Times New Roman" w:hAnsi="Times New Roman" w:cs="Times New Roman"/>
          <w:sz w:val="24"/>
          <w:szCs w:val="24"/>
          <w:lang w:val="es-ES"/>
        </w:rPr>
        <w:t>Venezuela, editorial trilla</w:t>
      </w:r>
      <w:r>
        <w:rPr>
          <w:rFonts w:ascii="Times New Roman" w:hAnsi="Times New Roman" w:cs="Times New Roman"/>
          <w:b/>
          <w:bCs/>
          <w:sz w:val="24"/>
          <w:szCs w:val="24"/>
          <w:lang w:val="es-ES"/>
        </w:rPr>
        <w:t>.</w:t>
      </w:r>
    </w:p>
    <w:p w:rsidR="00687606" w:rsidRDefault="00687606" w:rsidP="00D351A0">
      <w:pPr>
        <w:spacing w:line="360" w:lineRule="auto"/>
        <w:ind w:left="567" w:hanging="567"/>
        <w:jc w:val="both"/>
        <w:rPr>
          <w:rFonts w:ascii="Times New Roman" w:hAnsi="Times New Roman" w:cs="Times New Roman"/>
          <w:sz w:val="24"/>
          <w:szCs w:val="24"/>
          <w:lang w:val="es-ES"/>
        </w:rPr>
      </w:pPr>
      <w:r w:rsidRPr="0004455A">
        <w:rPr>
          <w:rFonts w:ascii="Times New Roman" w:hAnsi="Times New Roman" w:cs="Times New Roman"/>
          <w:color w:val="000000"/>
          <w:sz w:val="24"/>
          <w:szCs w:val="24"/>
          <w:shd w:val="clear" w:color="auto" w:fill="FFFFFF"/>
        </w:rPr>
        <w:t>Nieto</w:t>
      </w:r>
      <w:r>
        <w:rPr>
          <w:rFonts w:ascii="Times New Roman" w:hAnsi="Times New Roman" w:cs="Times New Roman"/>
          <w:color w:val="000000"/>
          <w:sz w:val="24"/>
          <w:szCs w:val="24"/>
          <w:shd w:val="clear" w:color="auto" w:fill="FFFFFF"/>
        </w:rPr>
        <w:t>, V.</w:t>
      </w:r>
      <w:r w:rsidRPr="0004455A">
        <w:rPr>
          <w:rFonts w:ascii="Times New Roman" w:hAnsi="Times New Roman" w:cs="Times New Roman"/>
          <w:color w:val="000000"/>
          <w:sz w:val="24"/>
          <w:szCs w:val="24"/>
          <w:shd w:val="clear" w:color="auto" w:fill="FFFFFF"/>
        </w:rPr>
        <w:t xml:space="preserve"> (2012).</w:t>
      </w:r>
      <w:r>
        <w:rPr>
          <w:rFonts w:ascii="Times New Roman" w:hAnsi="Times New Roman" w:cs="Times New Roman"/>
          <w:color w:val="000000"/>
          <w:sz w:val="24"/>
          <w:szCs w:val="24"/>
          <w:shd w:val="clear" w:color="auto" w:fill="FFFFFF"/>
        </w:rPr>
        <w:t xml:space="preserve"> </w:t>
      </w:r>
      <w:r>
        <w:rPr>
          <w:rFonts w:ascii="Times New Roman" w:hAnsi="Times New Roman" w:cs="Times New Roman"/>
          <w:b/>
          <w:bCs/>
          <w:color w:val="000000"/>
          <w:sz w:val="24"/>
          <w:szCs w:val="24"/>
          <w:shd w:val="clear" w:color="auto" w:fill="FFFFFF"/>
        </w:rPr>
        <w:t>E</w:t>
      </w:r>
      <w:r w:rsidRPr="00D351A0">
        <w:rPr>
          <w:rFonts w:ascii="Times New Roman" w:hAnsi="Times New Roman" w:cs="Times New Roman"/>
          <w:b/>
          <w:bCs/>
          <w:color w:val="000000"/>
          <w:sz w:val="24"/>
          <w:szCs w:val="24"/>
          <w:shd w:val="clear" w:color="auto" w:fill="FFFFFF"/>
        </w:rPr>
        <w:t>nfermedad del sistema nervioso</w:t>
      </w:r>
      <w:r>
        <w:rPr>
          <w:rFonts w:ascii="Times New Roman" w:hAnsi="Times New Roman" w:cs="Times New Roman"/>
          <w:color w:val="000000"/>
          <w:sz w:val="24"/>
          <w:szCs w:val="24"/>
          <w:shd w:val="clear" w:color="auto" w:fill="FFFFFF"/>
        </w:rPr>
        <w:t xml:space="preserve"> </w:t>
      </w:r>
      <w:r w:rsidRPr="00760184">
        <w:rPr>
          <w:rFonts w:ascii="Times New Roman" w:hAnsi="Times New Roman" w:cs="Times New Roman"/>
          <w:sz w:val="24"/>
          <w:szCs w:val="24"/>
          <w:shd w:val="clear" w:color="auto" w:fill="FFFFFF"/>
        </w:rPr>
        <w:t xml:space="preserve">[Revista en línea] </w:t>
      </w:r>
      <w:r>
        <w:rPr>
          <w:rFonts w:ascii="Times New Roman" w:hAnsi="Times New Roman" w:cs="Times New Roman"/>
          <w:sz w:val="24"/>
          <w:szCs w:val="24"/>
        </w:rPr>
        <w:t>Disponible: http://www.</w:t>
      </w:r>
      <w:r w:rsidRPr="007601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Revista Medicina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[Consultado: 2014, julio 10].</w:t>
      </w:r>
      <w:r>
        <w:rPr>
          <w:rFonts w:ascii="Times New Roman" w:hAnsi="Times New Roman" w:cs="Times New Roman"/>
          <w:b/>
          <w:bCs/>
          <w:sz w:val="24"/>
          <w:szCs w:val="24"/>
          <w:lang w:val="es-ES"/>
        </w:rPr>
        <w:t xml:space="preserve"> </w:t>
      </w:r>
      <w:r>
        <w:rPr>
          <w:rFonts w:ascii="Times New Roman" w:hAnsi="Times New Roman" w:cs="Times New Roman"/>
          <w:sz w:val="24"/>
          <w:szCs w:val="24"/>
          <w:lang w:val="es-ES"/>
        </w:rPr>
        <w:t xml:space="preserve"> </w:t>
      </w:r>
    </w:p>
    <w:p w:rsidR="00687606" w:rsidRPr="0061114E" w:rsidRDefault="00687606" w:rsidP="0061114E">
      <w:pPr>
        <w:spacing w:line="360" w:lineRule="auto"/>
        <w:ind w:left="567" w:hanging="567"/>
        <w:jc w:val="both"/>
        <w:rPr>
          <w:rFonts w:ascii="Times New Roman" w:hAnsi="Times New Roman" w:cs="Times New Roman"/>
          <w:color w:val="000000"/>
          <w:sz w:val="24"/>
          <w:szCs w:val="24"/>
        </w:rPr>
      </w:pPr>
      <w:r w:rsidRPr="00196398">
        <w:rPr>
          <w:rFonts w:ascii="Times New Roman" w:hAnsi="Times New Roman" w:cs="Times New Roman"/>
          <w:color w:val="000000"/>
          <w:sz w:val="24"/>
          <w:szCs w:val="24"/>
        </w:rPr>
        <w:t>Or</w:t>
      </w:r>
      <w:r>
        <w:rPr>
          <w:rFonts w:ascii="Times New Roman" w:hAnsi="Times New Roman" w:cs="Times New Roman"/>
          <w:color w:val="000000"/>
          <w:sz w:val="24"/>
          <w:szCs w:val="24"/>
        </w:rPr>
        <w:t>ganización, P.</w:t>
      </w:r>
      <w:r w:rsidRPr="00196398">
        <w:rPr>
          <w:rFonts w:ascii="Times New Roman" w:hAnsi="Times New Roman" w:cs="Times New Roman"/>
          <w:color w:val="000000"/>
          <w:sz w:val="24"/>
          <w:szCs w:val="24"/>
        </w:rPr>
        <w:t xml:space="preserve"> (2012)</w:t>
      </w:r>
      <w:r>
        <w:rPr>
          <w:rFonts w:ascii="Times New Roman" w:hAnsi="Times New Roman" w:cs="Times New Roman"/>
          <w:color w:val="000000"/>
          <w:sz w:val="24"/>
          <w:szCs w:val="24"/>
        </w:rPr>
        <w:t>.</w:t>
      </w:r>
      <w:r w:rsidRPr="0061114E">
        <w:rPr>
          <w:rFonts w:ascii="Times New Roman" w:hAnsi="Times New Roman" w:cs="Times New Roman"/>
          <w:b/>
          <w:bCs/>
          <w:color w:val="000000"/>
          <w:sz w:val="24"/>
          <w:szCs w:val="24"/>
        </w:rPr>
        <w:t>Organización  mundial de la salud.</w:t>
      </w:r>
      <w:r>
        <w:rPr>
          <w:rFonts w:ascii="Times New Roman" w:hAnsi="Times New Roman" w:cs="Times New Roman"/>
          <w:color w:val="000000"/>
          <w:sz w:val="24"/>
          <w:szCs w:val="24"/>
        </w:rPr>
        <w:t xml:space="preserve"> </w:t>
      </w:r>
      <w:r w:rsidRPr="00760184">
        <w:rPr>
          <w:rFonts w:ascii="Times New Roman" w:hAnsi="Times New Roman" w:cs="Times New Roman"/>
          <w:sz w:val="24"/>
          <w:szCs w:val="24"/>
          <w:shd w:val="clear" w:color="auto" w:fill="FFFFFF"/>
        </w:rPr>
        <w:t xml:space="preserve">[Revista en línea] </w:t>
      </w:r>
      <w:r>
        <w:rPr>
          <w:rFonts w:ascii="Times New Roman" w:hAnsi="Times New Roman" w:cs="Times New Roman"/>
          <w:sz w:val="24"/>
          <w:szCs w:val="24"/>
        </w:rPr>
        <w:t>Disponible: http://www.</w:t>
      </w:r>
      <w:r>
        <w:rPr>
          <w:rFonts w:ascii="Times New Roman" w:hAnsi="Times New Roman" w:cs="Times New Roman"/>
          <w:color w:val="000000"/>
          <w:sz w:val="24"/>
          <w:szCs w:val="24"/>
        </w:rPr>
        <w:t>Organizaciónmundialdelasalud</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[Consultado: 2014, julio 10].</w:t>
      </w:r>
      <w:r>
        <w:rPr>
          <w:rFonts w:ascii="Times New Roman" w:hAnsi="Times New Roman" w:cs="Times New Roman"/>
          <w:b/>
          <w:bCs/>
          <w:sz w:val="24"/>
          <w:szCs w:val="24"/>
          <w:lang w:val="es-ES"/>
        </w:rPr>
        <w:t xml:space="preserve"> </w:t>
      </w:r>
      <w:r>
        <w:rPr>
          <w:rFonts w:ascii="Times New Roman" w:hAnsi="Times New Roman" w:cs="Times New Roman"/>
          <w:sz w:val="24"/>
          <w:szCs w:val="24"/>
          <w:lang w:val="es-ES"/>
        </w:rPr>
        <w:t xml:space="preserve"> </w:t>
      </w:r>
    </w:p>
    <w:p w:rsidR="00687606" w:rsidRDefault="00687606" w:rsidP="00E25C78">
      <w:pPr>
        <w:spacing w:line="360" w:lineRule="auto"/>
        <w:ind w:left="567" w:hanging="567"/>
        <w:rPr>
          <w:rFonts w:ascii="Times New Roman" w:hAnsi="Times New Roman" w:cs="Times New Roman"/>
          <w:b/>
          <w:bCs/>
          <w:sz w:val="24"/>
          <w:szCs w:val="24"/>
          <w:lang w:val="es-ES"/>
        </w:rPr>
      </w:pPr>
      <w:r>
        <w:rPr>
          <w:rFonts w:ascii="Times New Roman" w:hAnsi="Times New Roman" w:cs="Times New Roman"/>
          <w:kern w:val="36"/>
          <w:sz w:val="24"/>
          <w:szCs w:val="24"/>
        </w:rPr>
        <w:t>Pareja, B. (1991</w:t>
      </w:r>
      <w:r w:rsidRPr="008C36EA">
        <w:rPr>
          <w:rFonts w:ascii="Times New Roman" w:hAnsi="Times New Roman" w:cs="Times New Roman"/>
          <w:kern w:val="36"/>
          <w:sz w:val="24"/>
          <w:szCs w:val="24"/>
        </w:rPr>
        <w:t>)</w:t>
      </w:r>
      <w:r>
        <w:rPr>
          <w:rFonts w:ascii="Times New Roman" w:hAnsi="Times New Roman" w:cs="Times New Roman"/>
          <w:kern w:val="36"/>
          <w:sz w:val="24"/>
          <w:szCs w:val="24"/>
        </w:rPr>
        <w:t xml:space="preserve">. </w:t>
      </w:r>
      <w:r w:rsidRPr="0061114E">
        <w:rPr>
          <w:rFonts w:ascii="Times New Roman" w:hAnsi="Times New Roman" w:cs="Times New Roman"/>
          <w:b/>
          <w:bCs/>
          <w:kern w:val="36"/>
          <w:sz w:val="24"/>
          <w:szCs w:val="24"/>
        </w:rPr>
        <w:t>Teoría sobre la enfermedad de Alzheimer.</w:t>
      </w:r>
      <w:r w:rsidRPr="00353AF7">
        <w:rPr>
          <w:rFonts w:ascii="Times New Roman" w:hAnsi="Times New Roman" w:cs="Times New Roman"/>
          <w:sz w:val="24"/>
          <w:szCs w:val="24"/>
        </w:rPr>
        <w:t xml:space="preserve"> </w:t>
      </w:r>
      <w:r>
        <w:rPr>
          <w:rFonts w:ascii="Times New Roman" w:hAnsi="Times New Roman" w:cs="Times New Roman"/>
          <w:sz w:val="24"/>
          <w:szCs w:val="24"/>
        </w:rPr>
        <w:t>Revista digital. [Revista en línea] Disponible:</w:t>
      </w:r>
      <w:hyperlink r:id="rId35" w:history="1">
        <w:r w:rsidRPr="009B301A">
          <w:rPr>
            <w:rStyle w:val="Hyperlink"/>
            <w:sz w:val="23"/>
            <w:szCs w:val="23"/>
            <w:shd w:val="clear" w:color="auto" w:fill="FFFFFF"/>
          </w:rPr>
          <w:t>http://Teoriadeenfermedades.blogspot.com/2011/11/diagnostico-de-lenfermedad.html</w:t>
        </w:r>
      </w:hyperlink>
      <w:r>
        <w:rPr>
          <w:sz w:val="23"/>
          <w:szCs w:val="23"/>
          <w:shd w:val="clear" w:color="auto" w:fill="FFFFFF"/>
        </w:rPr>
        <w:t xml:space="preserve"> </w:t>
      </w:r>
      <w:r>
        <w:rPr>
          <w:rFonts w:ascii="Times New Roman" w:hAnsi="Times New Roman" w:cs="Times New Roman"/>
          <w:sz w:val="24"/>
          <w:szCs w:val="24"/>
        </w:rPr>
        <w:t>[Consultado: 2014, mayo 20]</w:t>
      </w:r>
    </w:p>
    <w:p w:rsidR="00687606" w:rsidRDefault="00687606" w:rsidP="00E25C78">
      <w:p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Quiñoez. R. (2010) </w:t>
      </w:r>
      <w:r w:rsidRPr="00675EE6">
        <w:rPr>
          <w:rFonts w:ascii="Times New Roman" w:hAnsi="Times New Roman" w:cs="Times New Roman"/>
          <w:b/>
          <w:bCs/>
          <w:sz w:val="24"/>
          <w:szCs w:val="24"/>
        </w:rPr>
        <w:t>ALZHAIMER.</w:t>
      </w:r>
      <w:r>
        <w:rPr>
          <w:rFonts w:ascii="Times New Roman" w:hAnsi="Times New Roman" w:cs="Times New Roman"/>
          <w:sz w:val="24"/>
          <w:szCs w:val="24"/>
        </w:rPr>
        <w:t xml:space="preserve"> [Revista en línea] Disponible:</w:t>
      </w:r>
      <w:r>
        <w:t xml:space="preserve"> </w:t>
      </w:r>
      <w:hyperlink r:id="rId36" w:history="1">
        <w:r w:rsidRPr="00C8180B">
          <w:rPr>
            <w:rStyle w:val="Hyperlink"/>
            <w:sz w:val="23"/>
            <w:szCs w:val="23"/>
            <w:shd w:val="clear" w:color="auto" w:fill="FFFFFF"/>
          </w:rPr>
          <w:t>http://alzheimeryenfermeria.blogspot.com/2011/11/diagnostico-de-la enfermedad.html</w:t>
        </w:r>
      </w:hyperlink>
      <w:r>
        <w:rPr>
          <w:sz w:val="23"/>
          <w:szCs w:val="23"/>
          <w:shd w:val="clear" w:color="auto" w:fill="FFFFFF"/>
        </w:rPr>
        <w:t xml:space="preserve"> </w:t>
      </w:r>
      <w:r>
        <w:rPr>
          <w:rFonts w:ascii="Times New Roman" w:hAnsi="Times New Roman" w:cs="Times New Roman"/>
          <w:sz w:val="24"/>
          <w:szCs w:val="24"/>
        </w:rPr>
        <w:t>[consultado en noviembre 27].</w:t>
      </w:r>
    </w:p>
    <w:p w:rsidR="00687606" w:rsidRDefault="00687606" w:rsidP="00E25C78">
      <w:pPr>
        <w:spacing w:line="360" w:lineRule="auto"/>
        <w:ind w:left="567" w:hanging="567"/>
        <w:jc w:val="both"/>
        <w:rPr>
          <w:rFonts w:ascii="Times New Roman" w:hAnsi="Times New Roman" w:cs="Times New Roman"/>
          <w:b/>
          <w:bCs/>
          <w:sz w:val="24"/>
          <w:szCs w:val="24"/>
          <w:lang w:val="es-ES"/>
        </w:rPr>
      </w:pPr>
      <w:r>
        <w:rPr>
          <w:rFonts w:ascii="Times New Roman" w:hAnsi="Times New Roman" w:cs="Times New Roman"/>
          <w:color w:val="000000"/>
          <w:sz w:val="24"/>
          <w:szCs w:val="24"/>
          <w:shd w:val="clear" w:color="auto" w:fill="FFFFFF"/>
        </w:rPr>
        <w:t>Romero, M.</w:t>
      </w:r>
      <w:r w:rsidRPr="0019639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196398">
        <w:rPr>
          <w:rFonts w:ascii="Times New Roman" w:hAnsi="Times New Roman" w:cs="Times New Roman"/>
          <w:color w:val="000000"/>
          <w:sz w:val="24"/>
          <w:szCs w:val="24"/>
          <w:shd w:val="clear" w:color="auto" w:fill="FFFFFF"/>
        </w:rPr>
        <w:t>2013</w:t>
      </w:r>
      <w:r>
        <w:rPr>
          <w:rFonts w:ascii="Times New Roman" w:hAnsi="Times New Roman" w:cs="Times New Roman"/>
          <w:color w:val="000000"/>
          <w:sz w:val="24"/>
          <w:szCs w:val="24"/>
          <w:shd w:val="clear" w:color="auto" w:fill="FFFFFF"/>
        </w:rPr>
        <w:t xml:space="preserve">). </w:t>
      </w:r>
      <w:r w:rsidRPr="00E25C78">
        <w:rPr>
          <w:rFonts w:ascii="Times New Roman" w:hAnsi="Times New Roman" w:cs="Times New Roman"/>
          <w:b/>
          <w:bCs/>
          <w:color w:val="000000"/>
          <w:sz w:val="24"/>
          <w:szCs w:val="24"/>
          <w:shd w:val="clear" w:color="auto" w:fill="FFFFFF"/>
        </w:rPr>
        <w:t>La dispraxias.</w:t>
      </w:r>
      <w:r>
        <w:rPr>
          <w:rFonts w:ascii="Times New Roman" w:hAnsi="Times New Roman" w:cs="Times New Roman"/>
          <w:color w:val="000000"/>
          <w:sz w:val="24"/>
          <w:szCs w:val="24"/>
          <w:shd w:val="clear" w:color="auto" w:fill="FFFFFF"/>
        </w:rPr>
        <w:t xml:space="preserve"> </w:t>
      </w:r>
      <w:r w:rsidRPr="00760184">
        <w:rPr>
          <w:rFonts w:ascii="Times New Roman" w:hAnsi="Times New Roman" w:cs="Times New Roman"/>
          <w:sz w:val="24"/>
          <w:szCs w:val="24"/>
          <w:shd w:val="clear" w:color="auto" w:fill="FFFFFF"/>
        </w:rPr>
        <w:t xml:space="preserve">[Revista en línea] </w:t>
      </w:r>
      <w:r>
        <w:rPr>
          <w:rFonts w:ascii="Times New Roman" w:hAnsi="Times New Roman" w:cs="Times New Roman"/>
          <w:sz w:val="24"/>
          <w:szCs w:val="24"/>
        </w:rPr>
        <w:t>Disponible: http://www.</w:t>
      </w:r>
      <w:r w:rsidRPr="007601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Revista Medicina</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rPr>
        <w:t>[Consultado: 2014, julio 10].</w:t>
      </w:r>
      <w:r>
        <w:rPr>
          <w:rFonts w:ascii="Times New Roman" w:hAnsi="Times New Roman" w:cs="Times New Roman"/>
          <w:b/>
          <w:bCs/>
          <w:sz w:val="24"/>
          <w:szCs w:val="24"/>
          <w:lang w:val="es-ES"/>
        </w:rPr>
        <w:t xml:space="preserve"> </w:t>
      </w:r>
    </w:p>
    <w:p w:rsidR="00687606" w:rsidRDefault="00687606" w:rsidP="00E25C78">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lang w:eastAsia="es-MX"/>
        </w:rPr>
        <w:t xml:space="preserve">Real, E. (2011). </w:t>
      </w:r>
      <w:r w:rsidRPr="0061114E">
        <w:rPr>
          <w:rFonts w:ascii="Times New Roman" w:hAnsi="Times New Roman" w:cs="Times New Roman"/>
          <w:b/>
          <w:bCs/>
          <w:sz w:val="24"/>
          <w:szCs w:val="24"/>
          <w:lang w:eastAsia="es-MX"/>
        </w:rPr>
        <w:t>Diccionario en línea</w:t>
      </w:r>
      <w:r>
        <w:rPr>
          <w:rFonts w:ascii="Times New Roman" w:hAnsi="Times New Roman" w:cs="Times New Roman"/>
          <w:sz w:val="24"/>
          <w:szCs w:val="24"/>
          <w:lang w:eastAsia="es-MX"/>
        </w:rPr>
        <w:t xml:space="preserve">. </w:t>
      </w:r>
      <w:r w:rsidRPr="00760184">
        <w:rPr>
          <w:rFonts w:ascii="Times New Roman" w:hAnsi="Times New Roman" w:cs="Times New Roman"/>
          <w:sz w:val="24"/>
          <w:szCs w:val="24"/>
          <w:shd w:val="clear" w:color="auto" w:fill="FFFFFF"/>
        </w:rPr>
        <w:t xml:space="preserve">[Revista en línea] </w:t>
      </w:r>
      <w:r>
        <w:rPr>
          <w:rFonts w:ascii="Times New Roman" w:hAnsi="Times New Roman" w:cs="Times New Roman"/>
          <w:sz w:val="24"/>
          <w:szCs w:val="24"/>
        </w:rPr>
        <w:t>Disponible: http://www.</w:t>
      </w:r>
      <w:r w:rsidRPr="007601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Definiciones</w:t>
      </w:r>
      <w:r>
        <w:rPr>
          <w:rFonts w:ascii="Times New Roman" w:hAnsi="Times New Roman" w:cs="Times New Roman"/>
          <w:color w:val="000000"/>
          <w:sz w:val="24"/>
          <w:szCs w:val="24"/>
          <w:shd w:val="clear" w:color="auto" w:fill="FFFFFF"/>
        </w:rPr>
        <w:t xml:space="preserve">.com </w:t>
      </w:r>
      <w:r>
        <w:rPr>
          <w:rFonts w:ascii="Times New Roman" w:hAnsi="Times New Roman" w:cs="Times New Roman"/>
          <w:sz w:val="24"/>
          <w:szCs w:val="24"/>
        </w:rPr>
        <w:t>[Consultado: 2014, julio 10].</w:t>
      </w:r>
    </w:p>
    <w:p w:rsidR="00687606" w:rsidRDefault="00687606" w:rsidP="0061114E">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Sergio (1998) </w:t>
      </w:r>
      <w:r w:rsidRPr="00675EE6">
        <w:rPr>
          <w:rFonts w:ascii="Times New Roman" w:hAnsi="Times New Roman" w:cs="Times New Roman"/>
          <w:b/>
          <w:bCs/>
          <w:sz w:val="24"/>
          <w:szCs w:val="24"/>
        </w:rPr>
        <w:t>IMPACTO ALZHAIMER.</w:t>
      </w:r>
      <w:r w:rsidRPr="008379E2">
        <w:rPr>
          <w:rFonts w:ascii="Times New Roman" w:hAnsi="Times New Roman" w:cs="Times New Roman"/>
          <w:sz w:val="24"/>
          <w:szCs w:val="24"/>
        </w:rPr>
        <w:t xml:space="preserve"> </w:t>
      </w:r>
      <w:r>
        <w:rPr>
          <w:rFonts w:ascii="Times New Roman" w:hAnsi="Times New Roman" w:cs="Times New Roman"/>
          <w:sz w:val="24"/>
          <w:szCs w:val="24"/>
        </w:rPr>
        <w:t xml:space="preserve">Revista digital. [Revista en línea]                 Disponible: </w:t>
      </w:r>
      <w:r w:rsidRPr="00A86D80">
        <w:rPr>
          <w:sz w:val="23"/>
          <w:szCs w:val="23"/>
          <w:shd w:val="clear" w:color="auto" w:fill="FFFFFF"/>
        </w:rPr>
        <w:t>http://www.fyl.uva.es/wfilosof/gargola/1997/sergio.ht</w:t>
      </w:r>
      <w:r>
        <w:rPr>
          <w:sz w:val="23"/>
          <w:szCs w:val="23"/>
          <w:shd w:val="clear" w:color="auto" w:fill="FFFFFF"/>
        </w:rPr>
        <w:t xml:space="preserve">m. Hora: 5:04pm, </w:t>
      </w:r>
      <w:r w:rsidRPr="00A86D80">
        <w:rPr>
          <w:sz w:val="23"/>
          <w:szCs w:val="23"/>
          <w:shd w:val="clear" w:color="auto" w:fill="FFFFFF"/>
        </w:rPr>
        <w:t>Fecha: 1/8/12</w:t>
      </w:r>
      <w:r>
        <w:rPr>
          <w:rStyle w:val="apple-converted-space"/>
          <w:color w:val="0068CF"/>
          <w:sz w:val="23"/>
          <w:szCs w:val="23"/>
          <w:u w:val="single"/>
          <w:shd w:val="clear" w:color="auto" w:fill="FFFFFF"/>
        </w:rPr>
        <w:t> </w:t>
      </w:r>
      <w:r>
        <w:rPr>
          <w:rFonts w:ascii="Times New Roman" w:hAnsi="Times New Roman" w:cs="Times New Roman"/>
          <w:sz w:val="24"/>
          <w:szCs w:val="24"/>
        </w:rPr>
        <w:t>[consultado en noviembre 27].</w:t>
      </w:r>
    </w:p>
    <w:p w:rsidR="00687606" w:rsidRDefault="00687606" w:rsidP="0061114E">
      <w:pPr>
        <w:spacing w:line="360" w:lineRule="auto"/>
        <w:ind w:left="567" w:hanging="567"/>
        <w:jc w:val="both"/>
        <w:rPr>
          <w:rFonts w:ascii="Times New Roman" w:hAnsi="Times New Roman" w:cs="Times New Roman"/>
          <w:color w:val="000000"/>
          <w:sz w:val="24"/>
          <w:szCs w:val="24"/>
        </w:rPr>
      </w:pPr>
      <w:r w:rsidRPr="00196398">
        <w:rPr>
          <w:rFonts w:ascii="Times New Roman" w:hAnsi="Times New Roman" w:cs="Times New Roman"/>
          <w:color w:val="000000"/>
          <w:sz w:val="24"/>
          <w:szCs w:val="24"/>
        </w:rPr>
        <w:t>Salvat</w:t>
      </w:r>
      <w:r>
        <w:rPr>
          <w:rFonts w:ascii="Times New Roman" w:hAnsi="Times New Roman" w:cs="Times New Roman"/>
          <w:color w:val="000000"/>
          <w:sz w:val="24"/>
          <w:szCs w:val="24"/>
        </w:rPr>
        <w:t>, K.</w:t>
      </w:r>
      <w:r w:rsidRPr="00196398">
        <w:rPr>
          <w:rFonts w:ascii="Times New Roman" w:hAnsi="Times New Roman" w:cs="Times New Roman"/>
          <w:color w:val="000000"/>
          <w:sz w:val="24"/>
          <w:szCs w:val="24"/>
        </w:rPr>
        <w:t xml:space="preserve"> (1982)</w:t>
      </w:r>
      <w:r>
        <w:rPr>
          <w:rFonts w:ascii="Times New Roman" w:hAnsi="Times New Roman" w:cs="Times New Roman"/>
          <w:color w:val="000000"/>
          <w:sz w:val="24"/>
          <w:szCs w:val="24"/>
        </w:rPr>
        <w:t xml:space="preserve">.  </w:t>
      </w:r>
      <w:r w:rsidRPr="0061114E">
        <w:rPr>
          <w:rFonts w:ascii="Times New Roman" w:hAnsi="Times New Roman" w:cs="Times New Roman"/>
          <w:b/>
          <w:bCs/>
          <w:color w:val="000000"/>
          <w:sz w:val="24"/>
          <w:szCs w:val="24"/>
        </w:rPr>
        <w:t>Diabetes Enfermedad crónica.</w:t>
      </w:r>
      <w:r>
        <w:rPr>
          <w:rFonts w:ascii="Times New Roman" w:hAnsi="Times New Roman" w:cs="Times New Roman"/>
          <w:color w:val="000000"/>
          <w:sz w:val="24"/>
          <w:szCs w:val="24"/>
        </w:rPr>
        <w:t xml:space="preserve"> </w:t>
      </w:r>
      <w:r w:rsidRPr="00760184">
        <w:rPr>
          <w:rFonts w:ascii="Times New Roman" w:hAnsi="Times New Roman" w:cs="Times New Roman"/>
          <w:sz w:val="24"/>
          <w:szCs w:val="24"/>
          <w:shd w:val="clear" w:color="auto" w:fill="FFFFFF"/>
        </w:rPr>
        <w:t xml:space="preserve">[Revista en línea] </w:t>
      </w:r>
      <w:r>
        <w:rPr>
          <w:rFonts w:ascii="Times New Roman" w:hAnsi="Times New Roman" w:cs="Times New Roman"/>
          <w:sz w:val="24"/>
          <w:szCs w:val="24"/>
        </w:rPr>
        <w:t>Disponible: http://www.</w:t>
      </w:r>
      <w:r w:rsidRPr="007601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Definiciones</w:t>
      </w:r>
      <w:r>
        <w:rPr>
          <w:rFonts w:ascii="Times New Roman" w:hAnsi="Times New Roman" w:cs="Times New Roman"/>
          <w:color w:val="000000"/>
          <w:sz w:val="24"/>
          <w:szCs w:val="24"/>
          <w:shd w:val="clear" w:color="auto" w:fill="FFFFFF"/>
        </w:rPr>
        <w:t xml:space="preserve">.com </w:t>
      </w:r>
      <w:r>
        <w:rPr>
          <w:rFonts w:ascii="Times New Roman" w:hAnsi="Times New Roman" w:cs="Times New Roman"/>
          <w:sz w:val="24"/>
          <w:szCs w:val="24"/>
        </w:rPr>
        <w:t>[Consultado: 2014, julio 10].</w:t>
      </w:r>
      <w:r>
        <w:rPr>
          <w:rFonts w:ascii="Times New Roman" w:hAnsi="Times New Roman" w:cs="Times New Roman"/>
          <w:color w:val="000000"/>
          <w:sz w:val="24"/>
          <w:szCs w:val="24"/>
        </w:rPr>
        <w:t xml:space="preserve"> </w:t>
      </w:r>
    </w:p>
    <w:p w:rsidR="00687606" w:rsidRDefault="00687606" w:rsidP="0061114E">
      <w:pPr>
        <w:spacing w:line="360" w:lineRule="auto"/>
        <w:jc w:val="both"/>
        <w:rPr>
          <w:rFonts w:ascii="Times New Roman" w:hAnsi="Times New Roman" w:cs="Times New Roman"/>
          <w:color w:val="000000"/>
          <w:sz w:val="24"/>
          <w:szCs w:val="24"/>
          <w:shd w:val="clear" w:color="auto" w:fill="FFFFFF"/>
        </w:rPr>
      </w:pPr>
      <w:r w:rsidRPr="00C422A8">
        <w:rPr>
          <w:rStyle w:val="citation"/>
          <w:rFonts w:ascii="Times New Roman" w:hAnsi="Times New Roman" w:cs="Times New Roman"/>
          <w:color w:val="000000"/>
          <w:sz w:val="24"/>
          <w:szCs w:val="24"/>
          <w:shd w:val="clear" w:color="auto" w:fill="FFFFFF"/>
        </w:rPr>
        <w:t>Tracio</w:t>
      </w:r>
      <w:r>
        <w:rPr>
          <w:rStyle w:val="citation"/>
          <w:rFonts w:ascii="Times New Roman" w:hAnsi="Times New Roman" w:cs="Times New Roman"/>
          <w:color w:val="000000"/>
          <w:sz w:val="24"/>
          <w:szCs w:val="24"/>
          <w:shd w:val="clear" w:color="auto" w:fill="FFFFFF"/>
        </w:rPr>
        <w:t>, D.</w:t>
      </w:r>
      <w:r>
        <w:rPr>
          <w:rStyle w:val="citation"/>
          <w:rFonts w:ascii="Arial" w:hAnsi="Arial" w:cs="Arial"/>
          <w:color w:val="252525"/>
          <w:sz w:val="20"/>
          <w:szCs w:val="20"/>
          <w:shd w:val="clear" w:color="auto" w:fill="FFFFFF"/>
        </w:rPr>
        <w:t xml:space="preserve"> </w:t>
      </w:r>
      <w:r>
        <w:rPr>
          <w:rFonts w:ascii="Times New Roman" w:hAnsi="Times New Roman" w:cs="Times New Roman"/>
          <w:color w:val="000000"/>
          <w:sz w:val="24"/>
          <w:szCs w:val="24"/>
          <w:shd w:val="clear" w:color="auto" w:fill="FFFFFF"/>
        </w:rPr>
        <w:t xml:space="preserve">(2002). </w:t>
      </w:r>
      <w:r w:rsidRPr="0061114E">
        <w:rPr>
          <w:rFonts w:ascii="Times New Roman" w:hAnsi="Times New Roman" w:cs="Times New Roman"/>
          <w:b/>
          <w:bCs/>
          <w:color w:val="000000"/>
          <w:sz w:val="24"/>
          <w:szCs w:val="24"/>
          <w:shd w:val="clear" w:color="auto" w:fill="FFFFFF"/>
        </w:rPr>
        <w:t>Etimología.</w:t>
      </w:r>
      <w:r>
        <w:rPr>
          <w:rFonts w:ascii="Times New Roman" w:hAnsi="Times New Roman" w:cs="Times New Roman"/>
          <w:color w:val="000000"/>
          <w:sz w:val="24"/>
          <w:szCs w:val="24"/>
        </w:rPr>
        <w:t xml:space="preserve"> </w:t>
      </w:r>
      <w:r w:rsidRPr="00760184">
        <w:rPr>
          <w:rFonts w:ascii="Times New Roman" w:hAnsi="Times New Roman" w:cs="Times New Roman"/>
          <w:sz w:val="24"/>
          <w:szCs w:val="24"/>
          <w:shd w:val="clear" w:color="auto" w:fill="FFFFFF"/>
        </w:rPr>
        <w:t xml:space="preserve">[Revista en línea] </w:t>
      </w:r>
      <w:r>
        <w:rPr>
          <w:rFonts w:ascii="Times New Roman" w:hAnsi="Times New Roman" w:cs="Times New Roman"/>
          <w:sz w:val="24"/>
          <w:szCs w:val="24"/>
        </w:rPr>
        <w:t>Disponible: http://www.</w:t>
      </w:r>
      <w:r w:rsidRPr="0076018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Definiciones</w:t>
      </w:r>
      <w:r>
        <w:rPr>
          <w:rFonts w:ascii="Times New Roman" w:hAnsi="Times New Roman" w:cs="Times New Roman"/>
          <w:color w:val="000000"/>
          <w:sz w:val="24"/>
          <w:szCs w:val="24"/>
          <w:shd w:val="clear" w:color="auto" w:fill="FFFFFF"/>
        </w:rPr>
        <w:t xml:space="preserve">.com </w:t>
      </w:r>
      <w:r>
        <w:rPr>
          <w:rFonts w:ascii="Times New Roman" w:hAnsi="Times New Roman" w:cs="Times New Roman"/>
          <w:sz w:val="24"/>
          <w:szCs w:val="24"/>
        </w:rPr>
        <w:t>[Consultado: 2014, julio 10].</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 xml:space="preserve"> </w:t>
      </w:r>
    </w:p>
    <w:p w:rsidR="00687606" w:rsidRDefault="00687606" w:rsidP="0061114E">
      <w:pPr>
        <w:spacing w:line="360" w:lineRule="auto"/>
        <w:ind w:left="567" w:hanging="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Trejo y Gonzales, (2009). </w:t>
      </w:r>
      <w:r w:rsidRPr="004120EA">
        <w:rPr>
          <w:rFonts w:ascii="Times New Roman" w:hAnsi="Times New Roman" w:cs="Times New Roman"/>
          <w:b/>
          <w:bCs/>
          <w:color w:val="000000"/>
          <w:sz w:val="24"/>
          <w:szCs w:val="24"/>
          <w:shd w:val="clear" w:color="auto" w:fill="FFFFFF"/>
        </w:rPr>
        <w:t>Fase de la investigación convivida</w:t>
      </w:r>
      <w:r>
        <w:rPr>
          <w:rFonts w:ascii="Times New Roman" w:hAnsi="Times New Roman" w:cs="Times New Roman"/>
          <w:color w:val="000000"/>
          <w:sz w:val="24"/>
          <w:szCs w:val="24"/>
          <w:shd w:val="clear" w:color="auto" w:fill="FFFFFF"/>
        </w:rPr>
        <w:t>.</w:t>
      </w:r>
      <w:r w:rsidRPr="0061114E">
        <w:rPr>
          <w:rFonts w:ascii="Times New Roman" w:hAnsi="Times New Roman" w:cs="Times New Roman"/>
          <w:sz w:val="24"/>
          <w:szCs w:val="24"/>
          <w:shd w:val="clear" w:color="auto" w:fill="FFFFFF"/>
        </w:rPr>
        <w:t xml:space="preserve"> </w:t>
      </w:r>
      <w:r w:rsidRPr="00760184">
        <w:rPr>
          <w:rFonts w:ascii="Times New Roman" w:hAnsi="Times New Roman" w:cs="Times New Roman"/>
          <w:sz w:val="24"/>
          <w:szCs w:val="24"/>
          <w:shd w:val="clear" w:color="auto" w:fill="FFFFFF"/>
        </w:rPr>
        <w:t xml:space="preserve">[Revista en línea] </w:t>
      </w:r>
      <w:r>
        <w:rPr>
          <w:rFonts w:ascii="Times New Roman" w:hAnsi="Times New Roman" w:cs="Times New Roman"/>
          <w:sz w:val="24"/>
          <w:szCs w:val="24"/>
        </w:rPr>
        <w:t>Disponible: http://www.</w:t>
      </w:r>
      <w:r>
        <w:rPr>
          <w:rFonts w:ascii="Times New Roman" w:hAnsi="Times New Roman" w:cs="Times New Roman"/>
          <w:sz w:val="24"/>
          <w:szCs w:val="24"/>
          <w:shd w:val="clear" w:color="auto" w:fill="FFFFFF"/>
        </w:rPr>
        <w:t>Psicologia</w:t>
      </w:r>
      <w:r>
        <w:rPr>
          <w:rFonts w:ascii="Times New Roman" w:hAnsi="Times New Roman" w:cs="Times New Roman"/>
          <w:color w:val="000000"/>
          <w:sz w:val="24"/>
          <w:szCs w:val="24"/>
          <w:shd w:val="clear" w:color="auto" w:fill="FFFFFF"/>
        </w:rPr>
        <w:t xml:space="preserve">.com </w:t>
      </w:r>
      <w:r>
        <w:rPr>
          <w:rFonts w:ascii="Times New Roman" w:hAnsi="Times New Roman" w:cs="Times New Roman"/>
          <w:sz w:val="24"/>
          <w:szCs w:val="24"/>
        </w:rPr>
        <w:t>[Consultado: 2014, julio 10].</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 xml:space="preserve"> </w:t>
      </w:r>
    </w:p>
    <w:p w:rsidR="00687606" w:rsidRDefault="00687606" w:rsidP="004120EA">
      <w:pPr>
        <w:spacing w:line="360" w:lineRule="auto"/>
        <w:ind w:left="567" w:hanging="567"/>
        <w:jc w:val="both"/>
        <w:rPr>
          <w:rFonts w:ascii="Times New Roman" w:hAnsi="Times New Roman" w:cs="Times New Roman"/>
          <w:color w:val="000000"/>
          <w:sz w:val="24"/>
          <w:szCs w:val="24"/>
        </w:rPr>
      </w:pPr>
      <w:r w:rsidRPr="0035514E">
        <w:rPr>
          <w:rFonts w:ascii="Times New Roman" w:hAnsi="Times New Roman" w:cs="Times New Roman"/>
          <w:color w:val="000000"/>
          <w:sz w:val="24"/>
          <w:szCs w:val="24"/>
          <w:lang w:eastAsia="es-MX"/>
        </w:rPr>
        <w:t>Vera</w:t>
      </w:r>
      <w:r>
        <w:rPr>
          <w:rFonts w:ascii="Times New Roman" w:hAnsi="Times New Roman" w:cs="Times New Roman"/>
          <w:color w:val="000000"/>
          <w:sz w:val="24"/>
          <w:szCs w:val="24"/>
          <w:lang w:eastAsia="es-MX"/>
        </w:rPr>
        <w:t>, M.</w:t>
      </w:r>
      <w:r w:rsidRPr="0035514E">
        <w:rPr>
          <w:rFonts w:ascii="Times New Roman" w:hAnsi="Times New Roman" w:cs="Times New Roman"/>
          <w:color w:val="000000"/>
          <w:sz w:val="24"/>
          <w:szCs w:val="24"/>
          <w:lang w:eastAsia="es-MX"/>
        </w:rPr>
        <w:t xml:space="preserve"> </w:t>
      </w:r>
      <w:r>
        <w:rPr>
          <w:rFonts w:ascii="Times New Roman" w:hAnsi="Times New Roman" w:cs="Times New Roman"/>
          <w:color w:val="000000"/>
          <w:sz w:val="24"/>
          <w:szCs w:val="24"/>
          <w:lang w:eastAsia="es-MX"/>
        </w:rPr>
        <w:t>(</w:t>
      </w:r>
      <w:r w:rsidRPr="0035514E">
        <w:rPr>
          <w:rFonts w:ascii="Times New Roman" w:hAnsi="Times New Roman" w:cs="Times New Roman"/>
          <w:color w:val="000000"/>
          <w:sz w:val="24"/>
          <w:szCs w:val="24"/>
          <w:lang w:eastAsia="es-MX"/>
        </w:rPr>
        <w:t>2012</w:t>
      </w:r>
      <w:r>
        <w:rPr>
          <w:rFonts w:ascii="Times New Roman" w:hAnsi="Times New Roman" w:cs="Times New Roman"/>
          <w:color w:val="000000"/>
          <w:sz w:val="24"/>
          <w:szCs w:val="24"/>
          <w:lang w:eastAsia="es-MX"/>
        </w:rPr>
        <w:t>)</w:t>
      </w:r>
      <w:r w:rsidRPr="0035514E">
        <w:rPr>
          <w:rFonts w:ascii="Times New Roman" w:hAnsi="Times New Roman" w:cs="Times New Roman"/>
          <w:color w:val="000000"/>
          <w:sz w:val="24"/>
          <w:szCs w:val="24"/>
          <w:lang w:eastAsia="es-MX"/>
        </w:rPr>
        <w:t>.</w:t>
      </w:r>
      <w:r>
        <w:rPr>
          <w:rFonts w:ascii="Times New Roman" w:hAnsi="Times New Roman" w:cs="Times New Roman"/>
          <w:color w:val="000000"/>
          <w:sz w:val="24"/>
          <w:szCs w:val="24"/>
          <w:lang w:eastAsia="es-MX"/>
        </w:rPr>
        <w:t xml:space="preserve"> </w:t>
      </w:r>
      <w:r w:rsidRPr="004120EA">
        <w:rPr>
          <w:rFonts w:ascii="Times New Roman" w:hAnsi="Times New Roman" w:cs="Times New Roman"/>
          <w:b/>
          <w:bCs/>
          <w:color w:val="000000"/>
          <w:sz w:val="24"/>
          <w:szCs w:val="24"/>
          <w:lang w:eastAsia="es-MX"/>
        </w:rPr>
        <w:t>Nosología</w:t>
      </w:r>
      <w:r>
        <w:rPr>
          <w:rFonts w:ascii="Times New Roman" w:hAnsi="Times New Roman" w:cs="Times New Roman"/>
          <w:color w:val="000000"/>
          <w:sz w:val="24"/>
          <w:szCs w:val="24"/>
          <w:lang w:eastAsia="es-MX"/>
        </w:rPr>
        <w:t xml:space="preserve">. </w:t>
      </w:r>
      <w:r w:rsidRPr="00760184">
        <w:rPr>
          <w:rFonts w:ascii="Times New Roman" w:hAnsi="Times New Roman" w:cs="Times New Roman"/>
          <w:sz w:val="24"/>
          <w:szCs w:val="24"/>
          <w:shd w:val="clear" w:color="auto" w:fill="FFFFFF"/>
        </w:rPr>
        <w:t xml:space="preserve">[Revista en línea] </w:t>
      </w:r>
      <w:r>
        <w:rPr>
          <w:rFonts w:ascii="Times New Roman" w:hAnsi="Times New Roman" w:cs="Times New Roman"/>
          <w:sz w:val="24"/>
          <w:szCs w:val="24"/>
        </w:rPr>
        <w:t>Disponible: http://www.</w:t>
      </w:r>
      <w:r>
        <w:rPr>
          <w:rFonts w:ascii="Times New Roman" w:hAnsi="Times New Roman" w:cs="Times New Roman"/>
          <w:sz w:val="24"/>
          <w:szCs w:val="24"/>
          <w:shd w:val="clear" w:color="auto" w:fill="FFFFFF"/>
        </w:rPr>
        <w:t>revistamedicaenlinea</w:t>
      </w:r>
      <w:r>
        <w:rPr>
          <w:rFonts w:ascii="Times New Roman" w:hAnsi="Times New Roman" w:cs="Times New Roman"/>
          <w:color w:val="000000"/>
          <w:sz w:val="24"/>
          <w:szCs w:val="24"/>
          <w:shd w:val="clear" w:color="auto" w:fill="FFFFFF"/>
        </w:rPr>
        <w:t xml:space="preserve">.com </w:t>
      </w:r>
      <w:r>
        <w:rPr>
          <w:rFonts w:ascii="Times New Roman" w:hAnsi="Times New Roman" w:cs="Times New Roman"/>
          <w:sz w:val="24"/>
          <w:szCs w:val="24"/>
        </w:rPr>
        <w:t>[Consultado: 2014, julio 10].</w:t>
      </w:r>
      <w:r>
        <w:rPr>
          <w:rFonts w:ascii="Times New Roman" w:hAnsi="Times New Roman" w:cs="Times New Roman"/>
          <w:color w:val="000000"/>
          <w:sz w:val="24"/>
          <w:szCs w:val="24"/>
        </w:rPr>
        <w:t xml:space="preserve"> </w:t>
      </w:r>
    </w:p>
    <w:p w:rsidR="00687606" w:rsidRDefault="00687606" w:rsidP="00084765">
      <w:pPr>
        <w:spacing w:line="360" w:lineRule="auto"/>
        <w:ind w:left="567" w:hanging="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Yu, </w:t>
      </w:r>
      <w:r w:rsidRPr="00196398">
        <w:rPr>
          <w:rFonts w:ascii="Times New Roman" w:hAnsi="Times New Roman" w:cs="Times New Roman"/>
          <w:sz w:val="24"/>
          <w:szCs w:val="24"/>
          <w:shd w:val="clear" w:color="auto" w:fill="FFFFFF"/>
        </w:rPr>
        <w:t>J</w:t>
      </w:r>
      <w:r>
        <w:rPr>
          <w:rFonts w:ascii="Times New Roman" w:hAnsi="Times New Roman" w:cs="Times New Roman"/>
          <w:sz w:val="24"/>
          <w:szCs w:val="24"/>
          <w:shd w:val="clear" w:color="auto" w:fill="FFFFFF"/>
        </w:rPr>
        <w:t>.</w:t>
      </w:r>
      <w:r w:rsidRPr="00196398">
        <w:rPr>
          <w:rFonts w:ascii="Times New Roman" w:hAnsi="Times New Roman" w:cs="Times New Roman"/>
          <w:sz w:val="24"/>
          <w:szCs w:val="24"/>
          <w:shd w:val="clear" w:color="auto" w:fill="FFFFFF"/>
        </w:rPr>
        <w:t xml:space="preserve"> &amp; Dayan, P</w:t>
      </w:r>
      <w:r>
        <w:rPr>
          <w:rFonts w:ascii="Times New Roman" w:hAnsi="Times New Roman" w:cs="Times New Roman"/>
          <w:sz w:val="24"/>
          <w:szCs w:val="24"/>
          <w:shd w:val="clear" w:color="auto" w:fill="FFFFFF"/>
        </w:rPr>
        <w:t>.</w:t>
      </w:r>
      <w:r w:rsidRPr="00196398">
        <w:rPr>
          <w:rFonts w:ascii="Times New Roman" w:hAnsi="Times New Roman" w:cs="Times New Roman"/>
          <w:sz w:val="24"/>
          <w:szCs w:val="24"/>
          <w:shd w:val="clear" w:color="auto" w:fill="FFFFFF"/>
        </w:rPr>
        <w:t xml:space="preserve"> (2005)</w:t>
      </w:r>
      <w:r>
        <w:rPr>
          <w:rFonts w:ascii="Times New Roman" w:hAnsi="Times New Roman" w:cs="Times New Roman"/>
          <w:sz w:val="24"/>
          <w:szCs w:val="24"/>
          <w:shd w:val="clear" w:color="auto" w:fill="FFFFFF"/>
        </w:rPr>
        <w:t xml:space="preserve">. La acetilcolina. </w:t>
      </w:r>
      <w:r w:rsidRPr="00760184">
        <w:rPr>
          <w:rFonts w:ascii="Times New Roman" w:hAnsi="Times New Roman" w:cs="Times New Roman"/>
          <w:sz w:val="24"/>
          <w:szCs w:val="24"/>
          <w:shd w:val="clear" w:color="auto" w:fill="FFFFFF"/>
        </w:rPr>
        <w:t xml:space="preserve">[Revista en línea] </w:t>
      </w:r>
      <w:r>
        <w:rPr>
          <w:rFonts w:ascii="Times New Roman" w:hAnsi="Times New Roman" w:cs="Times New Roman"/>
          <w:sz w:val="24"/>
          <w:szCs w:val="24"/>
        </w:rPr>
        <w:t>Disponible: http://www.</w:t>
      </w:r>
      <w:r>
        <w:rPr>
          <w:rFonts w:ascii="Times New Roman" w:hAnsi="Times New Roman" w:cs="Times New Roman"/>
          <w:sz w:val="24"/>
          <w:szCs w:val="24"/>
          <w:shd w:val="clear" w:color="auto" w:fill="FFFFFF"/>
        </w:rPr>
        <w:t>revistaenlinea</w:t>
      </w:r>
      <w:r>
        <w:rPr>
          <w:rFonts w:ascii="Times New Roman" w:hAnsi="Times New Roman" w:cs="Times New Roman"/>
          <w:color w:val="000000"/>
          <w:sz w:val="24"/>
          <w:szCs w:val="24"/>
          <w:shd w:val="clear" w:color="auto" w:fill="FFFFFF"/>
        </w:rPr>
        <w:t xml:space="preserve">.com </w:t>
      </w:r>
      <w:r>
        <w:rPr>
          <w:rFonts w:ascii="Times New Roman" w:hAnsi="Times New Roman" w:cs="Times New Roman"/>
          <w:sz w:val="24"/>
          <w:szCs w:val="24"/>
        </w:rPr>
        <w:t>[Consultado: 2014, julio 10]</w:t>
      </w:r>
    </w:p>
    <w:p w:rsidR="00687606" w:rsidRDefault="00687606" w:rsidP="00084765">
      <w:pPr>
        <w:spacing w:line="360" w:lineRule="auto"/>
        <w:ind w:left="567" w:hanging="567"/>
        <w:jc w:val="both"/>
        <w:rPr>
          <w:rFonts w:ascii="Times New Roman" w:hAnsi="Times New Roman" w:cs="Times New Roman"/>
          <w:sz w:val="24"/>
          <w:szCs w:val="24"/>
          <w:shd w:val="clear" w:color="auto" w:fill="FFFFFF"/>
        </w:rPr>
      </w:pPr>
      <w:r w:rsidRPr="00084765">
        <w:rPr>
          <w:rFonts w:ascii="Times New Roman" w:hAnsi="Times New Roman" w:cs="Times New Roman"/>
          <w:color w:val="000000"/>
          <w:sz w:val="24"/>
          <w:szCs w:val="24"/>
          <w:shd w:val="clear" w:color="auto" w:fill="FFFFFF"/>
        </w:rPr>
        <w:pict>
          <v:shape id="_x0000_i1025" type="#_x0000_t75" style="width:462.75pt;height:535.5pt">
            <v:imagedata r:id="rId37" o:title=""/>
          </v:shape>
        </w:pict>
      </w:r>
    </w:p>
    <w:p w:rsidR="00687606" w:rsidRDefault="00687606" w:rsidP="00084765">
      <w:pPr>
        <w:spacing w:line="360" w:lineRule="auto"/>
        <w:ind w:left="567" w:hanging="567"/>
        <w:jc w:val="both"/>
        <w:rPr>
          <w:rFonts w:ascii="Times New Roman" w:hAnsi="Times New Roman" w:cs="Times New Roman"/>
          <w:sz w:val="24"/>
          <w:szCs w:val="24"/>
          <w:shd w:val="clear" w:color="auto" w:fill="FFFFFF"/>
        </w:rPr>
      </w:pPr>
    </w:p>
    <w:p w:rsidR="00687606" w:rsidRDefault="00687606" w:rsidP="00084765">
      <w:pPr>
        <w:spacing w:line="360" w:lineRule="auto"/>
        <w:ind w:left="567" w:hanging="567"/>
        <w:jc w:val="both"/>
        <w:rPr>
          <w:rFonts w:ascii="Times New Roman" w:hAnsi="Times New Roman" w:cs="Times New Roman"/>
          <w:sz w:val="24"/>
          <w:szCs w:val="24"/>
          <w:shd w:val="clear" w:color="auto" w:fill="FFFFFF"/>
        </w:rPr>
      </w:pPr>
    </w:p>
    <w:p w:rsidR="00687606" w:rsidRDefault="00687606" w:rsidP="00084765">
      <w:pPr>
        <w:spacing w:line="360" w:lineRule="auto"/>
        <w:ind w:left="567" w:hanging="567"/>
        <w:jc w:val="both"/>
        <w:rPr>
          <w:rFonts w:ascii="Times New Roman" w:hAnsi="Times New Roman" w:cs="Times New Roman"/>
          <w:sz w:val="24"/>
          <w:szCs w:val="24"/>
          <w:shd w:val="clear" w:color="auto" w:fill="FFFFFF"/>
        </w:rPr>
      </w:pPr>
    </w:p>
    <w:p w:rsidR="00687606" w:rsidRDefault="00687606" w:rsidP="00084765">
      <w:pPr>
        <w:spacing w:line="360" w:lineRule="auto"/>
        <w:ind w:left="567" w:hanging="567"/>
        <w:jc w:val="both"/>
        <w:rPr>
          <w:rFonts w:ascii="Times New Roman" w:hAnsi="Times New Roman" w:cs="Times New Roman"/>
          <w:sz w:val="24"/>
          <w:szCs w:val="24"/>
          <w:shd w:val="clear" w:color="auto" w:fill="FFFFFF"/>
        </w:rPr>
      </w:pPr>
    </w:p>
    <w:p w:rsidR="00687606" w:rsidRPr="00084765" w:rsidRDefault="00687606" w:rsidP="00084765">
      <w:pPr>
        <w:spacing w:line="360" w:lineRule="auto"/>
        <w:ind w:left="567" w:hanging="567"/>
        <w:jc w:val="both"/>
        <w:rPr>
          <w:rFonts w:ascii="Times New Roman" w:hAnsi="Times New Roman" w:cs="Times New Roman"/>
          <w:sz w:val="24"/>
          <w:szCs w:val="24"/>
          <w:shd w:val="clear" w:color="auto" w:fill="FFFFFF"/>
        </w:rPr>
      </w:pPr>
    </w:p>
    <w:p w:rsidR="00687606" w:rsidRDefault="00687606" w:rsidP="0061114E">
      <w:pPr>
        <w:spacing w:line="360" w:lineRule="auto"/>
        <w:ind w:left="567" w:hanging="567"/>
        <w:jc w:val="both"/>
        <w:rPr>
          <w:rFonts w:ascii="Times New Roman" w:hAnsi="Times New Roman" w:cs="Times New Roman"/>
          <w:color w:val="000000"/>
          <w:sz w:val="24"/>
          <w:szCs w:val="24"/>
        </w:rPr>
      </w:pPr>
    </w:p>
    <w:p w:rsidR="00687606" w:rsidRDefault="00687606" w:rsidP="0061114E">
      <w:pPr>
        <w:spacing w:line="360" w:lineRule="auto"/>
        <w:ind w:left="567" w:hanging="567"/>
        <w:jc w:val="both"/>
        <w:rPr>
          <w:rFonts w:ascii="Times New Roman" w:hAnsi="Times New Roman" w:cs="Times New Roman"/>
          <w:sz w:val="24"/>
          <w:szCs w:val="24"/>
        </w:rPr>
      </w:pPr>
    </w:p>
    <w:p w:rsidR="00687606" w:rsidRDefault="00687606" w:rsidP="00E25C78">
      <w:pPr>
        <w:spacing w:line="360" w:lineRule="auto"/>
        <w:ind w:left="567" w:hanging="567"/>
        <w:jc w:val="both"/>
        <w:rPr>
          <w:rFonts w:ascii="Times New Roman" w:hAnsi="Times New Roman" w:cs="Times New Roman"/>
          <w:sz w:val="24"/>
          <w:szCs w:val="24"/>
        </w:rPr>
      </w:pPr>
    </w:p>
    <w:p w:rsidR="00687606" w:rsidRPr="005219A9" w:rsidRDefault="00687606" w:rsidP="00E25C78">
      <w:pPr>
        <w:spacing w:line="360" w:lineRule="auto"/>
        <w:jc w:val="both"/>
        <w:rPr>
          <w:rFonts w:ascii="Times New Roman" w:hAnsi="Times New Roman" w:cs="Times New Roman"/>
          <w:sz w:val="24"/>
          <w:szCs w:val="24"/>
        </w:rPr>
      </w:pPr>
    </w:p>
    <w:p w:rsidR="00687606" w:rsidRDefault="00687606" w:rsidP="00E25C78">
      <w:pPr>
        <w:spacing w:line="360" w:lineRule="auto"/>
        <w:ind w:left="567" w:hanging="567"/>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rsidR="00687606" w:rsidRPr="00E25C78" w:rsidRDefault="00687606" w:rsidP="00E25C78">
      <w:pPr>
        <w:spacing w:line="360" w:lineRule="auto"/>
        <w:ind w:left="567" w:hanging="567"/>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p>
    <w:p w:rsidR="00687606" w:rsidRPr="00E25C78" w:rsidRDefault="00687606" w:rsidP="00E25C78">
      <w:pPr>
        <w:spacing w:line="360" w:lineRule="auto"/>
        <w:ind w:left="567" w:hanging="567"/>
        <w:rPr>
          <w:rFonts w:ascii="Times New Roman" w:hAnsi="Times New Roman" w:cs="Times New Roman"/>
          <w:b/>
          <w:bCs/>
          <w:sz w:val="24"/>
          <w:szCs w:val="24"/>
          <w:lang w:val="es-ES"/>
        </w:rPr>
      </w:pPr>
    </w:p>
    <w:p w:rsidR="00687606" w:rsidRDefault="00687606" w:rsidP="00D351A0">
      <w:pPr>
        <w:spacing w:line="360" w:lineRule="auto"/>
        <w:ind w:left="567" w:hanging="567"/>
        <w:jc w:val="both"/>
        <w:rPr>
          <w:rFonts w:ascii="Times New Roman" w:hAnsi="Times New Roman" w:cs="Times New Roman"/>
          <w:sz w:val="24"/>
          <w:szCs w:val="24"/>
        </w:rPr>
      </w:pPr>
    </w:p>
    <w:p w:rsidR="00687606" w:rsidRPr="00D351A0" w:rsidRDefault="00687606" w:rsidP="00760184">
      <w:pPr>
        <w:spacing w:line="360" w:lineRule="auto"/>
        <w:ind w:left="567" w:hanging="567"/>
        <w:jc w:val="both"/>
        <w:rPr>
          <w:rFonts w:ascii="Times New Roman" w:hAnsi="Times New Roman" w:cs="Times New Roman"/>
          <w:sz w:val="24"/>
          <w:szCs w:val="24"/>
        </w:rPr>
      </w:pPr>
    </w:p>
    <w:p w:rsidR="00687606" w:rsidRPr="00E36D89" w:rsidRDefault="00687606" w:rsidP="00760184">
      <w:pPr>
        <w:spacing w:line="240" w:lineRule="auto"/>
        <w:rPr>
          <w:rFonts w:ascii="Times New Roman" w:hAnsi="Times New Roman" w:cs="Times New Roman"/>
          <w:sz w:val="24"/>
          <w:szCs w:val="24"/>
        </w:rPr>
      </w:pPr>
    </w:p>
    <w:sectPr w:rsidR="00687606" w:rsidRPr="00E36D89" w:rsidSect="00915126">
      <w:footerReference w:type="default" r:id="rId38"/>
      <w:pgSz w:w="12240" w:h="15840"/>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7606" w:rsidRDefault="00687606" w:rsidP="001112FA">
      <w:pPr>
        <w:spacing w:after="0" w:line="240" w:lineRule="auto"/>
      </w:pPr>
      <w:r>
        <w:separator/>
      </w:r>
    </w:p>
  </w:endnote>
  <w:endnote w:type="continuationSeparator" w:id="1">
    <w:p w:rsidR="00687606" w:rsidRDefault="00687606" w:rsidP="001112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606" w:rsidRDefault="00687606">
    <w:pPr>
      <w:pStyle w:val="Footer"/>
      <w:jc w:val="center"/>
    </w:pPr>
  </w:p>
  <w:p w:rsidR="00687606" w:rsidRDefault="00687606" w:rsidP="0091512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7606" w:rsidRDefault="00687606" w:rsidP="001112FA">
      <w:pPr>
        <w:spacing w:after="0" w:line="240" w:lineRule="auto"/>
      </w:pPr>
      <w:r>
        <w:separator/>
      </w:r>
    </w:p>
  </w:footnote>
  <w:footnote w:type="continuationSeparator" w:id="1">
    <w:p w:rsidR="00687606" w:rsidRDefault="00687606" w:rsidP="001112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85E36"/>
    <w:multiLevelType w:val="hybridMultilevel"/>
    <w:tmpl w:val="FF6EC040"/>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cs="Wingdings" w:hint="default"/>
      </w:rPr>
    </w:lvl>
    <w:lvl w:ilvl="3" w:tplc="200A0001">
      <w:start w:val="1"/>
      <w:numFmt w:val="bullet"/>
      <w:lvlText w:val=""/>
      <w:lvlJc w:val="left"/>
      <w:pPr>
        <w:ind w:left="2880" w:hanging="360"/>
      </w:pPr>
      <w:rPr>
        <w:rFonts w:ascii="Symbol" w:hAnsi="Symbol" w:cs="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cs="Wingdings" w:hint="default"/>
      </w:rPr>
    </w:lvl>
    <w:lvl w:ilvl="6" w:tplc="200A0001">
      <w:start w:val="1"/>
      <w:numFmt w:val="bullet"/>
      <w:lvlText w:val=""/>
      <w:lvlJc w:val="left"/>
      <w:pPr>
        <w:ind w:left="5040" w:hanging="360"/>
      </w:pPr>
      <w:rPr>
        <w:rFonts w:ascii="Symbol" w:hAnsi="Symbol" w:cs="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cs="Wingdings" w:hint="default"/>
      </w:rPr>
    </w:lvl>
  </w:abstractNum>
  <w:abstractNum w:abstractNumId="1">
    <w:nsid w:val="76FF7132"/>
    <w:multiLevelType w:val="hybridMultilevel"/>
    <w:tmpl w:val="A1EC842C"/>
    <w:lvl w:ilvl="0" w:tplc="200A0001">
      <w:start w:val="1"/>
      <w:numFmt w:val="bullet"/>
      <w:lvlText w:val=""/>
      <w:lvlJc w:val="left"/>
      <w:pPr>
        <w:ind w:left="776" w:hanging="360"/>
      </w:pPr>
      <w:rPr>
        <w:rFonts w:ascii="Symbol" w:hAnsi="Symbol" w:cs="Symbol" w:hint="default"/>
      </w:rPr>
    </w:lvl>
    <w:lvl w:ilvl="1" w:tplc="200A0003">
      <w:start w:val="1"/>
      <w:numFmt w:val="bullet"/>
      <w:lvlText w:val="o"/>
      <w:lvlJc w:val="left"/>
      <w:pPr>
        <w:ind w:left="1496" w:hanging="360"/>
      </w:pPr>
      <w:rPr>
        <w:rFonts w:ascii="Courier New" w:hAnsi="Courier New" w:cs="Courier New" w:hint="default"/>
      </w:rPr>
    </w:lvl>
    <w:lvl w:ilvl="2" w:tplc="200A0005">
      <w:start w:val="1"/>
      <w:numFmt w:val="bullet"/>
      <w:lvlText w:val=""/>
      <w:lvlJc w:val="left"/>
      <w:pPr>
        <w:ind w:left="2216" w:hanging="360"/>
      </w:pPr>
      <w:rPr>
        <w:rFonts w:ascii="Wingdings" w:hAnsi="Wingdings" w:cs="Wingdings" w:hint="default"/>
      </w:rPr>
    </w:lvl>
    <w:lvl w:ilvl="3" w:tplc="200A0001">
      <w:start w:val="1"/>
      <w:numFmt w:val="bullet"/>
      <w:lvlText w:val=""/>
      <w:lvlJc w:val="left"/>
      <w:pPr>
        <w:ind w:left="2936" w:hanging="360"/>
      </w:pPr>
      <w:rPr>
        <w:rFonts w:ascii="Symbol" w:hAnsi="Symbol" w:cs="Symbol" w:hint="default"/>
      </w:rPr>
    </w:lvl>
    <w:lvl w:ilvl="4" w:tplc="200A0003">
      <w:start w:val="1"/>
      <w:numFmt w:val="bullet"/>
      <w:lvlText w:val="o"/>
      <w:lvlJc w:val="left"/>
      <w:pPr>
        <w:ind w:left="3656" w:hanging="360"/>
      </w:pPr>
      <w:rPr>
        <w:rFonts w:ascii="Courier New" w:hAnsi="Courier New" w:cs="Courier New" w:hint="default"/>
      </w:rPr>
    </w:lvl>
    <w:lvl w:ilvl="5" w:tplc="200A0005">
      <w:start w:val="1"/>
      <w:numFmt w:val="bullet"/>
      <w:lvlText w:val=""/>
      <w:lvlJc w:val="left"/>
      <w:pPr>
        <w:ind w:left="4376" w:hanging="360"/>
      </w:pPr>
      <w:rPr>
        <w:rFonts w:ascii="Wingdings" w:hAnsi="Wingdings" w:cs="Wingdings" w:hint="default"/>
      </w:rPr>
    </w:lvl>
    <w:lvl w:ilvl="6" w:tplc="200A0001">
      <w:start w:val="1"/>
      <w:numFmt w:val="bullet"/>
      <w:lvlText w:val=""/>
      <w:lvlJc w:val="left"/>
      <w:pPr>
        <w:ind w:left="5096" w:hanging="360"/>
      </w:pPr>
      <w:rPr>
        <w:rFonts w:ascii="Symbol" w:hAnsi="Symbol" w:cs="Symbol" w:hint="default"/>
      </w:rPr>
    </w:lvl>
    <w:lvl w:ilvl="7" w:tplc="200A0003">
      <w:start w:val="1"/>
      <w:numFmt w:val="bullet"/>
      <w:lvlText w:val="o"/>
      <w:lvlJc w:val="left"/>
      <w:pPr>
        <w:ind w:left="5816" w:hanging="360"/>
      </w:pPr>
      <w:rPr>
        <w:rFonts w:ascii="Courier New" w:hAnsi="Courier New" w:cs="Courier New" w:hint="default"/>
      </w:rPr>
    </w:lvl>
    <w:lvl w:ilvl="8" w:tplc="200A0005">
      <w:start w:val="1"/>
      <w:numFmt w:val="bullet"/>
      <w:lvlText w:val=""/>
      <w:lvlJc w:val="left"/>
      <w:pPr>
        <w:ind w:left="6536" w:hanging="360"/>
      </w:pPr>
      <w:rPr>
        <w:rFonts w:ascii="Wingdings" w:hAnsi="Wingdings" w:cs="Wingdings" w:hint="default"/>
      </w:rPr>
    </w:lvl>
  </w:abstractNum>
  <w:abstractNum w:abstractNumId="2">
    <w:nsid w:val="796F5A78"/>
    <w:multiLevelType w:val="hybridMultilevel"/>
    <w:tmpl w:val="D8AA7F6E"/>
    <w:lvl w:ilvl="0" w:tplc="200A0001">
      <w:start w:val="1"/>
      <w:numFmt w:val="bullet"/>
      <w:lvlText w:val=""/>
      <w:lvlJc w:val="left"/>
      <w:pPr>
        <w:ind w:left="720" w:hanging="360"/>
      </w:pPr>
      <w:rPr>
        <w:rFonts w:ascii="Symbol" w:hAnsi="Symbol" w:cs="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cs="Wingdings" w:hint="default"/>
      </w:rPr>
    </w:lvl>
    <w:lvl w:ilvl="3" w:tplc="200A0001">
      <w:start w:val="1"/>
      <w:numFmt w:val="bullet"/>
      <w:lvlText w:val=""/>
      <w:lvlJc w:val="left"/>
      <w:pPr>
        <w:ind w:left="2880" w:hanging="360"/>
      </w:pPr>
      <w:rPr>
        <w:rFonts w:ascii="Symbol" w:hAnsi="Symbol" w:cs="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cs="Wingdings" w:hint="default"/>
      </w:rPr>
    </w:lvl>
    <w:lvl w:ilvl="6" w:tplc="200A0001">
      <w:start w:val="1"/>
      <w:numFmt w:val="bullet"/>
      <w:lvlText w:val=""/>
      <w:lvlJc w:val="left"/>
      <w:pPr>
        <w:ind w:left="5040" w:hanging="360"/>
      </w:pPr>
      <w:rPr>
        <w:rFonts w:ascii="Symbol" w:hAnsi="Symbol" w:cs="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42C8"/>
    <w:rsid w:val="000147FB"/>
    <w:rsid w:val="00021128"/>
    <w:rsid w:val="00035510"/>
    <w:rsid w:val="0004455A"/>
    <w:rsid w:val="000552D6"/>
    <w:rsid w:val="00062721"/>
    <w:rsid w:val="00073232"/>
    <w:rsid w:val="00075A53"/>
    <w:rsid w:val="00076A1D"/>
    <w:rsid w:val="00083CF6"/>
    <w:rsid w:val="00084765"/>
    <w:rsid w:val="000A5C38"/>
    <w:rsid w:val="001112FA"/>
    <w:rsid w:val="00115B27"/>
    <w:rsid w:val="00117B75"/>
    <w:rsid w:val="00145D4C"/>
    <w:rsid w:val="00167923"/>
    <w:rsid w:val="00172F90"/>
    <w:rsid w:val="001754EC"/>
    <w:rsid w:val="001779E2"/>
    <w:rsid w:val="00190B59"/>
    <w:rsid w:val="00196398"/>
    <w:rsid w:val="001B0301"/>
    <w:rsid w:val="001B33E2"/>
    <w:rsid w:val="001C2D7B"/>
    <w:rsid w:val="001D665A"/>
    <w:rsid w:val="001E27B4"/>
    <w:rsid w:val="001F0627"/>
    <w:rsid w:val="00207739"/>
    <w:rsid w:val="0020777C"/>
    <w:rsid w:val="002203E1"/>
    <w:rsid w:val="00222808"/>
    <w:rsid w:val="0022420B"/>
    <w:rsid w:val="00225406"/>
    <w:rsid w:val="00225AC4"/>
    <w:rsid w:val="00234C19"/>
    <w:rsid w:val="00247292"/>
    <w:rsid w:val="00253BBA"/>
    <w:rsid w:val="0025693B"/>
    <w:rsid w:val="00257AA3"/>
    <w:rsid w:val="002A4C14"/>
    <w:rsid w:val="002A7C78"/>
    <w:rsid w:val="002B57E8"/>
    <w:rsid w:val="002C38A8"/>
    <w:rsid w:val="002F3CA8"/>
    <w:rsid w:val="00302C00"/>
    <w:rsid w:val="00331BAE"/>
    <w:rsid w:val="003366AD"/>
    <w:rsid w:val="00343585"/>
    <w:rsid w:val="00353AF7"/>
    <w:rsid w:val="0035514E"/>
    <w:rsid w:val="0037222F"/>
    <w:rsid w:val="003825C5"/>
    <w:rsid w:val="00383170"/>
    <w:rsid w:val="00383A7B"/>
    <w:rsid w:val="003D1AF0"/>
    <w:rsid w:val="003D7222"/>
    <w:rsid w:val="003D7B92"/>
    <w:rsid w:val="003F3AB1"/>
    <w:rsid w:val="003F68CF"/>
    <w:rsid w:val="004120EA"/>
    <w:rsid w:val="00423D74"/>
    <w:rsid w:val="00432CA3"/>
    <w:rsid w:val="004442C8"/>
    <w:rsid w:val="00455239"/>
    <w:rsid w:val="004706DE"/>
    <w:rsid w:val="00473947"/>
    <w:rsid w:val="00486E2E"/>
    <w:rsid w:val="004A04F9"/>
    <w:rsid w:val="004C6D7E"/>
    <w:rsid w:val="004D1494"/>
    <w:rsid w:val="004E52C2"/>
    <w:rsid w:val="00507068"/>
    <w:rsid w:val="005219A9"/>
    <w:rsid w:val="00521CEB"/>
    <w:rsid w:val="0052492D"/>
    <w:rsid w:val="00541C3E"/>
    <w:rsid w:val="00552F8B"/>
    <w:rsid w:val="00564B59"/>
    <w:rsid w:val="00565E75"/>
    <w:rsid w:val="00593ED7"/>
    <w:rsid w:val="005B3D50"/>
    <w:rsid w:val="005C00BA"/>
    <w:rsid w:val="005D2C52"/>
    <w:rsid w:val="00602D7F"/>
    <w:rsid w:val="00607F56"/>
    <w:rsid w:val="0061114E"/>
    <w:rsid w:val="0062751D"/>
    <w:rsid w:val="00675EE6"/>
    <w:rsid w:val="006841BC"/>
    <w:rsid w:val="00687606"/>
    <w:rsid w:val="006A6FD3"/>
    <w:rsid w:val="006B2982"/>
    <w:rsid w:val="006B4DBC"/>
    <w:rsid w:val="006C3DFE"/>
    <w:rsid w:val="006E6FA0"/>
    <w:rsid w:val="006F42CC"/>
    <w:rsid w:val="006F50C5"/>
    <w:rsid w:val="00702B5C"/>
    <w:rsid w:val="0074549D"/>
    <w:rsid w:val="007573B4"/>
    <w:rsid w:val="00760184"/>
    <w:rsid w:val="0078080F"/>
    <w:rsid w:val="00790D68"/>
    <w:rsid w:val="00795A68"/>
    <w:rsid w:val="007C6A62"/>
    <w:rsid w:val="007F39FE"/>
    <w:rsid w:val="008075FB"/>
    <w:rsid w:val="00807B50"/>
    <w:rsid w:val="00825F54"/>
    <w:rsid w:val="008300BC"/>
    <w:rsid w:val="0083636B"/>
    <w:rsid w:val="008379E2"/>
    <w:rsid w:val="0085769D"/>
    <w:rsid w:val="008707C0"/>
    <w:rsid w:val="00875AE2"/>
    <w:rsid w:val="00897350"/>
    <w:rsid w:val="008C062A"/>
    <w:rsid w:val="008C36EA"/>
    <w:rsid w:val="008D60D2"/>
    <w:rsid w:val="008E3D30"/>
    <w:rsid w:val="00903A65"/>
    <w:rsid w:val="009102A9"/>
    <w:rsid w:val="00915126"/>
    <w:rsid w:val="00923234"/>
    <w:rsid w:val="00950707"/>
    <w:rsid w:val="0097337A"/>
    <w:rsid w:val="00984929"/>
    <w:rsid w:val="00986E32"/>
    <w:rsid w:val="00994299"/>
    <w:rsid w:val="009955A6"/>
    <w:rsid w:val="009A5530"/>
    <w:rsid w:val="009A6830"/>
    <w:rsid w:val="009B1771"/>
    <w:rsid w:val="009B301A"/>
    <w:rsid w:val="009C3612"/>
    <w:rsid w:val="009C7AFE"/>
    <w:rsid w:val="009D7AA8"/>
    <w:rsid w:val="009E05A7"/>
    <w:rsid w:val="009E7DFB"/>
    <w:rsid w:val="00A04572"/>
    <w:rsid w:val="00A20728"/>
    <w:rsid w:val="00A511E4"/>
    <w:rsid w:val="00A6128A"/>
    <w:rsid w:val="00A658CB"/>
    <w:rsid w:val="00A86D80"/>
    <w:rsid w:val="00AA5F28"/>
    <w:rsid w:val="00AC7217"/>
    <w:rsid w:val="00AC7DF3"/>
    <w:rsid w:val="00AE1F9B"/>
    <w:rsid w:val="00AE6256"/>
    <w:rsid w:val="00AF6A32"/>
    <w:rsid w:val="00B1438C"/>
    <w:rsid w:val="00B1683D"/>
    <w:rsid w:val="00B17E7B"/>
    <w:rsid w:val="00B32779"/>
    <w:rsid w:val="00B34C02"/>
    <w:rsid w:val="00B36965"/>
    <w:rsid w:val="00B4252C"/>
    <w:rsid w:val="00B503DC"/>
    <w:rsid w:val="00B523EC"/>
    <w:rsid w:val="00B713F0"/>
    <w:rsid w:val="00B833F1"/>
    <w:rsid w:val="00B91EB9"/>
    <w:rsid w:val="00BB02A7"/>
    <w:rsid w:val="00BB4846"/>
    <w:rsid w:val="00C422A8"/>
    <w:rsid w:val="00C62907"/>
    <w:rsid w:val="00C65932"/>
    <w:rsid w:val="00C80BC7"/>
    <w:rsid w:val="00C8180B"/>
    <w:rsid w:val="00C87D28"/>
    <w:rsid w:val="00CB0966"/>
    <w:rsid w:val="00CC23F5"/>
    <w:rsid w:val="00CE65D7"/>
    <w:rsid w:val="00D01910"/>
    <w:rsid w:val="00D07D03"/>
    <w:rsid w:val="00D17C6F"/>
    <w:rsid w:val="00D2145C"/>
    <w:rsid w:val="00D22D2B"/>
    <w:rsid w:val="00D351A0"/>
    <w:rsid w:val="00D411A1"/>
    <w:rsid w:val="00D50BAE"/>
    <w:rsid w:val="00D66A00"/>
    <w:rsid w:val="00D81D3F"/>
    <w:rsid w:val="00DA0679"/>
    <w:rsid w:val="00E163C9"/>
    <w:rsid w:val="00E25C78"/>
    <w:rsid w:val="00E35609"/>
    <w:rsid w:val="00E36D89"/>
    <w:rsid w:val="00E55680"/>
    <w:rsid w:val="00E578AA"/>
    <w:rsid w:val="00E65AA5"/>
    <w:rsid w:val="00E72EB5"/>
    <w:rsid w:val="00E91A75"/>
    <w:rsid w:val="00EA6DF0"/>
    <w:rsid w:val="00EC390C"/>
    <w:rsid w:val="00ED7958"/>
    <w:rsid w:val="00EE2C13"/>
    <w:rsid w:val="00EF5B8C"/>
    <w:rsid w:val="00EF7BE0"/>
    <w:rsid w:val="00F261D9"/>
    <w:rsid w:val="00F307A0"/>
    <w:rsid w:val="00F35317"/>
    <w:rsid w:val="00F37CDE"/>
    <w:rsid w:val="00F44BAA"/>
    <w:rsid w:val="00F62746"/>
    <w:rsid w:val="00F750B2"/>
    <w:rsid w:val="00F83FFB"/>
    <w:rsid w:val="00F92E4E"/>
    <w:rsid w:val="00FA6D01"/>
    <w:rsid w:val="00FB58B4"/>
    <w:rsid w:val="00FD0C1A"/>
    <w:rsid w:val="00FE35D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Cit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B59"/>
    <w:pPr>
      <w:spacing w:after="200" w:line="276" w:lineRule="auto"/>
    </w:pPr>
    <w:rPr>
      <w:rFonts w:cs="Calibri"/>
      <w:lang w:val="es-MX"/>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564B59"/>
    <w:rPr>
      <w:b/>
      <w:bCs/>
    </w:rPr>
  </w:style>
  <w:style w:type="paragraph" w:styleId="NormalWeb">
    <w:name w:val="Normal (Web)"/>
    <w:basedOn w:val="Normal"/>
    <w:uiPriority w:val="99"/>
    <w:rsid w:val="00564B5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HTMLCite">
    <w:name w:val="HTML Cite"/>
    <w:basedOn w:val="DefaultParagraphFont"/>
    <w:uiPriority w:val="99"/>
    <w:semiHidden/>
    <w:rsid w:val="00564B59"/>
    <w:rPr>
      <w:i/>
      <w:iCs/>
    </w:rPr>
  </w:style>
  <w:style w:type="paragraph" w:styleId="BodyText">
    <w:name w:val="Body Text"/>
    <w:basedOn w:val="Normal"/>
    <w:link w:val="BodyTextChar"/>
    <w:uiPriority w:val="99"/>
    <w:rsid w:val="00564B59"/>
    <w:pPr>
      <w:spacing w:after="120"/>
    </w:pPr>
    <w:rPr>
      <w:lang w:val="es-VE"/>
    </w:rPr>
  </w:style>
  <w:style w:type="character" w:customStyle="1" w:styleId="BodyTextChar">
    <w:name w:val="Body Text Char"/>
    <w:basedOn w:val="DefaultParagraphFont"/>
    <w:link w:val="BodyText"/>
    <w:uiPriority w:val="99"/>
    <w:locked/>
    <w:rsid w:val="00564B59"/>
    <w:rPr>
      <w:lang w:val="es-VE"/>
    </w:rPr>
  </w:style>
  <w:style w:type="paragraph" w:styleId="ListParagraph">
    <w:name w:val="List Paragraph"/>
    <w:basedOn w:val="Normal"/>
    <w:uiPriority w:val="99"/>
    <w:qFormat/>
    <w:rsid w:val="00564B59"/>
    <w:pPr>
      <w:ind w:left="720"/>
    </w:pPr>
    <w:rPr>
      <w:lang w:val="es-VE"/>
    </w:rPr>
  </w:style>
  <w:style w:type="paragraph" w:customStyle="1" w:styleId="ecxmsonormal">
    <w:name w:val="ecxmsonormal"/>
    <w:basedOn w:val="Normal"/>
    <w:uiPriority w:val="99"/>
    <w:rsid w:val="00564B5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DefaultParagraphFont"/>
    <w:uiPriority w:val="99"/>
    <w:rsid w:val="00564B59"/>
  </w:style>
  <w:style w:type="character" w:styleId="Hyperlink">
    <w:name w:val="Hyperlink"/>
    <w:basedOn w:val="DefaultParagraphFont"/>
    <w:uiPriority w:val="99"/>
    <w:rsid w:val="00564B59"/>
    <w:rPr>
      <w:color w:val="0000FF"/>
      <w:u w:val="single"/>
    </w:rPr>
  </w:style>
  <w:style w:type="character" w:styleId="Emphasis">
    <w:name w:val="Emphasis"/>
    <w:basedOn w:val="DefaultParagraphFont"/>
    <w:uiPriority w:val="99"/>
    <w:qFormat/>
    <w:rsid w:val="00564B59"/>
    <w:rPr>
      <w:i/>
      <w:iCs/>
    </w:rPr>
  </w:style>
  <w:style w:type="character" w:customStyle="1" w:styleId="ecxazulvivo">
    <w:name w:val="ecxazul_vivo"/>
    <w:basedOn w:val="DefaultParagraphFont"/>
    <w:uiPriority w:val="99"/>
    <w:rsid w:val="00564B59"/>
  </w:style>
  <w:style w:type="character" w:customStyle="1" w:styleId="reference-text">
    <w:name w:val="reference-text"/>
    <w:basedOn w:val="DefaultParagraphFont"/>
    <w:uiPriority w:val="99"/>
    <w:rsid w:val="00196398"/>
  </w:style>
  <w:style w:type="character" w:customStyle="1" w:styleId="citation">
    <w:name w:val="citation"/>
    <w:basedOn w:val="DefaultParagraphFont"/>
    <w:uiPriority w:val="99"/>
    <w:rsid w:val="00C422A8"/>
  </w:style>
  <w:style w:type="paragraph" w:styleId="Header">
    <w:name w:val="header"/>
    <w:basedOn w:val="Normal"/>
    <w:link w:val="HeaderChar"/>
    <w:uiPriority w:val="99"/>
    <w:semiHidden/>
    <w:rsid w:val="001112FA"/>
    <w:pPr>
      <w:tabs>
        <w:tab w:val="center" w:pos="4419"/>
        <w:tab w:val="right" w:pos="8838"/>
      </w:tabs>
      <w:spacing w:after="0" w:line="240" w:lineRule="auto"/>
    </w:pPr>
  </w:style>
  <w:style w:type="character" w:customStyle="1" w:styleId="HeaderChar">
    <w:name w:val="Header Char"/>
    <w:basedOn w:val="DefaultParagraphFont"/>
    <w:link w:val="Header"/>
    <w:uiPriority w:val="99"/>
    <w:semiHidden/>
    <w:locked/>
    <w:rsid w:val="001112FA"/>
  </w:style>
  <w:style w:type="paragraph" w:styleId="Footer">
    <w:name w:val="footer"/>
    <w:basedOn w:val="Normal"/>
    <w:link w:val="FooterChar"/>
    <w:uiPriority w:val="99"/>
    <w:rsid w:val="001112FA"/>
    <w:pPr>
      <w:tabs>
        <w:tab w:val="center" w:pos="4419"/>
        <w:tab w:val="right" w:pos="8838"/>
      </w:tabs>
      <w:spacing w:after="0" w:line="240" w:lineRule="auto"/>
    </w:pPr>
  </w:style>
  <w:style w:type="character" w:customStyle="1" w:styleId="FooterChar">
    <w:name w:val="Footer Char"/>
    <w:basedOn w:val="DefaultParagraphFont"/>
    <w:link w:val="Footer"/>
    <w:uiPriority w:val="99"/>
    <w:locked/>
    <w:rsid w:val="001112FA"/>
  </w:style>
</w:styles>
</file>

<file path=word/webSettings.xml><?xml version="1.0" encoding="utf-8"?>
<w:webSettings xmlns:r="http://schemas.openxmlformats.org/officeDocument/2006/relationships" xmlns:w="http://schemas.openxmlformats.org/wordprocessingml/2006/main">
  <w:divs>
    <w:div w:id="384793075">
      <w:marLeft w:val="0"/>
      <w:marRight w:val="0"/>
      <w:marTop w:val="0"/>
      <w:marBottom w:val="0"/>
      <w:divBdr>
        <w:top w:val="none" w:sz="0" w:space="0" w:color="auto"/>
        <w:left w:val="none" w:sz="0" w:space="0" w:color="auto"/>
        <w:bottom w:val="none" w:sz="0" w:space="0" w:color="auto"/>
        <w:right w:val="none" w:sz="0" w:space="0" w:color="auto"/>
      </w:divBdr>
      <w:divsChild>
        <w:div w:id="384793053">
          <w:marLeft w:val="0"/>
          <w:marRight w:val="0"/>
          <w:marTop w:val="0"/>
          <w:marBottom w:val="0"/>
          <w:divBdr>
            <w:top w:val="none" w:sz="0" w:space="0" w:color="auto"/>
            <w:left w:val="none" w:sz="0" w:space="0" w:color="auto"/>
            <w:bottom w:val="none" w:sz="0" w:space="0" w:color="auto"/>
            <w:right w:val="none" w:sz="0" w:space="0" w:color="auto"/>
          </w:divBdr>
        </w:div>
        <w:div w:id="384793054">
          <w:marLeft w:val="0"/>
          <w:marRight w:val="0"/>
          <w:marTop w:val="0"/>
          <w:marBottom w:val="0"/>
          <w:divBdr>
            <w:top w:val="none" w:sz="0" w:space="0" w:color="auto"/>
            <w:left w:val="none" w:sz="0" w:space="0" w:color="auto"/>
            <w:bottom w:val="none" w:sz="0" w:space="0" w:color="auto"/>
            <w:right w:val="none" w:sz="0" w:space="0" w:color="auto"/>
          </w:divBdr>
        </w:div>
        <w:div w:id="384793055">
          <w:marLeft w:val="0"/>
          <w:marRight w:val="0"/>
          <w:marTop w:val="0"/>
          <w:marBottom w:val="0"/>
          <w:divBdr>
            <w:top w:val="none" w:sz="0" w:space="0" w:color="auto"/>
            <w:left w:val="none" w:sz="0" w:space="0" w:color="auto"/>
            <w:bottom w:val="none" w:sz="0" w:space="0" w:color="auto"/>
            <w:right w:val="none" w:sz="0" w:space="0" w:color="auto"/>
          </w:divBdr>
        </w:div>
        <w:div w:id="384793056">
          <w:marLeft w:val="0"/>
          <w:marRight w:val="0"/>
          <w:marTop w:val="0"/>
          <w:marBottom w:val="0"/>
          <w:divBdr>
            <w:top w:val="none" w:sz="0" w:space="0" w:color="auto"/>
            <w:left w:val="none" w:sz="0" w:space="0" w:color="auto"/>
            <w:bottom w:val="none" w:sz="0" w:space="0" w:color="auto"/>
            <w:right w:val="none" w:sz="0" w:space="0" w:color="auto"/>
          </w:divBdr>
        </w:div>
        <w:div w:id="384793057">
          <w:marLeft w:val="0"/>
          <w:marRight w:val="0"/>
          <w:marTop w:val="0"/>
          <w:marBottom w:val="0"/>
          <w:divBdr>
            <w:top w:val="none" w:sz="0" w:space="0" w:color="auto"/>
            <w:left w:val="none" w:sz="0" w:space="0" w:color="auto"/>
            <w:bottom w:val="none" w:sz="0" w:space="0" w:color="auto"/>
            <w:right w:val="none" w:sz="0" w:space="0" w:color="auto"/>
          </w:divBdr>
        </w:div>
        <w:div w:id="384793058">
          <w:marLeft w:val="0"/>
          <w:marRight w:val="0"/>
          <w:marTop w:val="0"/>
          <w:marBottom w:val="0"/>
          <w:divBdr>
            <w:top w:val="none" w:sz="0" w:space="0" w:color="auto"/>
            <w:left w:val="none" w:sz="0" w:space="0" w:color="auto"/>
            <w:bottom w:val="none" w:sz="0" w:space="0" w:color="auto"/>
            <w:right w:val="none" w:sz="0" w:space="0" w:color="auto"/>
          </w:divBdr>
        </w:div>
        <w:div w:id="384793059">
          <w:marLeft w:val="0"/>
          <w:marRight w:val="0"/>
          <w:marTop w:val="0"/>
          <w:marBottom w:val="0"/>
          <w:divBdr>
            <w:top w:val="none" w:sz="0" w:space="0" w:color="auto"/>
            <w:left w:val="none" w:sz="0" w:space="0" w:color="auto"/>
            <w:bottom w:val="none" w:sz="0" w:space="0" w:color="auto"/>
            <w:right w:val="none" w:sz="0" w:space="0" w:color="auto"/>
          </w:divBdr>
        </w:div>
        <w:div w:id="384793060">
          <w:marLeft w:val="0"/>
          <w:marRight w:val="0"/>
          <w:marTop w:val="0"/>
          <w:marBottom w:val="0"/>
          <w:divBdr>
            <w:top w:val="none" w:sz="0" w:space="0" w:color="auto"/>
            <w:left w:val="none" w:sz="0" w:space="0" w:color="auto"/>
            <w:bottom w:val="none" w:sz="0" w:space="0" w:color="auto"/>
            <w:right w:val="none" w:sz="0" w:space="0" w:color="auto"/>
          </w:divBdr>
        </w:div>
        <w:div w:id="384793061">
          <w:marLeft w:val="0"/>
          <w:marRight w:val="0"/>
          <w:marTop w:val="0"/>
          <w:marBottom w:val="0"/>
          <w:divBdr>
            <w:top w:val="none" w:sz="0" w:space="0" w:color="auto"/>
            <w:left w:val="none" w:sz="0" w:space="0" w:color="auto"/>
            <w:bottom w:val="none" w:sz="0" w:space="0" w:color="auto"/>
            <w:right w:val="none" w:sz="0" w:space="0" w:color="auto"/>
          </w:divBdr>
        </w:div>
        <w:div w:id="384793062">
          <w:marLeft w:val="0"/>
          <w:marRight w:val="0"/>
          <w:marTop w:val="0"/>
          <w:marBottom w:val="0"/>
          <w:divBdr>
            <w:top w:val="none" w:sz="0" w:space="0" w:color="auto"/>
            <w:left w:val="none" w:sz="0" w:space="0" w:color="auto"/>
            <w:bottom w:val="none" w:sz="0" w:space="0" w:color="auto"/>
            <w:right w:val="none" w:sz="0" w:space="0" w:color="auto"/>
          </w:divBdr>
        </w:div>
        <w:div w:id="384793063">
          <w:marLeft w:val="0"/>
          <w:marRight w:val="0"/>
          <w:marTop w:val="0"/>
          <w:marBottom w:val="0"/>
          <w:divBdr>
            <w:top w:val="none" w:sz="0" w:space="0" w:color="auto"/>
            <w:left w:val="none" w:sz="0" w:space="0" w:color="auto"/>
            <w:bottom w:val="none" w:sz="0" w:space="0" w:color="auto"/>
            <w:right w:val="none" w:sz="0" w:space="0" w:color="auto"/>
          </w:divBdr>
        </w:div>
        <w:div w:id="384793064">
          <w:marLeft w:val="0"/>
          <w:marRight w:val="0"/>
          <w:marTop w:val="0"/>
          <w:marBottom w:val="0"/>
          <w:divBdr>
            <w:top w:val="none" w:sz="0" w:space="0" w:color="auto"/>
            <w:left w:val="none" w:sz="0" w:space="0" w:color="auto"/>
            <w:bottom w:val="none" w:sz="0" w:space="0" w:color="auto"/>
            <w:right w:val="none" w:sz="0" w:space="0" w:color="auto"/>
          </w:divBdr>
        </w:div>
        <w:div w:id="384793065">
          <w:marLeft w:val="0"/>
          <w:marRight w:val="0"/>
          <w:marTop w:val="0"/>
          <w:marBottom w:val="0"/>
          <w:divBdr>
            <w:top w:val="none" w:sz="0" w:space="0" w:color="auto"/>
            <w:left w:val="none" w:sz="0" w:space="0" w:color="auto"/>
            <w:bottom w:val="none" w:sz="0" w:space="0" w:color="auto"/>
            <w:right w:val="none" w:sz="0" w:space="0" w:color="auto"/>
          </w:divBdr>
        </w:div>
        <w:div w:id="384793066">
          <w:marLeft w:val="0"/>
          <w:marRight w:val="0"/>
          <w:marTop w:val="0"/>
          <w:marBottom w:val="0"/>
          <w:divBdr>
            <w:top w:val="none" w:sz="0" w:space="0" w:color="auto"/>
            <w:left w:val="none" w:sz="0" w:space="0" w:color="auto"/>
            <w:bottom w:val="none" w:sz="0" w:space="0" w:color="auto"/>
            <w:right w:val="none" w:sz="0" w:space="0" w:color="auto"/>
          </w:divBdr>
        </w:div>
        <w:div w:id="384793067">
          <w:marLeft w:val="0"/>
          <w:marRight w:val="0"/>
          <w:marTop w:val="0"/>
          <w:marBottom w:val="0"/>
          <w:divBdr>
            <w:top w:val="none" w:sz="0" w:space="0" w:color="auto"/>
            <w:left w:val="none" w:sz="0" w:space="0" w:color="auto"/>
            <w:bottom w:val="none" w:sz="0" w:space="0" w:color="auto"/>
            <w:right w:val="none" w:sz="0" w:space="0" w:color="auto"/>
          </w:divBdr>
        </w:div>
        <w:div w:id="384793068">
          <w:marLeft w:val="0"/>
          <w:marRight w:val="0"/>
          <w:marTop w:val="0"/>
          <w:marBottom w:val="0"/>
          <w:divBdr>
            <w:top w:val="none" w:sz="0" w:space="0" w:color="auto"/>
            <w:left w:val="none" w:sz="0" w:space="0" w:color="auto"/>
            <w:bottom w:val="none" w:sz="0" w:space="0" w:color="auto"/>
            <w:right w:val="none" w:sz="0" w:space="0" w:color="auto"/>
          </w:divBdr>
        </w:div>
        <w:div w:id="384793069">
          <w:marLeft w:val="0"/>
          <w:marRight w:val="0"/>
          <w:marTop w:val="0"/>
          <w:marBottom w:val="0"/>
          <w:divBdr>
            <w:top w:val="none" w:sz="0" w:space="0" w:color="auto"/>
            <w:left w:val="none" w:sz="0" w:space="0" w:color="auto"/>
            <w:bottom w:val="none" w:sz="0" w:space="0" w:color="auto"/>
            <w:right w:val="none" w:sz="0" w:space="0" w:color="auto"/>
          </w:divBdr>
        </w:div>
        <w:div w:id="384793070">
          <w:marLeft w:val="0"/>
          <w:marRight w:val="0"/>
          <w:marTop w:val="0"/>
          <w:marBottom w:val="0"/>
          <w:divBdr>
            <w:top w:val="none" w:sz="0" w:space="0" w:color="auto"/>
            <w:left w:val="none" w:sz="0" w:space="0" w:color="auto"/>
            <w:bottom w:val="none" w:sz="0" w:space="0" w:color="auto"/>
            <w:right w:val="none" w:sz="0" w:space="0" w:color="auto"/>
          </w:divBdr>
        </w:div>
        <w:div w:id="384793071">
          <w:marLeft w:val="0"/>
          <w:marRight w:val="0"/>
          <w:marTop w:val="0"/>
          <w:marBottom w:val="0"/>
          <w:divBdr>
            <w:top w:val="none" w:sz="0" w:space="0" w:color="auto"/>
            <w:left w:val="none" w:sz="0" w:space="0" w:color="auto"/>
            <w:bottom w:val="none" w:sz="0" w:space="0" w:color="auto"/>
            <w:right w:val="none" w:sz="0" w:space="0" w:color="auto"/>
          </w:divBdr>
        </w:div>
        <w:div w:id="384793072">
          <w:marLeft w:val="0"/>
          <w:marRight w:val="0"/>
          <w:marTop w:val="0"/>
          <w:marBottom w:val="0"/>
          <w:divBdr>
            <w:top w:val="none" w:sz="0" w:space="0" w:color="auto"/>
            <w:left w:val="none" w:sz="0" w:space="0" w:color="auto"/>
            <w:bottom w:val="none" w:sz="0" w:space="0" w:color="auto"/>
            <w:right w:val="none" w:sz="0" w:space="0" w:color="auto"/>
          </w:divBdr>
        </w:div>
        <w:div w:id="384793073">
          <w:marLeft w:val="0"/>
          <w:marRight w:val="0"/>
          <w:marTop w:val="0"/>
          <w:marBottom w:val="0"/>
          <w:divBdr>
            <w:top w:val="none" w:sz="0" w:space="0" w:color="auto"/>
            <w:left w:val="none" w:sz="0" w:space="0" w:color="auto"/>
            <w:bottom w:val="none" w:sz="0" w:space="0" w:color="auto"/>
            <w:right w:val="none" w:sz="0" w:space="0" w:color="auto"/>
          </w:divBdr>
        </w:div>
        <w:div w:id="384793074">
          <w:marLeft w:val="0"/>
          <w:marRight w:val="0"/>
          <w:marTop w:val="0"/>
          <w:marBottom w:val="0"/>
          <w:divBdr>
            <w:top w:val="none" w:sz="0" w:space="0" w:color="auto"/>
            <w:left w:val="none" w:sz="0" w:space="0" w:color="auto"/>
            <w:bottom w:val="none" w:sz="0" w:space="0" w:color="auto"/>
            <w:right w:val="none" w:sz="0" w:space="0" w:color="auto"/>
          </w:divBdr>
        </w:div>
        <w:div w:id="384793076">
          <w:marLeft w:val="0"/>
          <w:marRight w:val="0"/>
          <w:marTop w:val="0"/>
          <w:marBottom w:val="0"/>
          <w:divBdr>
            <w:top w:val="none" w:sz="0" w:space="0" w:color="auto"/>
            <w:left w:val="none" w:sz="0" w:space="0" w:color="auto"/>
            <w:bottom w:val="none" w:sz="0" w:space="0" w:color="auto"/>
            <w:right w:val="none" w:sz="0" w:space="0" w:color="auto"/>
          </w:divBdr>
        </w:div>
        <w:div w:id="384793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s.wikipedia.org/wiki/Otto_Loewi" TargetMode="External"/><Relationship Id="rId18" Type="http://schemas.openxmlformats.org/officeDocument/2006/relationships/hyperlink" Target="http://es.wikipedia.org/wiki/Sistema_biol%C3%B3gico" TargetMode="External"/><Relationship Id="rId26" Type="http://schemas.openxmlformats.org/officeDocument/2006/relationships/hyperlink" Target="http://es.wikipedia.org/wiki/Homo_sapiens"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s.wikipedia.org/wiki/Ciclo_celular" TargetMode="External"/><Relationship Id="rId34" Type="http://schemas.openxmlformats.org/officeDocument/2006/relationships/hyperlink" Target="http://salud.discapnet.es/Castellano/Salud/Enfermedades/EnfermedadesDiscapacitantes/A/Alzheimer/Paginas/Cover%20alzheimer.aspx" TargetMode="External"/><Relationship Id="rId7" Type="http://schemas.openxmlformats.org/officeDocument/2006/relationships/image" Target="media/image1.jpeg"/><Relationship Id="rId12" Type="http://schemas.openxmlformats.org/officeDocument/2006/relationships/hyperlink" Target="http://es.wikipedia.org/wiki/Neurotransmisor" TargetMode="External"/><Relationship Id="rId17" Type="http://schemas.openxmlformats.org/officeDocument/2006/relationships/hyperlink" Target="http://es.wikipedia.org/wiki/Biomol%C3%A9culas" TargetMode="External"/><Relationship Id="rId25" Type="http://schemas.openxmlformats.org/officeDocument/2006/relationships/hyperlink" Target="http://es.wikipedia.org/wiki/Ser_vivo" TargetMode="External"/><Relationship Id="rId33" Type="http://schemas.openxmlformats.org/officeDocument/2006/relationships/hyperlink" Target="http://diposit.ub.edu/dspace/bitstream/2445/42709/1/TESIS_SDOMENECH.pdf"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es.wikipedia.org/wiki/Disciplina_cient%C3%ADfica" TargetMode="External"/><Relationship Id="rId20" Type="http://schemas.openxmlformats.org/officeDocument/2006/relationships/hyperlink" Target="http://es.wikipedia.org/wiki/Biomedicina" TargetMode="External"/><Relationship Id="rId29" Type="http://schemas.openxmlformats.org/officeDocument/2006/relationships/hyperlink" Target="http://es.wikipedia.org/wiki/Fenotip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wikipedia.org/wiki/Henry_Hallett_Dale" TargetMode="External"/><Relationship Id="rId24" Type="http://schemas.openxmlformats.org/officeDocument/2006/relationships/hyperlink" Target="http://es.wikipedia.org/wiki/Meiosis" TargetMode="External"/><Relationship Id="rId32" Type="http://schemas.openxmlformats.org/officeDocument/2006/relationships/hyperlink" Target="http://www.revistaamerica.com" TargetMode="External"/><Relationship Id="rId37" Type="http://schemas.openxmlformats.org/officeDocument/2006/relationships/image" Target="media/image3.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s.wikipedia.org/wiki/Premio_Nobel" TargetMode="External"/><Relationship Id="rId23" Type="http://schemas.openxmlformats.org/officeDocument/2006/relationships/hyperlink" Target="http://es.wikipedia.org/wiki/Reproducci%C3%B3n" TargetMode="External"/><Relationship Id="rId28" Type="http://schemas.openxmlformats.org/officeDocument/2006/relationships/hyperlink" Target="http://es.wikipedia.org/wiki/%C3%81cido_desoxirribonucleico" TargetMode="External"/><Relationship Id="rId36" Type="http://schemas.openxmlformats.org/officeDocument/2006/relationships/hyperlink" Target="http://alzheimeryenfermeria.blogspot.com/2011/11/diagnostico-de-la%20enfermedad.html" TargetMode="External"/><Relationship Id="rId10" Type="http://schemas.openxmlformats.org/officeDocument/2006/relationships/hyperlink" Target="http://es.wikipedia.org/wiki/Neurotransmisor" TargetMode="External"/><Relationship Id="rId19" Type="http://schemas.openxmlformats.org/officeDocument/2006/relationships/hyperlink" Target="http://es.wikipedia.org/wiki/Medicina" TargetMode="External"/><Relationship Id="rId31" Type="http://schemas.openxmlformats.org/officeDocument/2006/relationships/hyperlink" Target="http://www.Revistamedicacom" TargetMode="External"/><Relationship Id="rId4" Type="http://schemas.openxmlformats.org/officeDocument/2006/relationships/webSettings" Target="webSettings.xml"/><Relationship Id="rId9" Type="http://schemas.openxmlformats.org/officeDocument/2006/relationships/hyperlink" Target="http://www.saludparati.com/cerebro1.htm" TargetMode="External"/><Relationship Id="rId14" Type="http://schemas.openxmlformats.org/officeDocument/2006/relationships/hyperlink" Target="http://es.wikipedia.org/wiki/1936" TargetMode="External"/><Relationship Id="rId22" Type="http://schemas.openxmlformats.org/officeDocument/2006/relationships/hyperlink" Target="http://es.wikipedia.org/wiki/C%C3%A9lula" TargetMode="External"/><Relationship Id="rId27" Type="http://schemas.openxmlformats.org/officeDocument/2006/relationships/hyperlink" Target="http://es.wikipedia.org/wiki/Genotipo" TargetMode="External"/><Relationship Id="rId30" Type="http://schemas.openxmlformats.org/officeDocument/2006/relationships/hyperlink" Target="http://www" TargetMode="External"/><Relationship Id="rId35" Type="http://schemas.openxmlformats.org/officeDocument/2006/relationships/hyperlink" Target="http://Teoriadeenfermedades.blogspot.com/2011/11/diagnostico-de-lenfermeda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61</Pages>
  <Words>15709</Words>
  <Characters>-32766</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CARABOBO</dc:title>
  <dc:subject/>
  <dc:creator>pc actual</dc:creator>
  <cp:keywords/>
  <dc:description/>
  <cp:lastModifiedBy>usuario</cp:lastModifiedBy>
  <cp:revision>2</cp:revision>
  <dcterms:created xsi:type="dcterms:W3CDTF">2014-07-23T16:36:00Z</dcterms:created>
  <dcterms:modified xsi:type="dcterms:W3CDTF">2014-07-23T16:36:00Z</dcterms:modified>
</cp:coreProperties>
</file>